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0FF" w:rsidRPr="00CD1B9E" w:rsidRDefault="007B10FF" w:rsidP="007B10FF">
      <w:pPr>
        <w:pStyle w:val="992"/>
        <w:ind w:left="200"/>
        <w:rPr>
          <w:rFonts w:ascii="Arial" w:eastAsia="宋体" w:hAnsi="Arial"/>
        </w:rPr>
      </w:pPr>
      <w:bookmarkStart w:id="0" w:name="_Toc442184252"/>
      <w:bookmarkStart w:id="1" w:name="_Toc442183604"/>
      <w:bookmarkStart w:id="2" w:name="_Toc442361731"/>
      <w:bookmarkStart w:id="3" w:name="_Toc471995523"/>
      <w:bookmarkStart w:id="4" w:name="_GoBack"/>
      <w:bookmarkEnd w:id="4"/>
      <w:r w:rsidRPr="00CD1B9E">
        <w:rPr>
          <w:rStyle w:val="991TSGChar"/>
          <w:sz w:val="108"/>
        </w:rPr>
        <w:t>TSG</w:t>
      </w:r>
      <w:r w:rsidRPr="00CD1B9E">
        <w:rPr>
          <w:rFonts w:hint="eastAsia"/>
        </w:rPr>
        <w:t>特种设备安全技术规范</w:t>
      </w:r>
      <w:r w:rsidR="002F4C04">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ragraph">
                  <wp:posOffset>-181610</wp:posOffset>
                </wp:positionV>
                <wp:extent cx="635" cy="0"/>
                <wp:effectExtent l="9525" t="13970" r="8890" b="5080"/>
                <wp:wrapNone/>
                <wp:docPr id="24"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22B16" id="直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14.3pt" to=".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vFygEAAGgDAAAOAAAAZHJzL2Uyb0RvYy54bWysU0uOEzEQ3SNxB8t70kkgI6aVziwyDJsB&#10;Is1wgIrt7rawXZbLSXfOwjVYseE4cw1s58MAO0QvLLs+r+q9ql7ejNawvQqk0TV8NplyppxAqV3X&#10;8M+Pd6/eckYRnASDTjX8oIjfrF6+WA6+VnPs0UgVWAJxVA++4X2Mvq4qEr2yQBP0yiVni8FCTM/Q&#10;VTLAkNCtqebT6VU1YJA+oFBEyXp7dPJVwW9bJeKntiUVmWl46i2WM5Rzm89qtYS6C+B7LU5twD90&#10;YUG7VPQCdQsR2C7ov6CsFgEJ2zgRaCtsWy1U4ZDYzKZ/sHnowavCJYlD/iIT/T9Y8XG/CUzLhs/f&#10;cObAphk9ff329P0Hm2dxBk91ilm7Tcj0xOge/D2KL8QcrntwnSpNPh58SpzljOq3lPwgn0pshw8o&#10;UwzsIhalxjbYDJk0YGMZyOEyEDVGJpLx6vWCM3G2V1Cfk3yg+F6hZfnScKNd1glq2N9TzE1AfQ7J&#10;Zod32pgya+PY0PDrxXxREgiNltmZwyh027UJbA95W8pXGCXP87CAOycLWK9AvjvdI2hzvKfixp2E&#10;yNyPKm5RHjbhLFAaZ+nytHp5X56/S/avH2T1EwAA//8DAFBLAwQUAAYACAAAACEAJ0iKFdgAAAAF&#10;AQAADwAAAGRycy9kb3ducmV2LnhtbEyPQUvDQBSE70L/w/IKXkq7MUIpMS+lVHPzYq14fc0+k2D2&#10;bZrdttFf7yqCHocZZr7J16Pt1JkH3zpBuFkkoFgqZ1qpEfbP5XwFygcSQ50TRvhgD+ticpVTZtxF&#10;nvi8C7WKJeIzQmhC6DOtfdWwJb9wPUv03txgKUQ51NoMdInlttNpkiy1pVbiQkM9bxuu3ncni+DL&#10;Fz6Wn7Nqlrze1o7T4/3jAyFeT8fNHajAY/gLwzd+RIciMh3cSYxXHUI8EhDm6WoJ6sdWh1+pi1z/&#10;py++AAAA//8DAFBLAQItABQABgAIAAAAIQC2gziS/gAAAOEBAAATAAAAAAAAAAAAAAAAAAAAAABb&#10;Q29udGVudF9UeXBlc10ueG1sUEsBAi0AFAAGAAgAAAAhADj9If/WAAAAlAEAAAsAAAAAAAAAAAAA&#10;AAAALwEAAF9yZWxzLy5yZWxzUEsBAi0AFAAGAAgAAAAhAGHDG8XKAQAAaAMAAA4AAAAAAAAAAAAA&#10;AAAALgIAAGRycy9lMm9Eb2MueG1sUEsBAi0AFAAGAAgAAAAhACdIihXYAAAABQEAAA8AAAAAAAAA&#10;AAAAAAAAJAQAAGRycy9kb3ducmV2LnhtbFBLBQYAAAAABAAEAPMAAAApBQAAAAA=&#10;" o:allowincell="f">
                <w10:wrap anchorx="page"/>
              </v:line>
            </w:pict>
          </mc:Fallback>
        </mc:AlternateContent>
      </w:r>
      <w:r w:rsidRPr="00CD1B9E">
        <w:rPr>
          <w:rStyle w:val="992Char"/>
        </w:rPr>
        <w:tab/>
      </w:r>
      <w:r w:rsidRPr="00CD1B9E">
        <w:rPr>
          <w:rStyle w:val="992Char"/>
          <w:rFonts w:hint="eastAsia"/>
        </w:rPr>
        <w:t xml:space="preserve">    </w:t>
      </w:r>
      <w:r w:rsidRPr="00CD1B9E">
        <w:rPr>
          <w:rStyle w:val="993TSG012016Char"/>
        </w:rPr>
        <w:t>TSG</w:t>
      </w:r>
      <w:r w:rsidRPr="00CD1B9E">
        <w:rPr>
          <w:rStyle w:val="993TSG012016Char"/>
          <w:rFonts w:eastAsia="宋体" w:hint="eastAsia"/>
        </w:rPr>
        <w:t xml:space="preserve"> 81</w:t>
      </w:r>
      <w:r w:rsidRPr="00CD1B9E">
        <w:rPr>
          <w:rStyle w:val="993TSG012016Char"/>
        </w:rPr>
        <w:t>—20</w:t>
      </w:r>
      <w:r w:rsidRPr="00CD1B9E">
        <w:rPr>
          <w:rStyle w:val="993TSG012016Char"/>
          <w:rFonts w:eastAsia="宋体" w:hint="eastAsia"/>
        </w:rPr>
        <w:t>XX</w:t>
      </w:r>
    </w:p>
    <w:p w:rsidR="007B10FF" w:rsidRPr="00CD1B9E" w:rsidRDefault="007B10FF" w:rsidP="007B10FF">
      <w:pPr>
        <w:adjustRightInd w:val="0"/>
        <w:snapToGrid w:val="0"/>
        <w:rPr>
          <w:rFonts w:ascii="黑体" w:eastAsia="黑体"/>
          <w:sz w:val="52"/>
        </w:rPr>
      </w:pPr>
    </w:p>
    <w:p w:rsidR="007B10FF" w:rsidRPr="00CD1B9E" w:rsidRDefault="007B10FF" w:rsidP="007B10FF">
      <w:pPr>
        <w:adjustRightInd w:val="0"/>
        <w:snapToGrid w:val="0"/>
        <w:rPr>
          <w:rFonts w:ascii="黑体" w:eastAsia="黑体"/>
          <w:sz w:val="52"/>
        </w:rPr>
      </w:pPr>
    </w:p>
    <w:p w:rsidR="007B10FF" w:rsidRPr="00CD1B9E" w:rsidRDefault="007B10FF" w:rsidP="007B10FF">
      <w:pPr>
        <w:adjustRightInd w:val="0"/>
        <w:snapToGrid w:val="0"/>
        <w:rPr>
          <w:rFonts w:ascii="黑体" w:eastAsia="黑体"/>
          <w:sz w:val="52"/>
        </w:rPr>
      </w:pPr>
    </w:p>
    <w:p w:rsidR="007B10FF" w:rsidRPr="00CD1B9E" w:rsidRDefault="007B10FF" w:rsidP="007B10FF">
      <w:pPr>
        <w:adjustRightInd w:val="0"/>
        <w:snapToGrid w:val="0"/>
        <w:rPr>
          <w:rFonts w:ascii="黑体" w:eastAsia="黑体"/>
          <w:sz w:val="52"/>
        </w:rPr>
      </w:pPr>
    </w:p>
    <w:p w:rsidR="007B10FF" w:rsidRPr="00CD1B9E" w:rsidRDefault="007B10FF" w:rsidP="007B10FF">
      <w:pPr>
        <w:pStyle w:val="994"/>
      </w:pPr>
      <w:r w:rsidRPr="00CD1B9E">
        <w:rPr>
          <w:rFonts w:hint="eastAsia"/>
        </w:rPr>
        <w:t>场</w:t>
      </w:r>
      <w:r w:rsidRPr="00CD1B9E">
        <w:t>(</w:t>
      </w:r>
      <w:r w:rsidRPr="00CD1B9E">
        <w:rPr>
          <w:rFonts w:hint="eastAsia"/>
        </w:rPr>
        <w:t>厂</w:t>
      </w:r>
      <w:r w:rsidRPr="00CD1B9E">
        <w:t>)</w:t>
      </w:r>
      <w:r w:rsidRPr="00CD1B9E">
        <w:rPr>
          <w:rFonts w:hint="eastAsia"/>
        </w:rPr>
        <w:t>内专用机动车辆</w:t>
      </w:r>
    </w:p>
    <w:p w:rsidR="007B10FF" w:rsidRPr="00CD1B9E" w:rsidRDefault="007B10FF" w:rsidP="007B10FF">
      <w:pPr>
        <w:pStyle w:val="995"/>
        <w:spacing w:line="240" w:lineRule="auto"/>
      </w:pPr>
      <w:r w:rsidRPr="00CD1B9E">
        <w:rPr>
          <w:rFonts w:hint="eastAsia"/>
        </w:rPr>
        <w:t>安全技术监察规程</w:t>
      </w:r>
    </w:p>
    <w:p w:rsidR="007B10FF" w:rsidRPr="00CD1B9E" w:rsidRDefault="007B10FF" w:rsidP="007B10FF">
      <w:pPr>
        <w:pStyle w:val="996"/>
        <w:spacing w:before="120"/>
        <w:rPr>
          <w:rFonts w:ascii="宋体"/>
          <w:color w:val="auto"/>
          <w:sz w:val="32"/>
        </w:rPr>
      </w:pPr>
      <w:r w:rsidRPr="00CD1B9E">
        <w:rPr>
          <w:rFonts w:ascii="宋体"/>
          <w:color w:val="auto"/>
          <w:sz w:val="32"/>
        </w:rPr>
        <w:t>Special Purpose Motor Vehicles in Special Fields Safety and</w:t>
      </w:r>
    </w:p>
    <w:p w:rsidR="007B10FF" w:rsidRPr="00CD1B9E" w:rsidRDefault="007B10FF" w:rsidP="007B10FF">
      <w:pPr>
        <w:pStyle w:val="997"/>
        <w:spacing w:line="240" w:lineRule="auto"/>
        <w:rPr>
          <w:color w:val="auto"/>
          <w:sz w:val="32"/>
        </w:rPr>
      </w:pPr>
      <w:r w:rsidRPr="00CD1B9E">
        <w:rPr>
          <w:color w:val="auto"/>
          <w:sz w:val="32"/>
        </w:rPr>
        <w:t>Technical Supervision Regulation</w:t>
      </w:r>
    </w:p>
    <w:p w:rsidR="007B10FF" w:rsidRPr="00FC6256" w:rsidRDefault="007B10FF" w:rsidP="007B10FF">
      <w:pPr>
        <w:pStyle w:val="996"/>
        <w:spacing w:before="120"/>
        <w:rPr>
          <w:rFonts w:ascii="方正楷体简体" w:eastAsia="方正楷体简体"/>
          <w:color w:val="auto"/>
        </w:rPr>
      </w:pPr>
      <w:r w:rsidRPr="00FC6256">
        <w:rPr>
          <w:rFonts w:ascii="方正楷体简体" w:eastAsia="方正楷体简体" w:hint="eastAsia"/>
          <w:color w:val="auto"/>
        </w:rPr>
        <w:t>(征求意见稿)</w:t>
      </w:r>
    </w:p>
    <w:p w:rsidR="007B10FF" w:rsidRPr="00CD1B9E" w:rsidRDefault="007B10FF" w:rsidP="007B10FF">
      <w:pPr>
        <w:pStyle w:val="996"/>
        <w:spacing w:before="120"/>
        <w:rPr>
          <w:color w:val="auto"/>
        </w:rPr>
      </w:pPr>
    </w:p>
    <w:p w:rsidR="007B10FF" w:rsidRPr="00CD1B9E" w:rsidRDefault="007B10FF" w:rsidP="007B10FF">
      <w:pPr>
        <w:pStyle w:val="996"/>
        <w:spacing w:before="120"/>
        <w:rPr>
          <w:color w:val="auto"/>
        </w:rPr>
      </w:pPr>
    </w:p>
    <w:p w:rsidR="007B10FF" w:rsidRPr="00CD1B9E" w:rsidRDefault="007B10FF" w:rsidP="00AB107B">
      <w:pPr>
        <w:pStyle w:val="998"/>
        <w:widowControl w:val="0"/>
        <w:spacing w:beforeLines="1100" w:before="2640"/>
      </w:pPr>
      <w:r w:rsidRPr="00CD1B9E">
        <w:rPr>
          <w:rFonts w:hint="eastAsia"/>
        </w:rPr>
        <w:t>中华人民共和国国家市场监督管理总局颁布</w:t>
      </w:r>
    </w:p>
    <w:p w:rsidR="007B10FF" w:rsidRPr="00CD1B9E" w:rsidRDefault="007B10FF" w:rsidP="007B10FF">
      <w:pPr>
        <w:pStyle w:val="999"/>
        <w:spacing w:line="240" w:lineRule="auto"/>
        <w:rPr>
          <w:rStyle w:val="afb"/>
        </w:rPr>
        <w:sectPr w:rsidR="007B10FF" w:rsidRPr="00CD1B9E">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247" w:header="851" w:footer="992" w:gutter="0"/>
          <w:pgNumType w:start="1"/>
          <w:cols w:space="720"/>
          <w:titlePg/>
          <w:docGrid w:linePitch="326" w:charSpace="866"/>
        </w:sectPr>
      </w:pPr>
      <w:r w:rsidRPr="00CD1B9E">
        <w:rPr>
          <w:rStyle w:val="afb"/>
        </w:rPr>
        <w:t>201</w:t>
      </w:r>
      <w:r w:rsidRPr="00CD1B9E">
        <w:rPr>
          <w:rStyle w:val="afb"/>
          <w:rFonts w:hint="eastAsia"/>
        </w:rPr>
        <w:t>9年</w:t>
      </w:r>
      <w:r w:rsidRPr="00CD1B9E">
        <w:rPr>
          <w:rStyle w:val="afb"/>
        </w:rPr>
        <w:t>XX</w:t>
      </w:r>
      <w:r w:rsidRPr="00CD1B9E">
        <w:rPr>
          <w:rStyle w:val="afb"/>
          <w:rFonts w:hint="eastAsia"/>
        </w:rPr>
        <w:t>月</w:t>
      </w:r>
      <w:r w:rsidRPr="00CD1B9E">
        <w:rPr>
          <w:rStyle w:val="afb"/>
        </w:rPr>
        <w:t>XX</w:t>
      </w:r>
      <w:r w:rsidRPr="00CD1B9E">
        <w:rPr>
          <w:rStyle w:val="afb"/>
          <w:rFonts w:hint="eastAsia"/>
        </w:rPr>
        <w:t>日</w:t>
      </w:r>
    </w:p>
    <w:p w:rsidR="007B10FF" w:rsidRPr="00CD1B9E" w:rsidRDefault="007B10FF" w:rsidP="007B10FF">
      <w:pPr>
        <w:pStyle w:val="aff0"/>
        <w:spacing w:line="410" w:lineRule="exact"/>
      </w:pPr>
      <w:bookmarkStart w:id="5" w:name="_Toc408490195"/>
      <w:bookmarkStart w:id="6" w:name="_Toc471995524"/>
      <w:bookmarkStart w:id="7" w:name="_Toc8779307"/>
      <w:bookmarkStart w:id="8" w:name="_Toc11697855"/>
      <w:bookmarkEnd w:id="0"/>
      <w:bookmarkEnd w:id="1"/>
      <w:bookmarkEnd w:id="2"/>
      <w:bookmarkEnd w:id="3"/>
      <w:r w:rsidRPr="00CD1B9E">
        <w:rPr>
          <w:rFonts w:hint="eastAsia"/>
        </w:rPr>
        <w:lastRenderedPageBreak/>
        <w:t>目    录</w:t>
      </w:r>
      <w:bookmarkEnd w:id="5"/>
      <w:bookmarkEnd w:id="6"/>
      <w:bookmarkEnd w:id="7"/>
      <w:bookmarkEnd w:id="8"/>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 xml:space="preserve">1  </w:t>
      </w:r>
      <w:r w:rsidRPr="00CD1B9E">
        <w:rPr>
          <w:rStyle w:val="a7"/>
          <w:rFonts w:eastAsia="方正书宋简体"/>
          <w:b w:val="0"/>
          <w:sz w:val="24"/>
          <w:szCs w:val="24"/>
        </w:rPr>
        <w:t>总则</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b w:val="0"/>
          <w:sz w:val="24"/>
          <w:szCs w:val="24"/>
        </w:rPr>
        <w:t>1</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 xml:space="preserve">2  </w:t>
      </w:r>
      <w:r w:rsidRPr="00CD1B9E">
        <w:rPr>
          <w:rStyle w:val="a7"/>
          <w:rFonts w:eastAsia="方正书宋简体"/>
          <w:b w:val="0"/>
          <w:sz w:val="24"/>
          <w:szCs w:val="24"/>
        </w:rPr>
        <w:t>设计</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b w:val="0"/>
          <w:sz w:val="24"/>
          <w:szCs w:val="24"/>
        </w:rPr>
        <w:t>2</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hint="eastAsia"/>
          <w:b w:val="0"/>
          <w:sz w:val="24"/>
          <w:szCs w:val="24"/>
        </w:rPr>
        <w:t>3</w:t>
      </w:r>
      <w:r w:rsidRPr="00CD1B9E">
        <w:rPr>
          <w:rStyle w:val="a7"/>
          <w:rFonts w:eastAsia="方正书宋简体"/>
          <w:b w:val="0"/>
          <w:sz w:val="24"/>
          <w:szCs w:val="24"/>
        </w:rPr>
        <w:t xml:space="preserve">  </w:t>
      </w:r>
      <w:r w:rsidRPr="00CD1B9E">
        <w:rPr>
          <w:rStyle w:val="a7"/>
          <w:rFonts w:eastAsia="方正书宋简体"/>
          <w:b w:val="0"/>
          <w:sz w:val="24"/>
          <w:szCs w:val="24"/>
        </w:rPr>
        <w:t>制造、改造与修理</w:t>
      </w:r>
      <w:r w:rsidRPr="00CD1B9E">
        <w:rPr>
          <w:rFonts w:eastAsia="方正书宋简体"/>
          <w:b w:val="0"/>
          <w:sz w:val="24"/>
          <w:szCs w:val="24"/>
        </w:rPr>
        <w:tab/>
      </w:r>
      <w:r w:rsidRPr="00CD1B9E">
        <w:rPr>
          <w:rStyle w:val="a7"/>
          <w:rFonts w:ascii="宋体" w:hAnsi="宋体"/>
          <w:b w:val="0"/>
          <w:sz w:val="24"/>
          <w:szCs w:val="24"/>
        </w:rPr>
        <w:t>(</w:t>
      </w:r>
      <w:r>
        <w:rPr>
          <w:rFonts w:eastAsia="方正书宋简体" w:hint="eastAsia"/>
          <w:b w:val="0"/>
          <w:sz w:val="24"/>
          <w:szCs w:val="24"/>
        </w:rPr>
        <w:t>9</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hint="eastAsia"/>
          <w:b w:val="0"/>
          <w:sz w:val="24"/>
          <w:szCs w:val="24"/>
        </w:rPr>
        <w:t>4</w:t>
      </w:r>
      <w:r w:rsidRPr="00CD1B9E">
        <w:rPr>
          <w:rStyle w:val="a7"/>
          <w:rFonts w:eastAsia="方正书宋简体"/>
          <w:b w:val="0"/>
          <w:sz w:val="24"/>
          <w:szCs w:val="24"/>
        </w:rPr>
        <w:t xml:space="preserve">  </w:t>
      </w:r>
      <w:r w:rsidRPr="00CD1B9E">
        <w:rPr>
          <w:rStyle w:val="a7"/>
          <w:rFonts w:eastAsia="方正书宋简体" w:hint="eastAsia"/>
          <w:b w:val="0"/>
          <w:sz w:val="24"/>
          <w:szCs w:val="24"/>
        </w:rPr>
        <w:t>型式试验</w:t>
      </w:r>
      <w:r w:rsidRPr="00CD1B9E">
        <w:rPr>
          <w:rFonts w:eastAsia="方正书宋简体"/>
          <w:b w:val="0"/>
          <w:sz w:val="24"/>
          <w:szCs w:val="24"/>
        </w:rPr>
        <w:tab/>
      </w:r>
      <w:r w:rsidRPr="00CD1B9E">
        <w:rPr>
          <w:rStyle w:val="a7"/>
          <w:rFonts w:ascii="宋体" w:hAnsi="宋体"/>
          <w:b w:val="0"/>
          <w:sz w:val="24"/>
          <w:szCs w:val="24"/>
        </w:rPr>
        <w:t>(</w:t>
      </w:r>
      <w:r>
        <w:rPr>
          <w:rFonts w:eastAsia="方正书宋简体" w:hint="eastAsia"/>
          <w:b w:val="0"/>
          <w:sz w:val="24"/>
          <w:szCs w:val="24"/>
        </w:rPr>
        <w:t>11</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hint="eastAsia"/>
          <w:b w:val="0"/>
          <w:sz w:val="24"/>
          <w:szCs w:val="24"/>
        </w:rPr>
        <w:t>5</w:t>
      </w:r>
      <w:r w:rsidRPr="00CD1B9E">
        <w:rPr>
          <w:rStyle w:val="a7"/>
          <w:rFonts w:eastAsia="方正书宋简体"/>
          <w:b w:val="0"/>
          <w:sz w:val="24"/>
          <w:szCs w:val="24"/>
        </w:rPr>
        <w:t xml:space="preserve">  </w:t>
      </w:r>
      <w:r w:rsidRPr="00CD1B9E">
        <w:rPr>
          <w:rStyle w:val="a7"/>
          <w:rFonts w:eastAsia="方正书宋简体"/>
          <w:b w:val="0"/>
          <w:sz w:val="24"/>
          <w:szCs w:val="24"/>
        </w:rPr>
        <w:t>使用管理</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b w:val="0"/>
          <w:sz w:val="24"/>
          <w:szCs w:val="24"/>
        </w:rPr>
        <w:t>1</w:t>
      </w:r>
      <w:r>
        <w:rPr>
          <w:rFonts w:eastAsia="方正书宋简体" w:hint="eastAsia"/>
          <w:b w:val="0"/>
          <w:sz w:val="24"/>
          <w:szCs w:val="24"/>
        </w:rPr>
        <w:t>5</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hint="eastAsia"/>
          <w:b w:val="0"/>
          <w:sz w:val="24"/>
          <w:szCs w:val="24"/>
        </w:rPr>
        <w:t>6</w:t>
      </w:r>
      <w:r w:rsidRPr="00CD1B9E">
        <w:rPr>
          <w:rStyle w:val="a7"/>
          <w:rFonts w:eastAsia="方正书宋简体"/>
          <w:b w:val="0"/>
          <w:sz w:val="24"/>
          <w:szCs w:val="24"/>
        </w:rPr>
        <w:t xml:space="preserve">  </w:t>
      </w:r>
      <w:r w:rsidRPr="00CD1B9E">
        <w:rPr>
          <w:rStyle w:val="a7"/>
          <w:rFonts w:eastAsia="方正书宋简体" w:hint="eastAsia"/>
          <w:b w:val="0"/>
          <w:sz w:val="24"/>
          <w:szCs w:val="24"/>
        </w:rPr>
        <w:t>定期</w:t>
      </w:r>
      <w:r w:rsidRPr="00CD1B9E">
        <w:rPr>
          <w:rStyle w:val="a7"/>
          <w:rFonts w:eastAsia="方正书宋简体" w:hint="eastAsia"/>
          <w:b w:val="0"/>
          <w:sz w:val="24"/>
          <w:szCs w:val="24"/>
        </w:rPr>
        <w:t>(</w:t>
      </w:r>
      <w:r w:rsidRPr="00CD1B9E">
        <w:rPr>
          <w:rStyle w:val="a7"/>
          <w:rFonts w:eastAsia="方正书宋简体" w:hint="eastAsia"/>
          <w:b w:val="0"/>
          <w:sz w:val="24"/>
          <w:szCs w:val="24"/>
        </w:rPr>
        <w:t>首次</w:t>
      </w:r>
      <w:r w:rsidRPr="00CD1B9E">
        <w:rPr>
          <w:rStyle w:val="a7"/>
          <w:rFonts w:eastAsia="方正书宋简体" w:hint="eastAsia"/>
          <w:b w:val="0"/>
          <w:sz w:val="24"/>
          <w:szCs w:val="24"/>
        </w:rPr>
        <w:t>)</w:t>
      </w:r>
      <w:r w:rsidRPr="00CD1B9E">
        <w:rPr>
          <w:rStyle w:val="a7"/>
          <w:rFonts w:eastAsia="方正书宋简体"/>
          <w:b w:val="0"/>
          <w:sz w:val="24"/>
          <w:szCs w:val="24"/>
        </w:rPr>
        <w:t>检验</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b w:val="0"/>
          <w:sz w:val="24"/>
          <w:szCs w:val="24"/>
        </w:rPr>
        <w:t>1</w:t>
      </w:r>
      <w:r>
        <w:rPr>
          <w:rFonts w:eastAsia="方正书宋简体" w:hint="eastAsia"/>
          <w:b w:val="0"/>
          <w:sz w:val="24"/>
          <w:szCs w:val="24"/>
        </w:rPr>
        <w:t>8</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Style w:val="a7"/>
          <w:rFonts w:ascii="宋体" w:hAnsi="宋体"/>
          <w:b w:val="0"/>
          <w:sz w:val="24"/>
          <w:szCs w:val="24"/>
        </w:rPr>
      </w:pPr>
      <w:r>
        <w:rPr>
          <w:rStyle w:val="a7"/>
          <w:rFonts w:eastAsia="方正书宋简体" w:hint="eastAsia"/>
          <w:b w:val="0"/>
          <w:sz w:val="24"/>
          <w:szCs w:val="24"/>
        </w:rPr>
        <w:t>7</w:t>
      </w:r>
      <w:r w:rsidRPr="00CD1B9E">
        <w:rPr>
          <w:rStyle w:val="a7"/>
          <w:rFonts w:eastAsia="方正书宋简体"/>
          <w:b w:val="0"/>
          <w:sz w:val="24"/>
          <w:szCs w:val="24"/>
        </w:rPr>
        <w:t xml:space="preserve">  </w:t>
      </w:r>
      <w:r w:rsidRPr="00CD1B9E">
        <w:rPr>
          <w:rStyle w:val="a7"/>
          <w:rFonts w:eastAsia="方正书宋简体"/>
          <w:b w:val="0"/>
          <w:sz w:val="24"/>
          <w:szCs w:val="24"/>
        </w:rPr>
        <w:t>附则</w:t>
      </w:r>
      <w:r w:rsidRPr="00CD1B9E">
        <w:rPr>
          <w:rFonts w:eastAsia="方正书宋简体"/>
          <w:b w:val="0"/>
          <w:sz w:val="24"/>
          <w:szCs w:val="24"/>
        </w:rPr>
        <w:tab/>
      </w:r>
      <w:r w:rsidRPr="00CD1B9E">
        <w:rPr>
          <w:rStyle w:val="a7"/>
          <w:rFonts w:ascii="宋体" w:hAnsi="宋体"/>
          <w:b w:val="0"/>
          <w:sz w:val="24"/>
          <w:szCs w:val="24"/>
        </w:rPr>
        <w:t>(</w:t>
      </w:r>
      <w:r>
        <w:rPr>
          <w:rFonts w:eastAsia="方正书宋简体" w:hint="eastAsia"/>
          <w:b w:val="0"/>
          <w:sz w:val="24"/>
          <w:szCs w:val="24"/>
        </w:rPr>
        <w:t>21</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Style w:val="a7"/>
          <w:rFonts w:eastAsia="方正书宋简体"/>
          <w:b w:val="0"/>
          <w:sz w:val="24"/>
          <w:szCs w:val="24"/>
        </w:rPr>
      </w:pPr>
    </w:p>
    <w:p w:rsidR="007B10FF" w:rsidRPr="00CD1B9E" w:rsidRDefault="007B10FF" w:rsidP="007B10FF">
      <w:pPr>
        <w:spacing w:line="410" w:lineRule="exact"/>
      </w:pP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A  </w:t>
      </w:r>
      <w:r w:rsidRPr="00CD1B9E">
        <w:rPr>
          <w:rStyle w:val="a7"/>
          <w:rFonts w:eastAsia="方正书宋简体"/>
          <w:b w:val="0"/>
          <w:sz w:val="24"/>
          <w:szCs w:val="24"/>
        </w:rPr>
        <w:t>场</w:t>
      </w:r>
      <w:r w:rsidRPr="00CD1B9E">
        <w:rPr>
          <w:rStyle w:val="a7"/>
          <w:rFonts w:ascii="宋体" w:hAnsi="宋体"/>
          <w:b w:val="0"/>
          <w:sz w:val="24"/>
          <w:szCs w:val="24"/>
        </w:rPr>
        <w:t>(</w:t>
      </w:r>
      <w:r w:rsidRPr="00CD1B9E">
        <w:rPr>
          <w:rStyle w:val="a7"/>
          <w:rFonts w:eastAsia="方正书宋简体"/>
          <w:b w:val="0"/>
          <w:sz w:val="24"/>
          <w:szCs w:val="24"/>
        </w:rPr>
        <w:t>厂</w:t>
      </w:r>
      <w:r w:rsidRPr="00CD1B9E">
        <w:rPr>
          <w:rStyle w:val="a7"/>
          <w:rFonts w:ascii="宋体" w:hAnsi="宋体"/>
          <w:b w:val="0"/>
          <w:sz w:val="24"/>
          <w:szCs w:val="24"/>
        </w:rPr>
        <w:t>)</w:t>
      </w:r>
      <w:r w:rsidRPr="00CD1B9E">
        <w:rPr>
          <w:rStyle w:val="a7"/>
          <w:rFonts w:eastAsia="方正书宋简体"/>
          <w:b w:val="0"/>
          <w:sz w:val="24"/>
          <w:szCs w:val="24"/>
        </w:rPr>
        <w:t>内专用机动车辆产品合格证</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ind w:firstLineChars="400" w:firstLine="960"/>
        <w:rPr>
          <w:rFonts w:eastAsia="方正书宋简体"/>
          <w:b w:val="0"/>
          <w:bCs w:val="0"/>
          <w:caps w:val="0"/>
          <w:sz w:val="24"/>
          <w:szCs w:val="24"/>
        </w:rPr>
      </w:pPr>
      <w:r w:rsidRPr="00CD1B9E">
        <w:rPr>
          <w:rStyle w:val="a7"/>
          <w:rFonts w:eastAsia="方正书宋简体"/>
          <w:b w:val="0"/>
          <w:sz w:val="24"/>
          <w:szCs w:val="24"/>
        </w:rPr>
        <w:t>附录</w:t>
      </w:r>
      <w:r w:rsidRPr="00CD1B9E">
        <w:rPr>
          <w:rStyle w:val="a7"/>
          <w:rFonts w:eastAsia="方正书宋简体" w:hint="eastAsia"/>
          <w:b w:val="0"/>
          <w:caps w:val="0"/>
          <w:sz w:val="24"/>
          <w:szCs w:val="24"/>
        </w:rPr>
        <w:t>a</w:t>
      </w:r>
      <w:r w:rsidRPr="00CD1B9E">
        <w:rPr>
          <w:rStyle w:val="a7"/>
          <w:rFonts w:eastAsia="方正书宋简体"/>
          <w:b w:val="0"/>
          <w:caps w:val="0"/>
          <w:sz w:val="24"/>
          <w:szCs w:val="24"/>
        </w:rPr>
        <w:t>a</w:t>
      </w:r>
      <w:r w:rsidRPr="00CD1B9E">
        <w:rPr>
          <w:rStyle w:val="a7"/>
          <w:rFonts w:eastAsia="方正书宋简体" w:hint="eastAsia"/>
          <w:b w:val="0"/>
          <w:sz w:val="24"/>
          <w:szCs w:val="24"/>
        </w:rPr>
        <w:t xml:space="preserve">  </w:t>
      </w:r>
      <w:r w:rsidRPr="00CD1B9E">
        <w:rPr>
          <w:rStyle w:val="a7"/>
          <w:rFonts w:eastAsia="方正书宋简体"/>
          <w:b w:val="0"/>
          <w:sz w:val="24"/>
          <w:szCs w:val="24"/>
        </w:rPr>
        <w:t>叉车产品数据表</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ind w:firstLineChars="400" w:firstLine="960"/>
        <w:rPr>
          <w:rFonts w:eastAsia="方正书宋简体"/>
          <w:b w:val="0"/>
          <w:bCs w:val="0"/>
          <w:caps w:val="0"/>
          <w:sz w:val="24"/>
          <w:szCs w:val="24"/>
        </w:rPr>
      </w:pPr>
      <w:r w:rsidRPr="00CD1B9E">
        <w:rPr>
          <w:rStyle w:val="a7"/>
          <w:rFonts w:eastAsia="方正书宋简体"/>
          <w:b w:val="0"/>
          <w:sz w:val="24"/>
          <w:szCs w:val="24"/>
        </w:rPr>
        <w:t>附录</w:t>
      </w:r>
      <w:r w:rsidRPr="00CD1B9E">
        <w:rPr>
          <w:rStyle w:val="a7"/>
          <w:rFonts w:eastAsia="方正书宋简体" w:hint="eastAsia"/>
          <w:b w:val="0"/>
          <w:caps w:val="0"/>
          <w:sz w:val="24"/>
          <w:szCs w:val="24"/>
        </w:rPr>
        <w:t>a</w:t>
      </w:r>
      <w:r w:rsidRPr="00CD1B9E">
        <w:rPr>
          <w:rStyle w:val="a7"/>
          <w:rFonts w:eastAsia="方正书宋简体"/>
          <w:b w:val="0"/>
          <w:caps w:val="0"/>
          <w:sz w:val="24"/>
          <w:szCs w:val="24"/>
        </w:rPr>
        <w:t xml:space="preserve">b  </w:t>
      </w:r>
      <w:r w:rsidRPr="00CD1B9E">
        <w:rPr>
          <w:rStyle w:val="a7"/>
          <w:rFonts w:eastAsia="方正书宋简体" w:hint="eastAsia"/>
          <w:b w:val="0"/>
          <w:caps w:val="0"/>
          <w:sz w:val="24"/>
          <w:szCs w:val="24"/>
        </w:rPr>
        <w:t>非公路用</w:t>
      </w:r>
      <w:r w:rsidRPr="00CD1B9E">
        <w:rPr>
          <w:rStyle w:val="a7"/>
          <w:rFonts w:eastAsia="方正书宋简体"/>
          <w:b w:val="0"/>
          <w:sz w:val="24"/>
          <w:szCs w:val="24"/>
        </w:rPr>
        <w:t>旅游观光车辆产品数据表</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B  </w:t>
      </w:r>
      <w:r w:rsidRPr="00CD1B9E">
        <w:rPr>
          <w:rStyle w:val="a7"/>
          <w:rFonts w:eastAsia="方正书宋简体" w:hint="eastAsia"/>
          <w:b w:val="0"/>
          <w:sz w:val="24"/>
          <w:szCs w:val="24"/>
        </w:rPr>
        <w:t>场</w:t>
      </w:r>
      <w:r w:rsidRPr="00CD1B9E">
        <w:rPr>
          <w:rStyle w:val="a7"/>
          <w:rFonts w:eastAsia="方正书宋简体" w:hint="eastAsia"/>
          <w:b w:val="0"/>
          <w:sz w:val="24"/>
          <w:szCs w:val="24"/>
        </w:rPr>
        <w:t>(</w:t>
      </w:r>
      <w:r w:rsidRPr="00CD1B9E">
        <w:rPr>
          <w:rStyle w:val="a7"/>
          <w:rFonts w:eastAsia="方正书宋简体" w:hint="eastAsia"/>
          <w:b w:val="0"/>
          <w:sz w:val="24"/>
          <w:szCs w:val="24"/>
        </w:rPr>
        <w:t>厂</w:t>
      </w:r>
      <w:r w:rsidRPr="00CD1B9E">
        <w:rPr>
          <w:rStyle w:val="a7"/>
          <w:rFonts w:eastAsia="方正书宋简体" w:hint="eastAsia"/>
          <w:b w:val="0"/>
          <w:sz w:val="24"/>
          <w:szCs w:val="24"/>
        </w:rPr>
        <w:t>)</w:t>
      </w:r>
      <w:r w:rsidRPr="00CD1B9E">
        <w:rPr>
          <w:rStyle w:val="a7"/>
          <w:rFonts w:eastAsia="方正书宋简体" w:hint="eastAsia"/>
          <w:b w:val="0"/>
          <w:sz w:val="24"/>
          <w:szCs w:val="24"/>
        </w:rPr>
        <w:t>内专用机动车辆型式试验目录</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C  </w:t>
      </w:r>
      <w:r w:rsidRPr="00CD1B9E">
        <w:rPr>
          <w:rStyle w:val="a7"/>
          <w:rFonts w:eastAsia="方正书宋简体" w:hint="eastAsia"/>
          <w:b w:val="0"/>
          <w:sz w:val="24"/>
          <w:szCs w:val="24"/>
        </w:rPr>
        <w:t>场</w:t>
      </w:r>
      <w:r w:rsidRPr="00CD1B9E">
        <w:rPr>
          <w:rStyle w:val="a7"/>
          <w:rFonts w:eastAsia="方正书宋简体" w:hint="eastAsia"/>
          <w:b w:val="0"/>
          <w:sz w:val="24"/>
          <w:szCs w:val="24"/>
        </w:rPr>
        <w:t>(</w:t>
      </w:r>
      <w:r w:rsidRPr="00CD1B9E">
        <w:rPr>
          <w:rStyle w:val="a7"/>
          <w:rFonts w:eastAsia="方正书宋简体" w:hint="eastAsia"/>
          <w:b w:val="0"/>
          <w:sz w:val="24"/>
          <w:szCs w:val="24"/>
        </w:rPr>
        <w:t>厂</w:t>
      </w:r>
      <w:r w:rsidRPr="00CD1B9E">
        <w:rPr>
          <w:rStyle w:val="a7"/>
          <w:rFonts w:eastAsia="方正书宋简体" w:hint="eastAsia"/>
          <w:b w:val="0"/>
          <w:sz w:val="24"/>
          <w:szCs w:val="24"/>
        </w:rPr>
        <w:t>)</w:t>
      </w:r>
      <w:r w:rsidRPr="00CD1B9E">
        <w:rPr>
          <w:rStyle w:val="a7"/>
          <w:rFonts w:eastAsia="方正书宋简体" w:hint="eastAsia"/>
          <w:b w:val="0"/>
          <w:sz w:val="24"/>
          <w:szCs w:val="24"/>
        </w:rPr>
        <w:t>内专用机动车辆型式试验约请单</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Style w:val="a7"/>
          <w:rFonts w:ascii="宋体" w:hAnsi="宋体"/>
          <w:b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D  </w:t>
      </w:r>
      <w:r w:rsidRPr="00CD1B9E">
        <w:rPr>
          <w:rStyle w:val="a7"/>
          <w:rFonts w:eastAsia="方正书宋简体" w:hint="eastAsia"/>
          <w:b w:val="0"/>
          <w:sz w:val="24"/>
          <w:szCs w:val="24"/>
        </w:rPr>
        <w:t>叉车</w:t>
      </w:r>
      <w:r w:rsidRPr="00CD1B9E">
        <w:rPr>
          <w:rStyle w:val="a7"/>
          <w:rFonts w:eastAsia="方正书宋简体"/>
          <w:b w:val="0"/>
          <w:sz w:val="24"/>
          <w:szCs w:val="24"/>
        </w:rPr>
        <w:t>检验项目</w:t>
      </w:r>
      <w:r w:rsidRPr="00CD1B9E">
        <w:rPr>
          <w:rStyle w:val="a7"/>
          <w:rFonts w:eastAsia="方正书宋简体" w:hint="eastAsia"/>
          <w:b w:val="0"/>
          <w:sz w:val="24"/>
          <w:szCs w:val="24"/>
        </w:rPr>
        <w:t>及其内容、方法和要求</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Style w:val="a7"/>
          <w:rFonts w:ascii="宋体" w:hAnsi="宋体"/>
          <w:b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E  </w:t>
      </w:r>
      <w:r w:rsidRPr="00CD1B9E">
        <w:rPr>
          <w:rStyle w:val="a7"/>
          <w:rFonts w:eastAsia="方正书宋简体" w:hint="eastAsia"/>
          <w:b w:val="0"/>
          <w:sz w:val="24"/>
          <w:szCs w:val="24"/>
        </w:rPr>
        <w:t>非公路用旅游观光车辆</w:t>
      </w:r>
      <w:r w:rsidRPr="00CD1B9E">
        <w:rPr>
          <w:rStyle w:val="a7"/>
          <w:rFonts w:eastAsia="方正书宋简体"/>
          <w:b w:val="0"/>
          <w:sz w:val="24"/>
          <w:szCs w:val="24"/>
        </w:rPr>
        <w:t>检验项目</w:t>
      </w:r>
      <w:r w:rsidRPr="00CD1B9E">
        <w:rPr>
          <w:rStyle w:val="a7"/>
          <w:rFonts w:eastAsia="方正书宋简体" w:hint="eastAsia"/>
          <w:b w:val="0"/>
          <w:sz w:val="24"/>
          <w:szCs w:val="24"/>
        </w:rPr>
        <w:t>及其内容、方法和要求</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F  </w:t>
      </w:r>
      <w:r w:rsidRPr="00CD1B9E">
        <w:rPr>
          <w:rStyle w:val="a7"/>
          <w:rFonts w:eastAsia="方正书宋简体"/>
          <w:b w:val="0"/>
          <w:sz w:val="24"/>
          <w:szCs w:val="24"/>
        </w:rPr>
        <w:t>场</w:t>
      </w:r>
      <w:r w:rsidRPr="00CD1B9E">
        <w:rPr>
          <w:rStyle w:val="a7"/>
          <w:rFonts w:ascii="宋体" w:hAnsi="宋体"/>
          <w:b w:val="0"/>
          <w:sz w:val="24"/>
          <w:szCs w:val="24"/>
        </w:rPr>
        <w:t>(</w:t>
      </w:r>
      <w:r w:rsidRPr="00CD1B9E">
        <w:rPr>
          <w:rStyle w:val="a7"/>
          <w:rFonts w:eastAsia="方正书宋简体"/>
          <w:b w:val="0"/>
          <w:sz w:val="24"/>
          <w:szCs w:val="24"/>
        </w:rPr>
        <w:t>厂</w:t>
      </w:r>
      <w:r w:rsidRPr="00CD1B9E">
        <w:rPr>
          <w:rStyle w:val="a7"/>
          <w:rFonts w:ascii="宋体" w:hAnsi="宋体"/>
          <w:b w:val="0"/>
          <w:sz w:val="24"/>
          <w:szCs w:val="24"/>
        </w:rPr>
        <w:t>)</w:t>
      </w:r>
      <w:r w:rsidRPr="00CD1B9E">
        <w:rPr>
          <w:rStyle w:val="a7"/>
          <w:rFonts w:eastAsia="方正书宋简体"/>
          <w:b w:val="0"/>
          <w:sz w:val="24"/>
          <w:szCs w:val="24"/>
        </w:rPr>
        <w:t>内专用机动车辆</w:t>
      </w:r>
      <w:r w:rsidRPr="00CD1B9E">
        <w:rPr>
          <w:rStyle w:val="a7"/>
          <w:rFonts w:eastAsia="方正书宋简体" w:hint="eastAsia"/>
          <w:b w:val="0"/>
          <w:sz w:val="24"/>
          <w:szCs w:val="24"/>
        </w:rPr>
        <w:t>型式试验意见书</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G  </w:t>
      </w:r>
      <w:r w:rsidRPr="00CD1B9E">
        <w:rPr>
          <w:rStyle w:val="a7"/>
          <w:rFonts w:eastAsia="方正书宋简体"/>
          <w:b w:val="0"/>
          <w:sz w:val="24"/>
          <w:szCs w:val="24"/>
        </w:rPr>
        <w:t>场</w:t>
      </w:r>
      <w:r w:rsidRPr="00CD1B9E">
        <w:rPr>
          <w:rStyle w:val="a7"/>
          <w:rFonts w:ascii="宋体" w:hAnsi="宋体"/>
          <w:b w:val="0"/>
          <w:sz w:val="24"/>
          <w:szCs w:val="24"/>
        </w:rPr>
        <w:t>(</w:t>
      </w:r>
      <w:r w:rsidRPr="00CD1B9E">
        <w:rPr>
          <w:rStyle w:val="a7"/>
          <w:rFonts w:eastAsia="方正书宋简体"/>
          <w:b w:val="0"/>
          <w:sz w:val="24"/>
          <w:szCs w:val="24"/>
        </w:rPr>
        <w:t>厂</w:t>
      </w:r>
      <w:r w:rsidRPr="00CD1B9E">
        <w:rPr>
          <w:rStyle w:val="a7"/>
          <w:rFonts w:ascii="宋体" w:hAnsi="宋体"/>
          <w:b w:val="0"/>
          <w:sz w:val="24"/>
          <w:szCs w:val="24"/>
        </w:rPr>
        <w:t>)</w:t>
      </w:r>
      <w:r w:rsidRPr="00CD1B9E">
        <w:rPr>
          <w:rStyle w:val="a7"/>
          <w:rFonts w:eastAsia="方正书宋简体"/>
          <w:b w:val="0"/>
          <w:sz w:val="24"/>
          <w:szCs w:val="24"/>
        </w:rPr>
        <w:t>内专用机动车辆</w:t>
      </w:r>
      <w:r w:rsidRPr="00CD1B9E">
        <w:rPr>
          <w:rStyle w:val="a7"/>
          <w:rFonts w:eastAsia="方正书宋简体" w:hint="eastAsia"/>
          <w:b w:val="0"/>
          <w:sz w:val="24"/>
          <w:szCs w:val="24"/>
        </w:rPr>
        <w:t>型式试验报告（格式）</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H  </w:t>
      </w:r>
      <w:r w:rsidRPr="00CD1B9E">
        <w:rPr>
          <w:rStyle w:val="a7"/>
          <w:rFonts w:eastAsia="方正书宋简体"/>
          <w:b w:val="0"/>
          <w:sz w:val="24"/>
          <w:szCs w:val="24"/>
        </w:rPr>
        <w:t>场</w:t>
      </w:r>
      <w:r w:rsidRPr="00CD1B9E">
        <w:rPr>
          <w:rStyle w:val="a7"/>
          <w:rFonts w:ascii="宋体" w:hAnsi="宋体"/>
          <w:b w:val="0"/>
          <w:sz w:val="24"/>
          <w:szCs w:val="24"/>
        </w:rPr>
        <w:t>(</w:t>
      </w:r>
      <w:r w:rsidRPr="00CD1B9E">
        <w:rPr>
          <w:rStyle w:val="a7"/>
          <w:rFonts w:eastAsia="方正书宋简体"/>
          <w:b w:val="0"/>
          <w:sz w:val="24"/>
          <w:szCs w:val="24"/>
        </w:rPr>
        <w:t>厂</w:t>
      </w:r>
      <w:r w:rsidRPr="00CD1B9E">
        <w:rPr>
          <w:rStyle w:val="a7"/>
          <w:rFonts w:ascii="宋体" w:hAnsi="宋体"/>
          <w:b w:val="0"/>
          <w:sz w:val="24"/>
          <w:szCs w:val="24"/>
        </w:rPr>
        <w:t>)</w:t>
      </w:r>
      <w:r w:rsidRPr="00CD1B9E">
        <w:rPr>
          <w:rStyle w:val="a7"/>
          <w:rFonts w:eastAsia="方正书宋简体"/>
          <w:b w:val="0"/>
          <w:sz w:val="24"/>
          <w:szCs w:val="24"/>
        </w:rPr>
        <w:t>内专用机动车辆</w:t>
      </w:r>
      <w:r w:rsidRPr="00CD1B9E">
        <w:rPr>
          <w:rStyle w:val="a7"/>
          <w:rFonts w:eastAsia="方正书宋简体" w:hint="eastAsia"/>
          <w:b w:val="0"/>
          <w:sz w:val="24"/>
          <w:szCs w:val="24"/>
        </w:rPr>
        <w:t>型式试验合格证（格式）</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J  </w:t>
      </w:r>
      <w:r w:rsidRPr="00CD1B9E">
        <w:rPr>
          <w:rStyle w:val="a7"/>
          <w:rFonts w:eastAsia="方正书宋简体" w:hint="eastAsia"/>
          <w:b w:val="0"/>
          <w:sz w:val="24"/>
          <w:szCs w:val="24"/>
        </w:rPr>
        <w:t>特种设备定期检验意见通知书</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TOC1"/>
        <w:tabs>
          <w:tab w:val="right" w:leader="middleDot" w:pos="9060"/>
        </w:tabs>
        <w:spacing w:before="0" w:after="0" w:line="410" w:lineRule="exact"/>
        <w:rPr>
          <w:rFonts w:eastAsia="方正书宋简体"/>
          <w:b w:val="0"/>
          <w:bCs w:val="0"/>
          <w:caps w:val="0"/>
          <w:sz w:val="24"/>
          <w:szCs w:val="24"/>
        </w:rPr>
      </w:pPr>
      <w:r w:rsidRPr="00CD1B9E">
        <w:rPr>
          <w:rStyle w:val="a7"/>
          <w:rFonts w:eastAsia="方正书宋简体"/>
          <w:b w:val="0"/>
          <w:sz w:val="24"/>
          <w:szCs w:val="24"/>
        </w:rPr>
        <w:t>附件</w:t>
      </w:r>
      <w:r w:rsidRPr="00CD1B9E">
        <w:rPr>
          <w:rStyle w:val="a7"/>
          <w:rFonts w:eastAsia="方正书宋简体" w:hint="eastAsia"/>
          <w:b w:val="0"/>
          <w:sz w:val="24"/>
          <w:szCs w:val="24"/>
        </w:rPr>
        <w:t xml:space="preserve">K  </w:t>
      </w:r>
      <w:r w:rsidRPr="00CD1B9E">
        <w:rPr>
          <w:rStyle w:val="a7"/>
          <w:rFonts w:eastAsia="方正书宋简体"/>
          <w:b w:val="0"/>
          <w:sz w:val="24"/>
          <w:szCs w:val="24"/>
        </w:rPr>
        <w:t>场</w:t>
      </w:r>
      <w:r w:rsidRPr="00CD1B9E">
        <w:rPr>
          <w:rStyle w:val="a7"/>
          <w:rFonts w:ascii="宋体" w:hAnsi="宋体"/>
          <w:b w:val="0"/>
          <w:sz w:val="24"/>
          <w:szCs w:val="24"/>
        </w:rPr>
        <w:t>(</w:t>
      </w:r>
      <w:r w:rsidRPr="00CD1B9E">
        <w:rPr>
          <w:rStyle w:val="a7"/>
          <w:rFonts w:eastAsia="方正书宋简体"/>
          <w:b w:val="0"/>
          <w:sz w:val="24"/>
          <w:szCs w:val="24"/>
        </w:rPr>
        <w:t>厂</w:t>
      </w:r>
      <w:r w:rsidRPr="00CD1B9E">
        <w:rPr>
          <w:rStyle w:val="a7"/>
          <w:rFonts w:ascii="宋体" w:hAnsi="宋体"/>
          <w:b w:val="0"/>
          <w:sz w:val="24"/>
          <w:szCs w:val="24"/>
        </w:rPr>
        <w:t>)</w:t>
      </w:r>
      <w:r w:rsidRPr="00CD1B9E">
        <w:rPr>
          <w:rStyle w:val="a7"/>
          <w:rFonts w:eastAsia="方正书宋简体"/>
          <w:b w:val="0"/>
          <w:sz w:val="24"/>
          <w:szCs w:val="24"/>
        </w:rPr>
        <w:t>内专用机动车辆</w:t>
      </w:r>
      <w:r w:rsidRPr="00CD1B9E">
        <w:rPr>
          <w:rStyle w:val="a7"/>
          <w:rFonts w:eastAsia="方正书宋简体" w:hint="eastAsia"/>
          <w:b w:val="0"/>
          <w:sz w:val="24"/>
          <w:szCs w:val="24"/>
        </w:rPr>
        <w:t>定期</w:t>
      </w:r>
      <w:r w:rsidRPr="00CD1B9E">
        <w:rPr>
          <w:rStyle w:val="a7"/>
          <w:rFonts w:eastAsia="方正书宋简体" w:hint="eastAsia"/>
          <w:b w:val="0"/>
          <w:sz w:val="24"/>
          <w:szCs w:val="24"/>
        </w:rPr>
        <w:t>(</w:t>
      </w:r>
      <w:r w:rsidRPr="00CD1B9E">
        <w:rPr>
          <w:rStyle w:val="a7"/>
          <w:rFonts w:eastAsia="方正书宋简体" w:hint="eastAsia"/>
          <w:b w:val="0"/>
          <w:sz w:val="24"/>
          <w:szCs w:val="24"/>
        </w:rPr>
        <w:t>首次</w:t>
      </w:r>
      <w:r w:rsidRPr="00CD1B9E">
        <w:rPr>
          <w:rStyle w:val="a7"/>
          <w:rFonts w:eastAsia="方正书宋简体" w:hint="eastAsia"/>
          <w:b w:val="0"/>
          <w:sz w:val="24"/>
          <w:szCs w:val="24"/>
        </w:rPr>
        <w:t>)</w:t>
      </w:r>
      <w:r w:rsidRPr="00CD1B9E">
        <w:rPr>
          <w:rStyle w:val="a7"/>
          <w:rFonts w:eastAsia="方正书宋简体" w:hint="eastAsia"/>
          <w:b w:val="0"/>
          <w:sz w:val="24"/>
          <w:szCs w:val="24"/>
        </w:rPr>
        <w:t>检验报告（格式）</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tabs>
          <w:tab w:val="right" w:leader="middleDot" w:pos="9000"/>
        </w:tabs>
        <w:snapToGrid w:val="0"/>
        <w:spacing w:line="410" w:lineRule="exact"/>
        <w:rPr>
          <w:rFonts w:ascii="宋体" w:hAnsi="宋体"/>
          <w:sz w:val="24"/>
        </w:rPr>
      </w:pPr>
      <w:bookmarkStart w:id="9" w:name="_Toc442184254"/>
    </w:p>
    <w:p w:rsidR="007B10FF" w:rsidRPr="00CD1B9E" w:rsidRDefault="007B10FF" w:rsidP="007B10FF">
      <w:pPr>
        <w:pStyle w:val="TOC1"/>
        <w:tabs>
          <w:tab w:val="right" w:leader="middleDot" w:pos="9060"/>
        </w:tabs>
        <w:spacing w:before="0" w:after="0" w:line="410" w:lineRule="exact"/>
        <w:rPr>
          <w:rFonts w:ascii="宋体" w:hAnsi="宋体"/>
        </w:rPr>
      </w:pPr>
      <w:r w:rsidRPr="00CD1B9E">
        <w:rPr>
          <w:rStyle w:val="a7"/>
          <w:rFonts w:eastAsia="方正书宋简体" w:hint="eastAsia"/>
          <w:b w:val="0"/>
          <w:sz w:val="24"/>
          <w:szCs w:val="24"/>
        </w:rPr>
        <w:t>相关规章和规范历次制</w:t>
      </w:r>
      <w:r w:rsidRPr="00CD1B9E">
        <w:rPr>
          <w:rStyle w:val="a7"/>
          <w:rFonts w:eastAsia="方正书宋简体" w:hint="eastAsia"/>
          <w:b w:val="0"/>
          <w:sz w:val="24"/>
          <w:szCs w:val="24"/>
        </w:rPr>
        <w:t>(</w:t>
      </w:r>
      <w:r w:rsidRPr="00CD1B9E">
        <w:rPr>
          <w:rStyle w:val="a7"/>
          <w:rFonts w:eastAsia="方正书宋简体" w:hint="eastAsia"/>
          <w:b w:val="0"/>
          <w:sz w:val="24"/>
          <w:szCs w:val="24"/>
        </w:rPr>
        <w:t>修</w:t>
      </w:r>
      <w:r w:rsidRPr="00CD1B9E">
        <w:rPr>
          <w:rStyle w:val="a7"/>
          <w:rFonts w:eastAsia="方正书宋简体" w:hint="eastAsia"/>
          <w:b w:val="0"/>
          <w:sz w:val="24"/>
          <w:szCs w:val="24"/>
        </w:rPr>
        <w:t>)</w:t>
      </w:r>
      <w:r w:rsidRPr="00CD1B9E">
        <w:rPr>
          <w:rStyle w:val="a7"/>
          <w:rFonts w:eastAsia="方正书宋简体" w:hint="eastAsia"/>
          <w:b w:val="0"/>
          <w:sz w:val="24"/>
          <w:szCs w:val="24"/>
        </w:rPr>
        <w:t>订情况</w:t>
      </w:r>
      <w:r w:rsidRPr="00CD1B9E">
        <w:rPr>
          <w:rFonts w:eastAsia="方正书宋简体"/>
          <w:b w:val="0"/>
          <w:sz w:val="24"/>
          <w:szCs w:val="24"/>
        </w:rPr>
        <w:tab/>
      </w:r>
      <w:r w:rsidRPr="00CD1B9E">
        <w:rPr>
          <w:rStyle w:val="a7"/>
          <w:rFonts w:ascii="宋体" w:hAnsi="宋体"/>
          <w:b w:val="0"/>
          <w:sz w:val="24"/>
          <w:szCs w:val="24"/>
        </w:rPr>
        <w:t>(</w:t>
      </w:r>
      <w:r w:rsidRPr="00CD1B9E">
        <w:rPr>
          <w:rFonts w:eastAsia="方正书宋简体" w:hint="eastAsia"/>
          <w:b w:val="0"/>
          <w:sz w:val="24"/>
          <w:szCs w:val="24"/>
        </w:rPr>
        <w:t>xx</w:t>
      </w:r>
      <w:r w:rsidRPr="00CD1B9E">
        <w:rPr>
          <w:rStyle w:val="a7"/>
          <w:rFonts w:ascii="宋体" w:hAnsi="宋体"/>
          <w:b w:val="0"/>
          <w:sz w:val="24"/>
          <w:szCs w:val="24"/>
        </w:rPr>
        <w:t>)</w:t>
      </w:r>
    </w:p>
    <w:p w:rsidR="007B10FF" w:rsidRPr="00CD1B9E" w:rsidRDefault="007B10FF" w:rsidP="007B10FF">
      <w:pPr>
        <w:pStyle w:val="99"/>
        <w:spacing w:line="410" w:lineRule="exact"/>
        <w:ind w:firstLine="496"/>
        <w:rPr>
          <w:rFonts w:ascii="宋体" w:eastAsia="宋体" w:hAnsi="宋体"/>
        </w:rPr>
      </w:pPr>
    </w:p>
    <w:p w:rsidR="007B10FF" w:rsidRPr="00CD1B9E" w:rsidRDefault="007B10FF" w:rsidP="007B10FF">
      <w:pPr>
        <w:pStyle w:val="99"/>
        <w:spacing w:line="410" w:lineRule="exact"/>
        <w:ind w:firstLine="496"/>
        <w:rPr>
          <w:rFonts w:ascii="宋体" w:eastAsia="宋体" w:hAnsi="宋体"/>
        </w:rPr>
      </w:pPr>
    </w:p>
    <w:p w:rsidR="007B10FF" w:rsidRPr="00CD1B9E" w:rsidRDefault="007B10FF" w:rsidP="007B10FF">
      <w:pPr>
        <w:pStyle w:val="aff0"/>
        <w:spacing w:line="410" w:lineRule="exact"/>
        <w:sectPr w:rsidR="007B10FF" w:rsidRPr="00CD1B9E">
          <w:headerReference w:type="even" r:id="rId13"/>
          <w:headerReference w:type="default" r:id="rId14"/>
          <w:footerReference w:type="even" r:id="rId15"/>
          <w:footerReference w:type="default" r:id="rId16"/>
          <w:headerReference w:type="first" r:id="rId17"/>
          <w:footerReference w:type="first" r:id="rId18"/>
          <w:pgSz w:w="11906" w:h="16838"/>
          <w:pgMar w:top="1729" w:right="1418" w:bottom="1418" w:left="1418" w:header="1134" w:footer="1134" w:gutter="0"/>
          <w:pgNumType w:start="1"/>
          <w:cols w:space="720"/>
          <w:titlePg/>
          <w:docGrid w:type="lines" w:linePitch="403" w:charSpace="7195"/>
        </w:sectPr>
      </w:pPr>
    </w:p>
    <w:p w:rsidR="007B10FF" w:rsidRPr="00CD1B9E" w:rsidRDefault="007B10FF" w:rsidP="007B10FF">
      <w:pPr>
        <w:pStyle w:val="aff0"/>
        <w:spacing w:after="0" w:line="410" w:lineRule="exact"/>
      </w:pPr>
      <w:bookmarkStart w:id="10" w:name="_Toc442361734"/>
      <w:bookmarkStart w:id="11" w:name="_Toc471995525"/>
      <w:bookmarkStart w:id="12" w:name="_Toc8779308"/>
      <w:bookmarkStart w:id="13" w:name="_Toc11697856"/>
      <w:r w:rsidRPr="00CD1B9E">
        <w:rPr>
          <w:rFonts w:hint="eastAsia"/>
        </w:rPr>
        <w:lastRenderedPageBreak/>
        <w:t>场</w:t>
      </w:r>
      <w:r w:rsidRPr="00CD1B9E">
        <w:rPr>
          <w:rFonts w:ascii="宋体" w:eastAsia="宋体"/>
        </w:rPr>
        <w:t>(</w:t>
      </w:r>
      <w:r w:rsidRPr="00CD1B9E">
        <w:rPr>
          <w:rFonts w:hint="eastAsia"/>
        </w:rPr>
        <w:t>厂</w:t>
      </w:r>
      <w:r w:rsidRPr="00CD1B9E">
        <w:rPr>
          <w:rFonts w:ascii="宋体" w:eastAsia="宋体"/>
        </w:rPr>
        <w:t>)</w:t>
      </w:r>
      <w:r w:rsidRPr="00CD1B9E">
        <w:rPr>
          <w:rFonts w:hint="eastAsia"/>
        </w:rPr>
        <w:t>内专用机动车辆安全技术监察规程</w:t>
      </w:r>
      <w:bookmarkEnd w:id="9"/>
      <w:bookmarkEnd w:id="10"/>
      <w:bookmarkEnd w:id="11"/>
      <w:bookmarkEnd w:id="12"/>
      <w:bookmarkEnd w:id="13"/>
    </w:p>
    <w:p w:rsidR="007B10FF" w:rsidRPr="00CD1B9E" w:rsidRDefault="007B10FF" w:rsidP="007B10FF">
      <w:pPr>
        <w:snapToGrid w:val="0"/>
        <w:spacing w:line="410" w:lineRule="exact"/>
        <w:jc w:val="center"/>
        <w:rPr>
          <w:rFonts w:ascii="方正楷体简体" w:eastAsia="方正楷体简体"/>
          <w:sz w:val="32"/>
          <w:szCs w:val="32"/>
        </w:rPr>
      </w:pPr>
    </w:p>
    <w:p w:rsidR="007B10FF" w:rsidRPr="00CD1B9E" w:rsidRDefault="007B10FF" w:rsidP="00AB107B">
      <w:pPr>
        <w:pStyle w:val="aff6"/>
        <w:spacing w:beforeLines="100" w:before="403" w:afterLines="100" w:after="403" w:line="410" w:lineRule="exact"/>
      </w:pPr>
      <w:bookmarkStart w:id="14" w:name="_Toc442361735"/>
      <w:bookmarkStart w:id="15" w:name="_Toc406405472"/>
      <w:bookmarkStart w:id="16" w:name="_Toc239048825"/>
      <w:bookmarkStart w:id="17" w:name="_Toc471995526"/>
      <w:bookmarkStart w:id="18" w:name="_Toc11697857"/>
      <w:bookmarkStart w:id="19" w:name="_Toc85984673"/>
      <w:r w:rsidRPr="00CD1B9E">
        <w:t xml:space="preserve">1  </w:t>
      </w:r>
      <w:r w:rsidRPr="00CD1B9E">
        <w:rPr>
          <w:rFonts w:hint="eastAsia"/>
        </w:rPr>
        <w:t>总    则</w:t>
      </w:r>
      <w:bookmarkEnd w:id="14"/>
      <w:bookmarkEnd w:id="15"/>
      <w:bookmarkEnd w:id="16"/>
      <w:bookmarkEnd w:id="17"/>
      <w:bookmarkEnd w:id="18"/>
    </w:p>
    <w:p w:rsidR="007B10FF" w:rsidRPr="00CD1B9E" w:rsidRDefault="007B10FF" w:rsidP="007B10FF">
      <w:pPr>
        <w:pStyle w:val="26"/>
        <w:spacing w:beforeLines="0" w:afterLines="0" w:line="410" w:lineRule="exact"/>
        <w:ind w:firstLine="496"/>
      </w:pPr>
      <w:bookmarkStart w:id="20" w:name="_Toc442361736"/>
      <w:bookmarkStart w:id="21" w:name="_Toc406405473"/>
      <w:bookmarkStart w:id="22" w:name="_Toc11697858"/>
      <w:bookmarkStart w:id="23" w:name="_Toc239048826"/>
      <w:r w:rsidRPr="00CD1B9E">
        <w:t>1.1</w:t>
      </w:r>
      <w:r w:rsidRPr="00CD1B9E">
        <w:rPr>
          <w:rFonts w:hint="eastAsia"/>
        </w:rPr>
        <w:t xml:space="preserve">  </w:t>
      </w:r>
      <w:r w:rsidRPr="00CD1B9E">
        <w:rPr>
          <w:rFonts w:hint="eastAsia"/>
        </w:rPr>
        <w:t>目的</w:t>
      </w:r>
      <w:bookmarkEnd w:id="20"/>
      <w:bookmarkEnd w:id="21"/>
      <w:bookmarkEnd w:id="22"/>
      <w:bookmarkEnd w:id="23"/>
    </w:p>
    <w:p w:rsidR="007B10FF" w:rsidRPr="00CD1B9E" w:rsidRDefault="007B10FF" w:rsidP="007B10FF">
      <w:pPr>
        <w:pStyle w:val="af4"/>
        <w:spacing w:line="410" w:lineRule="exact"/>
        <w:ind w:firstLine="496"/>
      </w:pPr>
      <w:r w:rsidRPr="00CD1B9E">
        <w:rPr>
          <w:rFonts w:hint="eastAsia"/>
        </w:rPr>
        <w:t>为了保障场</w:t>
      </w:r>
      <w:r w:rsidRPr="00CD1B9E">
        <w:rPr>
          <w:rFonts w:ascii="宋体" w:eastAsia="宋体"/>
        </w:rPr>
        <w:t>(</w:t>
      </w:r>
      <w:r w:rsidRPr="00CD1B9E">
        <w:rPr>
          <w:rFonts w:hint="eastAsia"/>
        </w:rPr>
        <w:t>厂</w:t>
      </w:r>
      <w:r w:rsidRPr="00CD1B9E">
        <w:rPr>
          <w:rFonts w:ascii="宋体" w:eastAsia="宋体"/>
        </w:rPr>
        <w:t>)</w:t>
      </w:r>
      <w:r w:rsidRPr="00CD1B9E">
        <w:rPr>
          <w:rFonts w:hint="eastAsia"/>
        </w:rPr>
        <w:t>内专用机动车辆安全使用，预防和减少事故，保护人民生命和财产安全，促进经济社会发展，根据《中华人民共和国特种设备安全法》《特种设备安全监察条例》，制定本规程。</w:t>
      </w:r>
    </w:p>
    <w:p w:rsidR="007B10FF" w:rsidRPr="00CD1B9E" w:rsidRDefault="007B10FF" w:rsidP="007B10FF">
      <w:pPr>
        <w:pStyle w:val="26"/>
        <w:spacing w:beforeLines="0" w:afterLines="0" w:line="410" w:lineRule="exact"/>
        <w:ind w:firstLine="496"/>
      </w:pPr>
      <w:bookmarkStart w:id="24" w:name="_Toc442361737"/>
      <w:bookmarkStart w:id="25" w:name="_Toc442183611"/>
      <w:bookmarkStart w:id="26" w:name="_Toc11697859"/>
      <w:r w:rsidRPr="00CD1B9E">
        <w:t>1.2</w:t>
      </w:r>
      <w:r w:rsidRPr="00CD1B9E">
        <w:rPr>
          <w:rFonts w:hint="eastAsia"/>
        </w:rPr>
        <w:t xml:space="preserve">  </w:t>
      </w:r>
      <w:r w:rsidRPr="00CD1B9E">
        <w:rPr>
          <w:rFonts w:hint="eastAsia"/>
        </w:rPr>
        <w:t>含义</w:t>
      </w:r>
      <w:bookmarkEnd w:id="24"/>
      <w:bookmarkEnd w:id="25"/>
      <w:bookmarkEnd w:id="26"/>
    </w:p>
    <w:p w:rsidR="007B10FF" w:rsidRPr="00CD1B9E" w:rsidRDefault="007B10FF" w:rsidP="007B10FF">
      <w:pPr>
        <w:pStyle w:val="af4"/>
        <w:spacing w:line="410" w:lineRule="exact"/>
        <w:ind w:firstLine="496"/>
      </w:pPr>
      <w:r w:rsidRPr="00CD1B9E">
        <w:rPr>
          <w:rFonts w:hint="eastAsia"/>
        </w:rPr>
        <w:t>场</w:t>
      </w:r>
      <w:r w:rsidRPr="00CD1B9E">
        <w:rPr>
          <w:rFonts w:ascii="宋体" w:eastAsia="宋体"/>
        </w:rPr>
        <w:t>(</w:t>
      </w:r>
      <w:r w:rsidRPr="00CD1B9E">
        <w:rPr>
          <w:rFonts w:hint="eastAsia"/>
        </w:rPr>
        <w:t>厂</w:t>
      </w:r>
      <w:r w:rsidRPr="00CD1B9E">
        <w:rPr>
          <w:rFonts w:ascii="宋体" w:eastAsia="宋体"/>
        </w:rPr>
        <w:t>)</w:t>
      </w:r>
      <w:r w:rsidRPr="00CD1B9E">
        <w:rPr>
          <w:rFonts w:hint="eastAsia"/>
        </w:rPr>
        <w:t>内专用机动车辆</w:t>
      </w:r>
      <w:r w:rsidRPr="00CD1B9E">
        <w:rPr>
          <w:rFonts w:ascii="宋体" w:eastAsia="宋体"/>
        </w:rPr>
        <w:t>(</w:t>
      </w:r>
      <w:r w:rsidRPr="00CD1B9E">
        <w:rPr>
          <w:rFonts w:hint="eastAsia"/>
        </w:rPr>
        <w:t>以下简称场车</w:t>
      </w:r>
      <w:r w:rsidRPr="00CD1B9E">
        <w:rPr>
          <w:rFonts w:ascii="宋体" w:eastAsia="宋体"/>
        </w:rPr>
        <w:t>)</w:t>
      </w:r>
      <w:r w:rsidRPr="00CD1B9E">
        <w:rPr>
          <w:rFonts w:hint="eastAsia"/>
        </w:rPr>
        <w:t>，是指除道路交通、农用车辆以外仅在工厂厂区、旅游景区、游乐场所等特定区域使用的专用机动车辆，包括机动工业车辆和非公路用旅游观光车辆。</w:t>
      </w:r>
    </w:p>
    <w:p w:rsidR="007B10FF" w:rsidRPr="00CD1B9E" w:rsidRDefault="007B10FF" w:rsidP="00AB107B">
      <w:pPr>
        <w:pStyle w:val="af4"/>
        <w:spacing w:line="410" w:lineRule="exact"/>
        <w:ind w:firstLine="496"/>
      </w:pPr>
      <w:bookmarkStart w:id="27" w:name="_Toc11697860"/>
      <w:bookmarkStart w:id="28" w:name="_Toc442183612"/>
      <w:r w:rsidRPr="00CD1B9E">
        <w:t>1.2.</w:t>
      </w:r>
      <w:r w:rsidRPr="00CD1B9E">
        <w:rPr>
          <w:rFonts w:hint="eastAsia"/>
        </w:rPr>
        <w:t>1</w:t>
      </w:r>
      <w:r w:rsidRPr="00CD1B9E">
        <w:t xml:space="preserve">  </w:t>
      </w:r>
      <w:r w:rsidRPr="00CD1B9E">
        <w:rPr>
          <w:rFonts w:hint="eastAsia"/>
        </w:rPr>
        <w:t>工厂厂区、旅游景区、游乐场所</w:t>
      </w:r>
    </w:p>
    <w:p w:rsidR="007B10FF" w:rsidRPr="00CD1B9E" w:rsidRDefault="007B10FF" w:rsidP="007B10FF">
      <w:pPr>
        <w:pStyle w:val="af4"/>
        <w:spacing w:line="410" w:lineRule="exact"/>
        <w:ind w:firstLine="496"/>
      </w:pPr>
      <w:r w:rsidRPr="00CD1B9E">
        <w:rPr>
          <w:rFonts w:hint="eastAsia"/>
        </w:rPr>
        <w:t>工厂厂区，是指从事加工、制作、装卸的工业生产场所，包括工厂、港口（码头）、物流园区。</w:t>
      </w:r>
    </w:p>
    <w:p w:rsidR="007B10FF" w:rsidRPr="00CD1B9E" w:rsidRDefault="007B10FF" w:rsidP="00AB107B">
      <w:pPr>
        <w:pStyle w:val="af4"/>
        <w:spacing w:line="410" w:lineRule="exact"/>
        <w:ind w:firstLine="496"/>
      </w:pPr>
      <w:r w:rsidRPr="00CD1B9E">
        <w:rPr>
          <w:rFonts w:hint="eastAsia"/>
        </w:rPr>
        <w:t>旅游景区，是指为旅游者提供游览服务、有明确的管理界限的场所或者区域。包括风景区、森林公园、地质公园、主题公园、动物园、植物园。</w:t>
      </w:r>
    </w:p>
    <w:p w:rsidR="007B10FF" w:rsidRDefault="007B10FF" w:rsidP="00AB107B">
      <w:pPr>
        <w:pStyle w:val="af4"/>
        <w:spacing w:line="410" w:lineRule="exact"/>
        <w:ind w:firstLine="496"/>
      </w:pPr>
      <w:r w:rsidRPr="00CD1B9E">
        <w:rPr>
          <w:rFonts w:hint="eastAsia"/>
        </w:rPr>
        <w:t>游乐场所，是指以大型游乐设施为主要载体、为游客提供娱乐服务的场所。包括游乐园、游乐场、主题乐园。</w:t>
      </w:r>
    </w:p>
    <w:p w:rsidR="00AB107B" w:rsidRDefault="00AB107B" w:rsidP="00AB107B">
      <w:pPr>
        <w:pStyle w:val="af4"/>
        <w:spacing w:line="410" w:lineRule="exact"/>
        <w:ind w:firstLine="496"/>
      </w:pPr>
      <w:r>
        <w:t>1.2.</w:t>
      </w:r>
      <w:r>
        <w:rPr>
          <w:rFonts w:hint="eastAsia"/>
        </w:rPr>
        <w:t>2</w:t>
      </w:r>
      <w:r>
        <w:t xml:space="preserve">  </w:t>
      </w:r>
      <w:r>
        <w:rPr>
          <w:rFonts w:hint="eastAsia"/>
        </w:rPr>
        <w:t>机动工业车辆</w:t>
      </w:r>
    </w:p>
    <w:p w:rsidR="00AB107B" w:rsidRPr="00AB107B" w:rsidRDefault="00AB107B" w:rsidP="00AB107B">
      <w:pPr>
        <w:pStyle w:val="af4"/>
        <w:spacing w:line="410" w:lineRule="exact"/>
        <w:ind w:firstLine="496"/>
      </w:pPr>
      <w:r>
        <w:rPr>
          <w:rFonts w:hint="eastAsia"/>
        </w:rPr>
        <w:t>本规程中机动工业车辆指叉车。</w:t>
      </w:r>
      <w:r w:rsidRPr="00AB107B">
        <w:rPr>
          <w:rFonts w:hint="eastAsia"/>
        </w:rPr>
        <w:t>叉车，是指通过门架和货叉将载荷起升到一定高度进行堆垛作业的自行式车辆，包括平衡重式叉车、前移式叉车、侧面式叉车、插腿式叉车、托盘堆垛车和三向堆垛车。</w:t>
      </w:r>
    </w:p>
    <w:p w:rsidR="00AB107B" w:rsidRPr="00AB107B" w:rsidRDefault="00AB107B" w:rsidP="00AB107B">
      <w:pPr>
        <w:pStyle w:val="af4"/>
        <w:spacing w:line="410" w:lineRule="exact"/>
        <w:ind w:firstLine="436"/>
        <w:rPr>
          <w:sz w:val="21"/>
          <w:szCs w:val="21"/>
        </w:rPr>
      </w:pPr>
      <w:r>
        <w:rPr>
          <w:rFonts w:hint="eastAsia"/>
          <w:sz w:val="21"/>
          <w:szCs w:val="21"/>
        </w:rPr>
        <w:t>注</w:t>
      </w:r>
      <w:r>
        <w:rPr>
          <w:sz w:val="21"/>
          <w:szCs w:val="21"/>
        </w:rPr>
        <w:t>1-1</w:t>
      </w:r>
      <w:r>
        <w:rPr>
          <w:rFonts w:hint="eastAsia"/>
          <w:sz w:val="21"/>
          <w:szCs w:val="21"/>
        </w:rPr>
        <w:t>：本规程所指叉车不包括可拆卸式属具。</w:t>
      </w:r>
    </w:p>
    <w:p w:rsidR="007B10FF" w:rsidRPr="00CD1B9E" w:rsidRDefault="007B10FF" w:rsidP="007B10FF">
      <w:pPr>
        <w:pStyle w:val="33"/>
        <w:spacing w:before="0" w:after="0" w:line="410" w:lineRule="exact"/>
        <w:ind w:firstLine="496"/>
        <w:outlineLvl w:val="3"/>
      </w:pPr>
      <w:r w:rsidRPr="00CD1B9E">
        <w:t>1.2.</w:t>
      </w:r>
      <w:r w:rsidRPr="00CD1B9E">
        <w:rPr>
          <w:rFonts w:hint="eastAsia"/>
        </w:rPr>
        <w:t xml:space="preserve">3  </w:t>
      </w:r>
      <w:r w:rsidRPr="00CD1B9E">
        <w:rPr>
          <w:rFonts w:hint="eastAsia"/>
        </w:rPr>
        <w:t>非公路用旅游观光车辆</w:t>
      </w:r>
      <w:r w:rsidRPr="00CD1B9E">
        <w:rPr>
          <w:rFonts w:hint="eastAsia"/>
        </w:rPr>
        <w:t xml:space="preserve"> </w:t>
      </w:r>
      <w:r w:rsidRPr="00CD1B9E">
        <w:t xml:space="preserve"> </w:t>
      </w:r>
    </w:p>
    <w:p w:rsidR="007B10FF" w:rsidRPr="00CD1B9E" w:rsidRDefault="007B10FF" w:rsidP="007B10FF">
      <w:pPr>
        <w:pStyle w:val="af4"/>
        <w:spacing w:line="410" w:lineRule="exact"/>
        <w:ind w:firstLine="496"/>
      </w:pPr>
      <w:r w:rsidRPr="00CD1B9E">
        <w:rPr>
          <w:rFonts w:hint="eastAsia"/>
        </w:rPr>
        <w:t>非公路用旅游观光车辆</w:t>
      </w:r>
      <w:r w:rsidRPr="00CD1B9E">
        <w:rPr>
          <w:rFonts w:ascii="宋体" w:eastAsia="宋体"/>
        </w:rPr>
        <w:t>(</w:t>
      </w:r>
      <w:r w:rsidRPr="00CD1B9E">
        <w:rPr>
          <w:rFonts w:hint="eastAsia"/>
        </w:rPr>
        <w:t>以下简称观光车辆</w:t>
      </w:r>
      <w:r w:rsidRPr="00CD1B9E">
        <w:rPr>
          <w:rFonts w:ascii="宋体" w:eastAsia="宋体"/>
        </w:rPr>
        <w:t>)</w:t>
      </w:r>
      <w:r w:rsidRPr="00CD1B9E">
        <w:rPr>
          <w:rFonts w:hint="eastAsia"/>
        </w:rPr>
        <w:t>，包括观光车和观光列车。</w:t>
      </w:r>
    </w:p>
    <w:p w:rsidR="007B10FF" w:rsidRPr="00CD1B9E" w:rsidRDefault="007B10FF" w:rsidP="007B10FF">
      <w:pPr>
        <w:pStyle w:val="af4"/>
        <w:spacing w:line="410" w:lineRule="exact"/>
        <w:ind w:firstLine="496"/>
      </w:pPr>
      <w:r w:rsidRPr="00CD1B9E">
        <w:rPr>
          <w:rFonts w:hint="eastAsia"/>
        </w:rPr>
        <w:t>观光车，是指具有</w:t>
      </w:r>
      <w:r w:rsidRPr="00CD1B9E">
        <w:t>4</w:t>
      </w:r>
      <w:r w:rsidRPr="00CD1B9E">
        <w:rPr>
          <w:rFonts w:hint="eastAsia"/>
        </w:rPr>
        <w:t>个以上</w:t>
      </w:r>
      <w:r w:rsidRPr="00CD1B9E">
        <w:rPr>
          <w:rFonts w:ascii="宋体" w:eastAsia="宋体"/>
        </w:rPr>
        <w:t>(</w:t>
      </w:r>
      <w:r w:rsidRPr="00CD1B9E">
        <w:rPr>
          <w:rFonts w:hint="eastAsia"/>
        </w:rPr>
        <w:t>含</w:t>
      </w:r>
      <w:r w:rsidRPr="00CD1B9E">
        <w:rPr>
          <w:rFonts w:hint="eastAsia"/>
        </w:rPr>
        <w:t>4</w:t>
      </w:r>
      <w:r w:rsidRPr="00CD1B9E">
        <w:rPr>
          <w:rFonts w:hint="eastAsia"/>
        </w:rPr>
        <w:t>个</w:t>
      </w:r>
      <w:r w:rsidRPr="00CD1B9E">
        <w:rPr>
          <w:rFonts w:ascii="宋体" w:eastAsia="宋体"/>
        </w:rPr>
        <w:t>)</w:t>
      </w:r>
      <w:r w:rsidRPr="00CD1B9E">
        <w:rPr>
          <w:rFonts w:hint="eastAsia"/>
        </w:rPr>
        <w:t>车轮的非轨道无架线的非封闭型自行式乘用车辆，包括蓄电池观光车和内燃观光车。</w:t>
      </w:r>
    </w:p>
    <w:p w:rsidR="007B10FF" w:rsidRPr="00CD1B9E" w:rsidRDefault="007B10FF" w:rsidP="007B10FF">
      <w:pPr>
        <w:pStyle w:val="af4"/>
        <w:spacing w:line="410" w:lineRule="exact"/>
        <w:ind w:firstLine="496"/>
      </w:pPr>
      <w:r w:rsidRPr="00CD1B9E">
        <w:rPr>
          <w:rFonts w:hint="eastAsia"/>
        </w:rPr>
        <w:t>观光列车，是指具有</w:t>
      </w:r>
      <w:r w:rsidRPr="00CD1B9E">
        <w:t>8</w:t>
      </w:r>
      <w:r w:rsidRPr="00CD1B9E">
        <w:rPr>
          <w:rFonts w:hint="eastAsia"/>
        </w:rPr>
        <w:t>个以上</w:t>
      </w:r>
      <w:r w:rsidRPr="00CD1B9E">
        <w:rPr>
          <w:rFonts w:ascii="宋体" w:eastAsia="宋体"/>
        </w:rPr>
        <w:t>(</w:t>
      </w:r>
      <w:r w:rsidRPr="00CD1B9E">
        <w:rPr>
          <w:rFonts w:hint="eastAsia"/>
        </w:rPr>
        <w:t>含</w:t>
      </w:r>
      <w:r w:rsidRPr="00CD1B9E">
        <w:rPr>
          <w:rFonts w:hint="eastAsia"/>
        </w:rPr>
        <w:t>8</w:t>
      </w:r>
      <w:r w:rsidRPr="00CD1B9E">
        <w:rPr>
          <w:rFonts w:hint="eastAsia"/>
        </w:rPr>
        <w:t>个</w:t>
      </w:r>
      <w:r w:rsidRPr="00CD1B9E">
        <w:rPr>
          <w:rFonts w:ascii="宋体" w:eastAsia="宋体"/>
        </w:rPr>
        <w:t>)</w:t>
      </w:r>
      <w:r w:rsidRPr="00CD1B9E">
        <w:rPr>
          <w:rFonts w:hint="eastAsia"/>
        </w:rPr>
        <w:t>车轮的非轨道无架线的，由一个牵引车头与一节或者多节车厢组合的非封闭型自行式乘用车辆，包括蓄电池观光列车和内燃观</w:t>
      </w:r>
      <w:r w:rsidRPr="00CD1B9E">
        <w:rPr>
          <w:rFonts w:hint="eastAsia"/>
        </w:rPr>
        <w:lastRenderedPageBreak/>
        <w:t>光列车。</w:t>
      </w:r>
    </w:p>
    <w:p w:rsidR="007B10FF" w:rsidRPr="00CD1B9E" w:rsidRDefault="007B10FF" w:rsidP="007B10FF">
      <w:pPr>
        <w:pStyle w:val="af4"/>
        <w:spacing w:line="410" w:lineRule="exact"/>
        <w:ind w:firstLine="436"/>
        <w:rPr>
          <w:sz w:val="21"/>
          <w:szCs w:val="21"/>
        </w:rPr>
      </w:pPr>
      <w:r w:rsidRPr="00CD1B9E">
        <w:rPr>
          <w:rFonts w:hint="eastAsia"/>
          <w:sz w:val="21"/>
          <w:szCs w:val="21"/>
        </w:rPr>
        <w:t>注</w:t>
      </w:r>
      <w:r w:rsidRPr="00CD1B9E">
        <w:rPr>
          <w:sz w:val="21"/>
          <w:szCs w:val="21"/>
        </w:rPr>
        <w:t>1-2</w:t>
      </w:r>
      <w:r w:rsidRPr="00CD1B9E">
        <w:rPr>
          <w:rFonts w:hint="eastAsia"/>
          <w:sz w:val="21"/>
          <w:szCs w:val="21"/>
        </w:rPr>
        <w:t>：本规程所指蓄电池观光列车的驱动方式为电动机，且其动力源为锂电池组。</w:t>
      </w:r>
    </w:p>
    <w:p w:rsidR="007B10FF" w:rsidRPr="00CD1B9E" w:rsidRDefault="007B10FF" w:rsidP="007B10FF">
      <w:pPr>
        <w:pStyle w:val="26"/>
        <w:spacing w:beforeLines="0" w:afterLines="0" w:line="410" w:lineRule="exact"/>
        <w:ind w:firstLine="496"/>
      </w:pPr>
      <w:bookmarkStart w:id="29" w:name="_Toc11697863"/>
      <w:bookmarkEnd w:id="27"/>
      <w:bookmarkEnd w:id="28"/>
      <w:r w:rsidRPr="00CD1B9E">
        <w:t>1.</w:t>
      </w:r>
      <w:r w:rsidRPr="00CD1B9E">
        <w:rPr>
          <w:rFonts w:hint="eastAsia"/>
        </w:rPr>
        <w:t>3</w:t>
      </w:r>
      <w:r w:rsidRPr="00CD1B9E">
        <w:t xml:space="preserve">  </w:t>
      </w:r>
      <w:r w:rsidRPr="00CD1B9E">
        <w:rPr>
          <w:rFonts w:hint="eastAsia"/>
        </w:rPr>
        <w:t>适用范围</w:t>
      </w:r>
      <w:bookmarkEnd w:id="29"/>
    </w:p>
    <w:p w:rsidR="007B10FF" w:rsidRPr="00CD1B9E" w:rsidRDefault="007B10FF" w:rsidP="007B10FF">
      <w:pPr>
        <w:pStyle w:val="af4"/>
        <w:spacing w:line="410" w:lineRule="exact"/>
        <w:ind w:firstLine="496"/>
      </w:pPr>
      <w:r w:rsidRPr="00CD1B9E">
        <w:rPr>
          <w:rFonts w:hint="eastAsia"/>
        </w:rPr>
        <w:t>本规程适用于场车的设计、制造、改造、修理、使用、检验等。</w:t>
      </w:r>
    </w:p>
    <w:p w:rsidR="007B10FF" w:rsidRPr="00CD1B9E" w:rsidRDefault="007B10FF" w:rsidP="007B10FF">
      <w:pPr>
        <w:pStyle w:val="26"/>
        <w:spacing w:beforeLines="0" w:afterLines="0" w:line="410" w:lineRule="exact"/>
        <w:ind w:firstLine="496"/>
      </w:pPr>
      <w:bookmarkStart w:id="30" w:name="_Toc442361738"/>
      <w:bookmarkStart w:id="31" w:name="_Toc11697864"/>
      <w:r w:rsidRPr="00CD1B9E">
        <w:t>1.</w:t>
      </w:r>
      <w:r w:rsidRPr="00CD1B9E">
        <w:rPr>
          <w:rFonts w:hint="eastAsia"/>
        </w:rPr>
        <w:t>4</w:t>
      </w:r>
      <w:r w:rsidRPr="00CD1B9E">
        <w:t xml:space="preserve">  </w:t>
      </w:r>
      <w:r w:rsidRPr="00CD1B9E">
        <w:rPr>
          <w:rFonts w:hint="eastAsia"/>
        </w:rPr>
        <w:t>特殊规定</w:t>
      </w:r>
      <w:bookmarkEnd w:id="30"/>
      <w:bookmarkEnd w:id="31"/>
    </w:p>
    <w:p w:rsidR="007B10FF" w:rsidRPr="00CD1B9E" w:rsidRDefault="007B10FF" w:rsidP="007B10FF">
      <w:pPr>
        <w:pStyle w:val="33"/>
        <w:spacing w:before="0" w:after="0" w:line="410" w:lineRule="exact"/>
        <w:ind w:firstLine="496"/>
        <w:outlineLvl w:val="3"/>
      </w:pPr>
      <w:bookmarkStart w:id="32" w:name="_Toc11697865"/>
      <w:r w:rsidRPr="00CD1B9E">
        <w:t>1.</w:t>
      </w:r>
      <w:r w:rsidRPr="00CD1B9E">
        <w:rPr>
          <w:rFonts w:hint="eastAsia"/>
        </w:rPr>
        <w:t>4</w:t>
      </w:r>
      <w:r w:rsidRPr="00CD1B9E">
        <w:t>.1</w:t>
      </w:r>
      <w:r w:rsidRPr="00CD1B9E">
        <w:rPr>
          <w:rFonts w:hint="eastAsia"/>
        </w:rPr>
        <w:t xml:space="preserve">  </w:t>
      </w:r>
      <w:r w:rsidRPr="00CD1B9E">
        <w:rPr>
          <w:rFonts w:hint="eastAsia"/>
        </w:rPr>
        <w:t>使用路况和标志</w:t>
      </w:r>
      <w:bookmarkEnd w:id="32"/>
    </w:p>
    <w:p w:rsidR="007B10FF" w:rsidRPr="00CD1B9E" w:rsidRDefault="007B10FF" w:rsidP="007B10FF">
      <w:pPr>
        <w:pStyle w:val="af4"/>
        <w:spacing w:line="410" w:lineRule="exact"/>
        <w:ind w:firstLine="496"/>
      </w:pPr>
      <w:r w:rsidRPr="00CD1B9E">
        <w:rPr>
          <w:rFonts w:hint="eastAsia"/>
        </w:rPr>
        <w:t>场车行驶路面应当平坦硬实；行驶路线中存在陡坡、长坡、急弯、窄道、深沟等特殊路况时，应当设置保护设施、警示标志和限速提示等。</w:t>
      </w:r>
    </w:p>
    <w:p w:rsidR="007B10FF" w:rsidRPr="00CD1B9E" w:rsidRDefault="007B10FF" w:rsidP="007B10FF">
      <w:pPr>
        <w:pStyle w:val="33"/>
        <w:spacing w:before="0" w:after="0" w:line="410" w:lineRule="exact"/>
        <w:ind w:firstLine="496"/>
        <w:outlineLvl w:val="3"/>
      </w:pPr>
      <w:r w:rsidRPr="00CD1B9E">
        <w:t>1.</w:t>
      </w:r>
      <w:r w:rsidRPr="00CD1B9E">
        <w:rPr>
          <w:rFonts w:hint="eastAsia"/>
        </w:rPr>
        <w:t>4</w:t>
      </w:r>
      <w:r w:rsidRPr="00CD1B9E">
        <w:t>.</w:t>
      </w:r>
      <w:r w:rsidRPr="00CD1B9E">
        <w:rPr>
          <w:rFonts w:hint="eastAsia"/>
        </w:rPr>
        <w:t xml:space="preserve">2  </w:t>
      </w:r>
      <w:r w:rsidRPr="00CD1B9E">
        <w:rPr>
          <w:rFonts w:hint="eastAsia"/>
        </w:rPr>
        <w:t>坡度要求</w:t>
      </w:r>
    </w:p>
    <w:p w:rsidR="007B10FF" w:rsidRPr="00CD1B9E" w:rsidRDefault="007B10FF" w:rsidP="007B10FF">
      <w:pPr>
        <w:pStyle w:val="af4"/>
        <w:spacing w:line="410" w:lineRule="exact"/>
        <w:ind w:firstLine="496"/>
      </w:pPr>
      <w:r w:rsidRPr="00CD1B9E">
        <w:rPr>
          <w:rFonts w:hint="eastAsia"/>
        </w:rPr>
        <w:t>观光车行驶线路中的最大坡度不得大于</w:t>
      </w:r>
      <w:r w:rsidRPr="00CD1B9E">
        <w:rPr>
          <w:rFonts w:hint="eastAsia"/>
        </w:rPr>
        <w:t>10</w:t>
      </w:r>
      <w:r w:rsidRPr="00CD1B9E">
        <w:t>%</w:t>
      </w:r>
      <w:r w:rsidRPr="00CD1B9E">
        <w:rPr>
          <w:rFonts w:hint="eastAsia"/>
        </w:rPr>
        <w:t>(</w:t>
      </w:r>
      <w:r w:rsidRPr="00CD1B9E">
        <w:rPr>
          <w:rFonts w:hint="eastAsia"/>
        </w:rPr>
        <w:t>坡长小于</w:t>
      </w:r>
      <w:r w:rsidRPr="00CD1B9E">
        <w:rPr>
          <w:rFonts w:hint="eastAsia"/>
        </w:rPr>
        <w:t>20m</w:t>
      </w:r>
      <w:r w:rsidRPr="00CD1B9E">
        <w:rPr>
          <w:rFonts w:hint="eastAsia"/>
        </w:rPr>
        <w:t>的短坡除外</w:t>
      </w:r>
      <w:r w:rsidRPr="00CD1B9E">
        <w:rPr>
          <w:rFonts w:hint="eastAsia"/>
        </w:rPr>
        <w:t>)</w:t>
      </w:r>
      <w:r w:rsidRPr="00CD1B9E">
        <w:rPr>
          <w:rFonts w:hint="eastAsia"/>
        </w:rPr>
        <w:t>，不符合坡度要求的，观光车不能在该线路使用。</w:t>
      </w:r>
    </w:p>
    <w:p w:rsidR="007B10FF" w:rsidRPr="00CD1B9E" w:rsidRDefault="007B10FF" w:rsidP="007B10FF">
      <w:pPr>
        <w:pStyle w:val="af4"/>
        <w:spacing w:line="410" w:lineRule="exact"/>
        <w:ind w:firstLine="496"/>
      </w:pPr>
      <w:r w:rsidRPr="00CD1B9E">
        <w:rPr>
          <w:rFonts w:hint="eastAsia"/>
        </w:rPr>
        <w:t>观光列车行驶线路中的最大坡度不得大于</w:t>
      </w:r>
      <w:r w:rsidRPr="00CD1B9E">
        <w:rPr>
          <w:rFonts w:hint="eastAsia"/>
        </w:rPr>
        <w:t>4</w:t>
      </w:r>
      <w:r w:rsidRPr="00CD1B9E">
        <w:t>%</w:t>
      </w:r>
      <w:r w:rsidRPr="00CD1B9E">
        <w:rPr>
          <w:rFonts w:hint="eastAsia"/>
        </w:rPr>
        <w:t>(</w:t>
      </w:r>
      <w:r w:rsidRPr="00CD1B9E">
        <w:rPr>
          <w:rFonts w:hint="eastAsia"/>
        </w:rPr>
        <w:t>坡长小于</w:t>
      </w:r>
      <w:r w:rsidRPr="00CD1B9E">
        <w:rPr>
          <w:rFonts w:hint="eastAsia"/>
        </w:rPr>
        <w:t>20m</w:t>
      </w:r>
      <w:r w:rsidRPr="00CD1B9E">
        <w:rPr>
          <w:rFonts w:hint="eastAsia"/>
        </w:rPr>
        <w:t>的短坡除外</w:t>
      </w:r>
      <w:r w:rsidRPr="00CD1B9E">
        <w:rPr>
          <w:rFonts w:hint="eastAsia"/>
        </w:rPr>
        <w:t>)</w:t>
      </w:r>
      <w:r w:rsidRPr="00CD1B9E">
        <w:rPr>
          <w:rFonts w:hint="eastAsia"/>
        </w:rPr>
        <w:t>，不符合坡度要求的，观光列车不能在该线路使用。</w:t>
      </w:r>
    </w:p>
    <w:p w:rsidR="007B10FF" w:rsidRPr="00CD1B9E" w:rsidRDefault="007B10FF" w:rsidP="007B10FF">
      <w:pPr>
        <w:pStyle w:val="33"/>
        <w:spacing w:before="0" w:after="0" w:line="410" w:lineRule="exact"/>
        <w:ind w:firstLine="496"/>
        <w:outlineLvl w:val="3"/>
      </w:pPr>
      <w:bookmarkStart w:id="33" w:name="_Toc11697866"/>
      <w:r w:rsidRPr="00CD1B9E">
        <w:t>1.</w:t>
      </w:r>
      <w:r w:rsidRPr="00CD1B9E">
        <w:rPr>
          <w:rFonts w:hint="eastAsia"/>
        </w:rPr>
        <w:t>4</w:t>
      </w:r>
      <w:r w:rsidRPr="00CD1B9E">
        <w:t>.</w:t>
      </w:r>
      <w:r w:rsidRPr="00CD1B9E">
        <w:rPr>
          <w:rFonts w:hint="eastAsia"/>
        </w:rPr>
        <w:t xml:space="preserve">3  </w:t>
      </w:r>
      <w:r w:rsidRPr="00CD1B9E">
        <w:rPr>
          <w:rFonts w:hint="eastAsia"/>
        </w:rPr>
        <w:t>观光车</w:t>
      </w:r>
      <w:bookmarkEnd w:id="33"/>
    </w:p>
    <w:p w:rsidR="007B10FF" w:rsidRPr="00CD1B9E" w:rsidRDefault="007B10FF" w:rsidP="007B10FF">
      <w:pPr>
        <w:pStyle w:val="af4"/>
        <w:spacing w:line="410" w:lineRule="exact"/>
        <w:ind w:firstLine="496"/>
      </w:pPr>
      <w:r w:rsidRPr="00CD1B9E">
        <w:rPr>
          <w:rFonts w:hint="eastAsia"/>
        </w:rPr>
        <w:t>应当同时符合以下要求：</w:t>
      </w:r>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ascii="宋体" w:eastAsia="宋体"/>
        </w:rPr>
        <w:t>)</w:t>
      </w:r>
      <w:r w:rsidRPr="00CD1B9E">
        <w:rPr>
          <w:rFonts w:hint="eastAsia"/>
        </w:rPr>
        <w:t>最大运行速度不得大于</w:t>
      </w:r>
      <w:r w:rsidRPr="00CD1B9E">
        <w:t>30km/h</w:t>
      </w:r>
      <w:r w:rsidRPr="00CD1B9E">
        <w:rPr>
          <w:rFonts w:hint="eastAsia"/>
        </w:rPr>
        <w:t>；</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额定载客人数</w:t>
      </w:r>
      <w:r w:rsidRPr="00CD1B9E">
        <w:rPr>
          <w:rFonts w:ascii="宋体" w:eastAsia="宋体"/>
        </w:rPr>
        <w:t>(</w:t>
      </w:r>
      <w:r w:rsidRPr="00CD1B9E">
        <w:rPr>
          <w:rFonts w:hint="eastAsia"/>
        </w:rPr>
        <w:t>含驾驶人员，下同</w:t>
      </w:r>
      <w:r w:rsidRPr="00CD1B9E">
        <w:rPr>
          <w:rFonts w:ascii="宋体" w:eastAsia="宋体"/>
        </w:rPr>
        <w:t>)</w:t>
      </w:r>
      <w:r w:rsidRPr="00CD1B9E">
        <w:rPr>
          <w:rFonts w:hint="eastAsia"/>
        </w:rPr>
        <w:t>大于或者等于</w:t>
      </w:r>
      <w:r w:rsidRPr="00CD1B9E">
        <w:t>6</w:t>
      </w:r>
      <w:r w:rsidRPr="00CD1B9E">
        <w:rPr>
          <w:rFonts w:hint="eastAsia"/>
        </w:rPr>
        <w:t>人，但不得大于</w:t>
      </w:r>
      <w:r w:rsidRPr="00CD1B9E">
        <w:t>23</w:t>
      </w:r>
      <w:r w:rsidRPr="00CD1B9E">
        <w:rPr>
          <w:rFonts w:hint="eastAsia"/>
        </w:rPr>
        <w:t>人。</w:t>
      </w:r>
    </w:p>
    <w:p w:rsidR="007B10FF" w:rsidRPr="00CD1B9E" w:rsidRDefault="007B10FF" w:rsidP="007B10FF">
      <w:pPr>
        <w:pStyle w:val="33"/>
        <w:spacing w:before="0" w:after="0" w:line="410" w:lineRule="exact"/>
        <w:ind w:firstLine="496"/>
        <w:outlineLvl w:val="3"/>
      </w:pPr>
      <w:bookmarkStart w:id="34" w:name="_Toc11697867"/>
      <w:r w:rsidRPr="00CD1B9E">
        <w:t>1.</w:t>
      </w:r>
      <w:r w:rsidRPr="00CD1B9E">
        <w:rPr>
          <w:rFonts w:hint="eastAsia"/>
        </w:rPr>
        <w:t>4</w:t>
      </w:r>
      <w:r w:rsidRPr="00CD1B9E">
        <w:t>.</w:t>
      </w:r>
      <w:r w:rsidRPr="00CD1B9E">
        <w:rPr>
          <w:rFonts w:hint="eastAsia"/>
        </w:rPr>
        <w:t>4</w:t>
      </w:r>
      <w:r w:rsidRPr="00CD1B9E">
        <w:t xml:space="preserve">  </w:t>
      </w:r>
      <w:r w:rsidRPr="00CD1B9E">
        <w:rPr>
          <w:rFonts w:hint="eastAsia"/>
        </w:rPr>
        <w:t>观光列车</w:t>
      </w:r>
      <w:bookmarkEnd w:id="34"/>
    </w:p>
    <w:p w:rsidR="007B10FF" w:rsidRPr="00CD1B9E" w:rsidRDefault="007B10FF" w:rsidP="007B10FF">
      <w:pPr>
        <w:pStyle w:val="af4"/>
        <w:spacing w:line="410" w:lineRule="exact"/>
        <w:ind w:firstLine="496"/>
      </w:pPr>
      <w:r w:rsidRPr="00CD1B9E">
        <w:rPr>
          <w:rFonts w:hint="eastAsia"/>
        </w:rPr>
        <w:t>应当同时符合以下要求：</w:t>
      </w:r>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ascii="宋体" w:eastAsia="宋体"/>
        </w:rPr>
        <w:t>)</w:t>
      </w:r>
      <w:r w:rsidRPr="00CD1B9E">
        <w:rPr>
          <w:rFonts w:hint="eastAsia"/>
        </w:rPr>
        <w:t>最大运行速度不得大于</w:t>
      </w:r>
      <w:r w:rsidRPr="00CD1B9E">
        <w:rPr>
          <w:rFonts w:hint="eastAsia"/>
        </w:rPr>
        <w:t>20km/h</w:t>
      </w:r>
      <w:r w:rsidRPr="00CD1B9E">
        <w:rPr>
          <w:rFonts w:hint="eastAsia"/>
        </w:rPr>
        <w:t>；</w:t>
      </w:r>
    </w:p>
    <w:p w:rsidR="007B10FF" w:rsidRPr="00CD1B9E" w:rsidRDefault="007B10FF" w:rsidP="007B10FF">
      <w:pPr>
        <w:pStyle w:val="af4"/>
        <w:spacing w:line="410" w:lineRule="exact"/>
        <w:ind w:firstLine="496"/>
        <w:rPr>
          <w:rFonts w:hAnsi="宋体"/>
          <w:bCs/>
          <w:caps/>
          <w:szCs w:val="24"/>
        </w:rPr>
      </w:pPr>
      <w:r w:rsidRPr="00CD1B9E">
        <w:rPr>
          <w:rFonts w:ascii="宋体" w:eastAsia="宋体" w:hint="eastAsia"/>
        </w:rPr>
        <w:t>(</w:t>
      </w:r>
      <w:r w:rsidRPr="00CD1B9E">
        <w:rPr>
          <w:rFonts w:hint="eastAsia"/>
        </w:rPr>
        <w:t>2</w:t>
      </w:r>
      <w:r w:rsidRPr="00CD1B9E">
        <w:rPr>
          <w:rFonts w:ascii="宋体" w:eastAsia="宋体" w:hint="eastAsia"/>
        </w:rPr>
        <w:t>)</w:t>
      </w:r>
      <w:r w:rsidRPr="00CD1B9E">
        <w:rPr>
          <w:rFonts w:hint="eastAsia"/>
        </w:rPr>
        <w:t>额定载客人数</w:t>
      </w:r>
      <w:r w:rsidRPr="00CD1B9E">
        <w:rPr>
          <w:rFonts w:ascii="宋体" w:eastAsia="宋体"/>
        </w:rPr>
        <w:t>(</w:t>
      </w:r>
      <w:r w:rsidRPr="00CD1B9E">
        <w:rPr>
          <w:rFonts w:hint="eastAsia"/>
        </w:rPr>
        <w:t>含驾驶人员和安全员</w:t>
      </w:r>
      <w:r w:rsidRPr="00CD1B9E">
        <w:rPr>
          <w:rFonts w:ascii="宋体" w:eastAsia="宋体"/>
        </w:rPr>
        <w:t>)</w:t>
      </w:r>
      <w:r w:rsidRPr="00CD1B9E">
        <w:rPr>
          <w:rFonts w:hint="eastAsia"/>
        </w:rPr>
        <w:t>不得大于</w:t>
      </w:r>
      <w:r w:rsidRPr="00CD1B9E">
        <w:rPr>
          <w:rFonts w:hint="eastAsia"/>
        </w:rPr>
        <w:t>72</w:t>
      </w:r>
      <w:r w:rsidRPr="00CD1B9E">
        <w:rPr>
          <w:rFonts w:hint="eastAsia"/>
        </w:rPr>
        <w:t>人，并且牵引车头座位数不得大于</w:t>
      </w:r>
      <w:r w:rsidRPr="00CD1B9E">
        <w:rPr>
          <w:spacing w:val="2"/>
        </w:rPr>
        <w:t>2</w:t>
      </w:r>
      <w:r w:rsidRPr="00CD1B9E">
        <w:rPr>
          <w:rFonts w:hint="eastAsia"/>
          <w:spacing w:val="2"/>
        </w:rPr>
        <w:t>个，车厢总节数不得大于</w:t>
      </w:r>
      <w:r w:rsidRPr="00CD1B9E">
        <w:rPr>
          <w:spacing w:val="2"/>
        </w:rPr>
        <w:t>3</w:t>
      </w:r>
      <w:r w:rsidRPr="00CD1B9E">
        <w:rPr>
          <w:rFonts w:hint="eastAsia"/>
          <w:spacing w:val="2"/>
        </w:rPr>
        <w:t>节，每节车厢座位数为</w:t>
      </w:r>
      <w:r w:rsidRPr="00CD1B9E">
        <w:rPr>
          <w:spacing w:val="2"/>
        </w:rPr>
        <w:t>20</w:t>
      </w:r>
      <w:r w:rsidRPr="00CD1B9E">
        <w:rPr>
          <w:rFonts w:hint="eastAsia"/>
          <w:spacing w:val="2"/>
        </w:rPr>
        <w:t>个</w:t>
      </w:r>
      <w:r w:rsidRPr="00CD1B9E">
        <w:rPr>
          <w:rFonts w:hint="eastAsia"/>
          <w:spacing w:val="2"/>
        </w:rPr>
        <w:t>~</w:t>
      </w:r>
      <w:r w:rsidRPr="00CD1B9E">
        <w:rPr>
          <w:spacing w:val="2"/>
        </w:rPr>
        <w:t>35</w:t>
      </w:r>
      <w:r w:rsidRPr="00CD1B9E">
        <w:rPr>
          <w:rFonts w:hint="eastAsia"/>
          <w:spacing w:val="2"/>
        </w:rPr>
        <w:t>个</w:t>
      </w:r>
      <w:r w:rsidRPr="00CD1B9E">
        <w:rPr>
          <w:rFonts w:ascii="宋体" w:eastAsia="宋体"/>
          <w:spacing w:val="2"/>
        </w:rPr>
        <w:t>(</w:t>
      </w:r>
      <w:r w:rsidRPr="00CD1B9E">
        <w:rPr>
          <w:rFonts w:hint="eastAsia"/>
          <w:spacing w:val="2"/>
        </w:rPr>
        <w:t>含</w:t>
      </w:r>
      <w:r w:rsidRPr="00CD1B9E">
        <w:rPr>
          <w:spacing w:val="2"/>
        </w:rPr>
        <w:t>20</w:t>
      </w:r>
      <w:r w:rsidRPr="00CD1B9E">
        <w:rPr>
          <w:rFonts w:hint="eastAsia"/>
          <w:spacing w:val="2"/>
        </w:rPr>
        <w:t>个和</w:t>
      </w:r>
      <w:r w:rsidRPr="00CD1B9E">
        <w:rPr>
          <w:spacing w:val="2"/>
        </w:rPr>
        <w:t>35</w:t>
      </w:r>
      <w:r w:rsidRPr="00CD1B9E">
        <w:rPr>
          <w:rFonts w:hint="eastAsia"/>
          <w:spacing w:val="2"/>
        </w:rPr>
        <w:t>个</w:t>
      </w:r>
      <w:r w:rsidRPr="00CD1B9E">
        <w:rPr>
          <w:rFonts w:ascii="宋体" w:eastAsia="宋体"/>
          <w:spacing w:val="2"/>
        </w:rPr>
        <w:t>)</w:t>
      </w:r>
      <w:r w:rsidRPr="00CD1B9E">
        <w:rPr>
          <w:rFonts w:hint="eastAsia"/>
          <w:spacing w:val="2"/>
        </w:rPr>
        <w:t>。</w:t>
      </w:r>
    </w:p>
    <w:p w:rsidR="007B10FF" w:rsidRPr="00CD1B9E" w:rsidRDefault="007B10FF" w:rsidP="00AB107B">
      <w:pPr>
        <w:pStyle w:val="aff6"/>
        <w:spacing w:beforeLines="100" w:before="403" w:afterLines="100" w:after="403" w:line="410" w:lineRule="exact"/>
      </w:pPr>
      <w:bookmarkStart w:id="35" w:name="_Toc11697868"/>
      <w:r w:rsidRPr="00CD1B9E">
        <w:t xml:space="preserve">2  </w:t>
      </w:r>
      <w:r w:rsidRPr="00CD1B9E">
        <w:rPr>
          <w:rFonts w:hint="eastAsia"/>
        </w:rPr>
        <w:t>设  计</w:t>
      </w:r>
      <w:bookmarkEnd w:id="35"/>
    </w:p>
    <w:p w:rsidR="007B10FF" w:rsidRPr="00CD1B9E" w:rsidRDefault="007B10FF" w:rsidP="007B10FF">
      <w:pPr>
        <w:pStyle w:val="26"/>
        <w:spacing w:beforeLines="0" w:afterLines="0"/>
        <w:ind w:firstLine="496"/>
      </w:pPr>
      <w:bookmarkStart w:id="36" w:name="_Toc11697869"/>
      <w:r w:rsidRPr="00CD1B9E">
        <w:t xml:space="preserve">2.1  </w:t>
      </w:r>
      <w:r w:rsidRPr="00CD1B9E">
        <w:rPr>
          <w:rFonts w:hint="eastAsia"/>
        </w:rPr>
        <w:t>基本要求</w:t>
      </w:r>
      <w:bookmarkEnd w:id="36"/>
    </w:p>
    <w:p w:rsidR="007B10FF" w:rsidRPr="00CD1B9E" w:rsidRDefault="007B10FF" w:rsidP="007B10FF">
      <w:pPr>
        <w:pStyle w:val="af4"/>
        <w:ind w:firstLine="496"/>
      </w:pPr>
      <w:r w:rsidRPr="00CD1B9E">
        <w:rPr>
          <w:rFonts w:eastAsia="宋体"/>
        </w:rPr>
        <w:t>(</w:t>
      </w:r>
      <w:r w:rsidRPr="00CD1B9E">
        <w:t>1</w:t>
      </w:r>
      <w:r w:rsidRPr="00CD1B9E">
        <w:rPr>
          <w:rFonts w:eastAsia="宋体"/>
        </w:rPr>
        <w:t>)</w:t>
      </w:r>
      <w:r w:rsidRPr="00CD1B9E">
        <w:t>制造单位对设计文件负责；</w:t>
      </w:r>
    </w:p>
    <w:p w:rsidR="007B10FF" w:rsidRPr="00CD1B9E" w:rsidRDefault="007B10FF" w:rsidP="007B10FF">
      <w:pPr>
        <w:pStyle w:val="af4"/>
        <w:ind w:firstLine="496"/>
      </w:pPr>
      <w:r w:rsidRPr="00CD1B9E">
        <w:rPr>
          <w:rFonts w:eastAsia="宋体"/>
        </w:rPr>
        <w:t>(</w:t>
      </w:r>
      <w:r w:rsidRPr="00CD1B9E">
        <w:rPr>
          <w:rFonts w:hint="eastAsia"/>
        </w:rPr>
        <w:t>2</w:t>
      </w:r>
      <w:r w:rsidRPr="00CD1B9E">
        <w:rPr>
          <w:rFonts w:eastAsia="宋体"/>
        </w:rPr>
        <w:t>)</w:t>
      </w:r>
      <w:r w:rsidRPr="00CD1B9E">
        <w:t>场车的设计应当符合安全和使用场所环境的要求；</w:t>
      </w:r>
    </w:p>
    <w:p w:rsidR="007B10FF" w:rsidRPr="00CD1B9E" w:rsidRDefault="007B10FF" w:rsidP="007B10FF">
      <w:pPr>
        <w:pStyle w:val="af4"/>
        <w:ind w:firstLine="496"/>
      </w:pPr>
      <w:r w:rsidRPr="00CD1B9E">
        <w:rPr>
          <w:rFonts w:eastAsia="宋体"/>
        </w:rPr>
        <w:t>(</w:t>
      </w:r>
      <w:r w:rsidRPr="00CD1B9E">
        <w:rPr>
          <w:rFonts w:hint="eastAsia"/>
        </w:rPr>
        <w:t>3</w:t>
      </w:r>
      <w:r w:rsidRPr="00CD1B9E">
        <w:rPr>
          <w:rFonts w:eastAsia="宋体"/>
        </w:rPr>
        <w:t>)</w:t>
      </w:r>
      <w:r w:rsidRPr="00CD1B9E">
        <w:t>场车车身的技术状况应当能够保证驾驶人员的正常工作条件；</w:t>
      </w:r>
    </w:p>
    <w:p w:rsidR="007B10FF" w:rsidRPr="00CD1B9E" w:rsidRDefault="007B10FF" w:rsidP="007B10FF">
      <w:pPr>
        <w:pStyle w:val="af4"/>
        <w:ind w:firstLine="496"/>
      </w:pPr>
      <w:r w:rsidRPr="00CD1B9E">
        <w:rPr>
          <w:rFonts w:eastAsia="宋体"/>
        </w:rPr>
        <w:lastRenderedPageBreak/>
        <w:t>(</w:t>
      </w:r>
      <w:r w:rsidRPr="00CD1B9E">
        <w:rPr>
          <w:rFonts w:hint="eastAsia"/>
        </w:rPr>
        <w:t>4</w:t>
      </w:r>
      <w:r w:rsidRPr="00CD1B9E">
        <w:rPr>
          <w:rFonts w:eastAsia="宋体"/>
        </w:rPr>
        <w:t>)</w:t>
      </w:r>
      <w:r w:rsidRPr="00CD1B9E">
        <w:t>场车的铭牌、安全警示标志及其说明应当置于场车的显著位置；</w:t>
      </w:r>
    </w:p>
    <w:p w:rsidR="007B10FF" w:rsidRPr="00CD1B9E" w:rsidRDefault="007B10FF" w:rsidP="007B10FF">
      <w:pPr>
        <w:pStyle w:val="af4"/>
        <w:ind w:firstLine="496"/>
      </w:pPr>
      <w:r w:rsidRPr="00CD1B9E">
        <w:t>(</w:t>
      </w:r>
      <w:r w:rsidRPr="00CD1B9E">
        <w:rPr>
          <w:rFonts w:hint="eastAsia"/>
        </w:rPr>
        <w:t>5</w:t>
      </w:r>
      <w:r w:rsidRPr="00CD1B9E">
        <w:t>)</w:t>
      </w:r>
      <w:r w:rsidRPr="00CD1B9E">
        <w:t>叉车应当留有一处安装车牌的位置，观光车辆应当留有前后安装车牌的位置，该位置的尺寸应当符合《特种设备使用管理规则》</w:t>
      </w:r>
      <w:r w:rsidRPr="00CD1B9E">
        <w:t>(TSG 08—2017)</w:t>
      </w:r>
      <w:r w:rsidRPr="00CD1B9E">
        <w:t>的规定；</w:t>
      </w:r>
    </w:p>
    <w:p w:rsidR="007B10FF" w:rsidRPr="00CD1B9E" w:rsidRDefault="007B10FF" w:rsidP="007B10FF">
      <w:pPr>
        <w:pStyle w:val="af4"/>
        <w:ind w:firstLine="496"/>
      </w:pPr>
      <w:r w:rsidRPr="00CD1B9E">
        <w:t>(</w:t>
      </w:r>
      <w:r w:rsidRPr="00CD1B9E">
        <w:rPr>
          <w:rFonts w:hint="eastAsia"/>
        </w:rPr>
        <w:t>6</w:t>
      </w:r>
      <w:r w:rsidRPr="00CD1B9E">
        <w:t>)</w:t>
      </w:r>
      <w:r w:rsidRPr="00CD1B9E">
        <w:t>观光车、观光列车的每节车厢应当设置有固定和存放灭火器的位置，并且便于取用；</w:t>
      </w:r>
    </w:p>
    <w:p w:rsidR="007B10FF" w:rsidRPr="00CD1B9E" w:rsidRDefault="007B10FF" w:rsidP="007B10FF">
      <w:pPr>
        <w:pStyle w:val="af4"/>
        <w:ind w:firstLine="496"/>
      </w:pPr>
      <w:r w:rsidRPr="00CD1B9E">
        <w:rPr>
          <w:rFonts w:eastAsia="宋体"/>
        </w:rPr>
        <w:t>(</w:t>
      </w:r>
      <w:r w:rsidRPr="00CD1B9E">
        <w:rPr>
          <w:rFonts w:hint="eastAsia"/>
        </w:rPr>
        <w:t>7</w:t>
      </w:r>
      <w:r w:rsidRPr="00CD1B9E">
        <w:rPr>
          <w:rFonts w:eastAsia="宋体"/>
        </w:rPr>
        <w:t>)</w:t>
      </w:r>
      <w:r w:rsidRPr="00CD1B9E">
        <w:t>观光车辆的轮距（中心距离）不得小于</w:t>
      </w:r>
      <w:r w:rsidRPr="00CD1B9E">
        <w:t>1.15m</w:t>
      </w:r>
      <w:r w:rsidRPr="00CD1B9E">
        <w:t>；</w:t>
      </w:r>
    </w:p>
    <w:p w:rsidR="007B10FF" w:rsidRPr="00CD1B9E" w:rsidRDefault="007B10FF" w:rsidP="007B10FF">
      <w:pPr>
        <w:pStyle w:val="af4"/>
        <w:ind w:firstLine="496"/>
      </w:pPr>
      <w:r w:rsidRPr="00CD1B9E">
        <w:rPr>
          <w:rFonts w:eastAsia="宋体"/>
        </w:rPr>
        <w:t>(</w:t>
      </w:r>
      <w:r w:rsidRPr="00CD1B9E">
        <w:rPr>
          <w:rFonts w:hint="eastAsia"/>
        </w:rPr>
        <w:t>8</w:t>
      </w:r>
      <w:r w:rsidRPr="00CD1B9E">
        <w:rPr>
          <w:rFonts w:eastAsia="宋体"/>
        </w:rPr>
        <w:t>)</w:t>
      </w:r>
      <w:r w:rsidRPr="00CD1B9E">
        <w:t>观光车辆乘客座椅上表面最低点</w:t>
      </w:r>
      <w:r w:rsidRPr="00CD1B9E">
        <w:rPr>
          <w:rFonts w:eastAsia="宋体"/>
        </w:rPr>
        <w:t>(</w:t>
      </w:r>
      <w:r w:rsidRPr="00CD1B9E">
        <w:t>H</w:t>
      </w:r>
      <w:r w:rsidRPr="00CD1B9E">
        <w:t>点</w:t>
      </w:r>
      <w:r w:rsidRPr="00CD1B9E">
        <w:rPr>
          <w:rFonts w:eastAsia="宋体"/>
        </w:rPr>
        <w:t>)</w:t>
      </w:r>
      <w:r w:rsidRPr="00CD1B9E">
        <w:t>距地面的高度值不得小于</w:t>
      </w:r>
      <w:r w:rsidRPr="00CD1B9E">
        <w:t>660mm</w:t>
      </w:r>
      <w:r w:rsidRPr="00CD1B9E">
        <w:t>；</w:t>
      </w:r>
    </w:p>
    <w:p w:rsidR="007B10FF" w:rsidRPr="00CD1B9E" w:rsidRDefault="007B10FF" w:rsidP="007B10FF">
      <w:pPr>
        <w:pStyle w:val="af4"/>
        <w:ind w:firstLine="496"/>
      </w:pPr>
      <w:r w:rsidRPr="00CD1B9E">
        <w:rPr>
          <w:rFonts w:eastAsia="宋体"/>
        </w:rPr>
        <w:t>(</w:t>
      </w:r>
      <w:r w:rsidRPr="00CD1B9E">
        <w:rPr>
          <w:rFonts w:hint="eastAsia"/>
        </w:rPr>
        <w:t>9</w:t>
      </w:r>
      <w:r w:rsidRPr="00CD1B9E">
        <w:rPr>
          <w:rFonts w:eastAsia="宋体"/>
        </w:rPr>
        <w:t>)</w:t>
      </w:r>
      <w:r w:rsidRPr="00CD1B9E">
        <w:t>观光车辆所有车轮上均应当设置行车制动装置，并且由驾驶人员直接操纵；</w:t>
      </w:r>
    </w:p>
    <w:p w:rsidR="007B10FF" w:rsidRPr="00CD1B9E" w:rsidRDefault="007B10FF" w:rsidP="007B10FF">
      <w:pPr>
        <w:pStyle w:val="af4"/>
        <w:ind w:firstLine="496"/>
      </w:pPr>
      <w:r w:rsidRPr="00CD1B9E">
        <w:rPr>
          <w:rFonts w:eastAsia="宋体"/>
        </w:rPr>
        <w:t>(</w:t>
      </w:r>
      <w:r w:rsidRPr="00CD1B9E">
        <w:rPr>
          <w:rFonts w:hint="eastAsia"/>
        </w:rPr>
        <w:t>10</w:t>
      </w:r>
      <w:r w:rsidRPr="00CD1B9E">
        <w:rPr>
          <w:rFonts w:eastAsia="宋体"/>
        </w:rPr>
        <w:t>)</w:t>
      </w:r>
      <w:r w:rsidRPr="00CD1B9E">
        <w:t>观光列车的牵引车头及每节车厢的车轮数，均应当大于或者等于</w:t>
      </w:r>
      <w:r w:rsidRPr="00CD1B9E">
        <w:t>4</w:t>
      </w:r>
      <w:r w:rsidRPr="00CD1B9E">
        <w:t>个</w:t>
      </w:r>
      <w:r w:rsidRPr="00CD1B9E">
        <w:rPr>
          <w:rFonts w:hint="eastAsia"/>
        </w:rPr>
        <w:t>；</w:t>
      </w:r>
    </w:p>
    <w:p w:rsidR="007B10FF" w:rsidRPr="00CD1B9E" w:rsidRDefault="007B10FF" w:rsidP="007B10FF">
      <w:pPr>
        <w:pStyle w:val="af4"/>
        <w:ind w:firstLine="496"/>
      </w:pPr>
      <w:r w:rsidRPr="00CD1B9E">
        <w:rPr>
          <w:rFonts w:eastAsia="宋体"/>
        </w:rPr>
        <w:t>(</w:t>
      </w:r>
      <w:r w:rsidRPr="00CD1B9E">
        <w:rPr>
          <w:rFonts w:hint="eastAsia"/>
        </w:rPr>
        <w:t>11</w:t>
      </w:r>
      <w:r w:rsidRPr="00CD1B9E">
        <w:rPr>
          <w:rFonts w:eastAsia="宋体"/>
        </w:rPr>
        <w:t>)</w:t>
      </w:r>
      <w:r w:rsidRPr="00CD1B9E">
        <w:t>观光车辆空载状态下的侧倾稳定角不小于</w:t>
      </w:r>
      <w:r w:rsidRPr="00CD1B9E">
        <w:t>35°</w:t>
      </w:r>
      <w:r w:rsidRPr="00CD1B9E">
        <w:rPr>
          <w:rFonts w:hint="eastAsia"/>
        </w:rPr>
        <w:t>。</w:t>
      </w:r>
    </w:p>
    <w:p w:rsidR="007B10FF" w:rsidRPr="00CD1B9E" w:rsidRDefault="007B10FF" w:rsidP="007B10FF">
      <w:pPr>
        <w:pStyle w:val="33"/>
        <w:spacing w:before="0" w:after="0"/>
        <w:ind w:firstLine="496"/>
        <w:outlineLvl w:val="3"/>
      </w:pPr>
      <w:bookmarkStart w:id="37" w:name="_Toc394337216"/>
      <w:bookmarkStart w:id="38" w:name="_Toc394337363"/>
      <w:bookmarkStart w:id="39" w:name="_Toc11697871"/>
      <w:r w:rsidRPr="00CD1B9E">
        <w:rPr>
          <w:rFonts w:hint="eastAsia"/>
        </w:rPr>
        <w:t xml:space="preserve">2.2  </w:t>
      </w:r>
      <w:r w:rsidRPr="00CD1B9E">
        <w:rPr>
          <w:rFonts w:hint="eastAsia"/>
        </w:rPr>
        <w:t>设计文件</w:t>
      </w:r>
      <w:bookmarkEnd w:id="37"/>
      <w:bookmarkEnd w:id="38"/>
      <w:bookmarkEnd w:id="39"/>
    </w:p>
    <w:p w:rsidR="007B10FF" w:rsidRPr="00CD1B9E" w:rsidRDefault="007B10FF" w:rsidP="007B10FF">
      <w:pPr>
        <w:pStyle w:val="33"/>
        <w:spacing w:before="0" w:after="0"/>
        <w:ind w:firstLine="496"/>
        <w:outlineLvl w:val="3"/>
      </w:pPr>
      <w:bookmarkStart w:id="40" w:name="_Toc11697872"/>
      <w:bookmarkStart w:id="41" w:name="_Toc394337217"/>
      <w:r w:rsidRPr="00CD1B9E">
        <w:rPr>
          <w:rFonts w:hint="eastAsia"/>
        </w:rPr>
        <w:t xml:space="preserve">2.2.1  </w:t>
      </w:r>
      <w:r w:rsidRPr="00CD1B9E">
        <w:rPr>
          <w:rFonts w:hint="eastAsia"/>
        </w:rPr>
        <w:t>设计文件通用要求</w:t>
      </w:r>
      <w:bookmarkEnd w:id="40"/>
      <w:bookmarkEnd w:id="41"/>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(1)</w:t>
      </w:r>
      <w:r w:rsidRPr="00CD1B9E">
        <w:rPr>
          <w:rFonts w:eastAsia="方正书宋简体" w:hint="eastAsia"/>
          <w:spacing w:val="4"/>
          <w:sz w:val="24"/>
        </w:rPr>
        <w:t>设计文件包括图样目录、设计</w:t>
      </w:r>
      <w:r w:rsidRPr="00CD1B9E">
        <w:rPr>
          <w:rFonts w:eastAsia="方正书宋简体"/>
          <w:spacing w:val="4"/>
          <w:sz w:val="24"/>
        </w:rPr>
        <w:t>图样、</w:t>
      </w:r>
      <w:r w:rsidRPr="00CD1B9E">
        <w:rPr>
          <w:rFonts w:eastAsia="方正书宋简体" w:hint="eastAsia"/>
          <w:spacing w:val="4"/>
          <w:sz w:val="24"/>
        </w:rPr>
        <w:t>设计</w:t>
      </w:r>
      <w:r w:rsidRPr="00CD1B9E">
        <w:rPr>
          <w:rFonts w:eastAsia="方正书宋简体"/>
          <w:spacing w:val="4"/>
          <w:sz w:val="24"/>
        </w:rPr>
        <w:t>任务书、设计</w:t>
      </w:r>
      <w:r w:rsidRPr="00CD1B9E">
        <w:rPr>
          <w:rFonts w:eastAsia="方正书宋简体" w:hint="eastAsia"/>
          <w:spacing w:val="4"/>
          <w:sz w:val="24"/>
        </w:rPr>
        <w:t>计算书、使用维护说明书、</w:t>
      </w:r>
      <w:r w:rsidRPr="00CD1B9E">
        <w:rPr>
          <w:rFonts w:eastAsia="方正书宋简体"/>
          <w:spacing w:val="4"/>
          <w:sz w:val="24"/>
        </w:rPr>
        <w:t>产品出厂随机文件清单</w:t>
      </w:r>
      <w:r w:rsidRPr="00CD1B9E">
        <w:rPr>
          <w:rFonts w:eastAsia="方正书宋简体" w:hint="eastAsia"/>
          <w:spacing w:val="4"/>
          <w:sz w:val="24"/>
        </w:rPr>
        <w:t>等；</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(2)</w:t>
      </w:r>
      <w:r w:rsidRPr="00CD1B9E">
        <w:rPr>
          <w:rFonts w:eastAsia="方正书宋简体" w:hint="eastAsia"/>
          <w:spacing w:val="4"/>
          <w:sz w:val="24"/>
        </w:rPr>
        <w:t>图样、计算书、使用维护说明书中有关主要技术参数的内容应当一致。</w:t>
      </w:r>
    </w:p>
    <w:p w:rsidR="007B10FF" w:rsidRPr="00CD1B9E" w:rsidRDefault="007B10FF" w:rsidP="007B10FF">
      <w:pPr>
        <w:pStyle w:val="33"/>
        <w:spacing w:before="0" w:after="0"/>
        <w:ind w:firstLine="496"/>
        <w:outlineLvl w:val="3"/>
      </w:pPr>
      <w:bookmarkStart w:id="42" w:name="_Toc11697873"/>
      <w:bookmarkStart w:id="43" w:name="_Toc394337218"/>
      <w:r w:rsidRPr="00CD1B9E">
        <w:rPr>
          <w:rFonts w:hint="eastAsia"/>
        </w:rPr>
        <w:t xml:space="preserve">2.2.2  </w:t>
      </w:r>
      <w:r w:rsidRPr="00CD1B9E">
        <w:rPr>
          <w:rFonts w:hint="eastAsia"/>
        </w:rPr>
        <w:t>图样</w:t>
      </w:r>
      <w:bookmarkEnd w:id="42"/>
      <w:bookmarkEnd w:id="43"/>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设计图样应当符合国家相关标准的要求，满足制造和修理、检验工作的需要，签署齐全。</w:t>
      </w:r>
    </w:p>
    <w:p w:rsidR="007B10FF" w:rsidRPr="00CD1B9E" w:rsidRDefault="007B10FF" w:rsidP="007B10FF">
      <w:pPr>
        <w:pStyle w:val="33"/>
        <w:spacing w:before="0" w:after="0"/>
        <w:ind w:firstLine="496"/>
        <w:outlineLvl w:val="3"/>
      </w:pPr>
      <w:bookmarkStart w:id="44" w:name="_Toc394337219"/>
      <w:bookmarkStart w:id="45" w:name="_Toc11697874"/>
      <w:r w:rsidRPr="00CD1B9E">
        <w:rPr>
          <w:rFonts w:hint="eastAsia"/>
        </w:rPr>
        <w:t xml:space="preserve">2.2.3  </w:t>
      </w:r>
      <w:r w:rsidRPr="00CD1B9E">
        <w:rPr>
          <w:rFonts w:hint="eastAsia"/>
        </w:rPr>
        <w:t>计算书</w:t>
      </w:r>
      <w:bookmarkEnd w:id="44"/>
      <w:bookmarkEnd w:id="45"/>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应当对场车进行设计计算，至少包括以下内容：</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(1)</w:t>
      </w:r>
      <w:r w:rsidRPr="00CD1B9E">
        <w:rPr>
          <w:rFonts w:eastAsia="方正书宋简体" w:hint="eastAsia"/>
          <w:spacing w:val="4"/>
          <w:sz w:val="24"/>
        </w:rPr>
        <w:t>主要受力结构件，包括强度、刚性的设计计算或测试分析报告；</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(2)</w:t>
      </w:r>
      <w:r w:rsidRPr="00CD1B9E">
        <w:rPr>
          <w:rFonts w:eastAsia="方正书宋简体" w:hint="eastAsia"/>
          <w:spacing w:val="4"/>
          <w:sz w:val="24"/>
        </w:rPr>
        <w:t>主要工作机构的部件，包括电机（发动机）、制动器选型计算；</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w:t>
      </w:r>
      <w:r w:rsidRPr="00CD1B9E">
        <w:rPr>
          <w:rFonts w:eastAsia="方正书宋简体"/>
          <w:spacing w:val="4"/>
          <w:sz w:val="24"/>
        </w:rPr>
        <w:t>3</w:t>
      </w:r>
      <w:r w:rsidRPr="00CD1B9E">
        <w:rPr>
          <w:rFonts w:eastAsia="方正书宋简体" w:hint="eastAsia"/>
          <w:spacing w:val="4"/>
          <w:sz w:val="24"/>
        </w:rPr>
        <w:t>)</w:t>
      </w:r>
      <w:r w:rsidRPr="00CD1B9E">
        <w:rPr>
          <w:rFonts w:eastAsia="方正书宋简体" w:hint="eastAsia"/>
          <w:spacing w:val="4"/>
          <w:sz w:val="24"/>
        </w:rPr>
        <w:t>叉车整机稳定性计算、载荷曲线图</w:t>
      </w:r>
      <w:r w:rsidRPr="00CD1B9E">
        <w:rPr>
          <w:rFonts w:eastAsia="方正书宋简体" w:hint="eastAsia"/>
          <w:spacing w:val="4"/>
          <w:sz w:val="24"/>
        </w:rPr>
        <w:t>;</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(4)</w:t>
      </w:r>
      <w:r w:rsidRPr="00CD1B9E">
        <w:rPr>
          <w:rFonts w:eastAsia="方正书宋简体" w:hint="eastAsia"/>
          <w:spacing w:val="4"/>
          <w:sz w:val="24"/>
        </w:rPr>
        <w:t>观光车辆侧倾稳定性计算。</w:t>
      </w:r>
    </w:p>
    <w:p w:rsidR="007B10FF" w:rsidRPr="00CD1B9E" w:rsidRDefault="007B10FF" w:rsidP="007B10FF">
      <w:pPr>
        <w:pStyle w:val="33"/>
        <w:spacing w:before="0" w:after="0"/>
        <w:ind w:firstLine="496"/>
        <w:outlineLvl w:val="3"/>
      </w:pPr>
      <w:bookmarkStart w:id="46" w:name="_Toc394337220"/>
      <w:bookmarkStart w:id="47" w:name="_Toc11697875"/>
      <w:r w:rsidRPr="00CD1B9E">
        <w:rPr>
          <w:rFonts w:hint="eastAsia"/>
        </w:rPr>
        <w:t xml:space="preserve">2.2.4  </w:t>
      </w:r>
      <w:r w:rsidRPr="00CD1B9E">
        <w:rPr>
          <w:rFonts w:hint="eastAsia"/>
        </w:rPr>
        <w:t>使用维护说明书</w:t>
      </w:r>
      <w:bookmarkEnd w:id="46"/>
      <w:bookmarkEnd w:id="47"/>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使用维护说明书应当满足使用、修理、维护保养工作的需要，至少包括以下内容：</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(1)</w:t>
      </w:r>
      <w:r w:rsidRPr="00CD1B9E">
        <w:rPr>
          <w:rFonts w:eastAsia="方正书宋简体" w:hint="eastAsia"/>
          <w:spacing w:val="4"/>
          <w:sz w:val="24"/>
        </w:rPr>
        <w:t>主要性能参数、用途及其对使用环境的要求；</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(2)</w:t>
      </w:r>
      <w:r w:rsidRPr="00CD1B9E">
        <w:rPr>
          <w:rFonts w:eastAsia="方正书宋简体" w:hint="eastAsia"/>
          <w:spacing w:val="4"/>
          <w:sz w:val="24"/>
        </w:rPr>
        <w:t>制动系统、电气系统和液压系统的原理图及其相应说明；</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w:t>
      </w:r>
      <w:r w:rsidRPr="00CD1B9E">
        <w:rPr>
          <w:rFonts w:eastAsia="方正书宋简体"/>
          <w:spacing w:val="4"/>
          <w:sz w:val="24"/>
        </w:rPr>
        <w:t>3</w:t>
      </w:r>
      <w:r w:rsidRPr="00CD1B9E">
        <w:rPr>
          <w:rFonts w:eastAsia="方正书宋简体" w:hint="eastAsia"/>
          <w:spacing w:val="4"/>
          <w:sz w:val="24"/>
        </w:rPr>
        <w:t>)</w:t>
      </w:r>
      <w:r w:rsidRPr="00CD1B9E">
        <w:rPr>
          <w:rFonts w:eastAsia="方正书宋简体" w:hint="eastAsia"/>
          <w:spacing w:val="4"/>
          <w:sz w:val="24"/>
        </w:rPr>
        <w:t>操作使用说明及其要求；</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(4)</w:t>
      </w:r>
      <w:r w:rsidRPr="00CD1B9E">
        <w:rPr>
          <w:rFonts w:eastAsia="方正书宋简体" w:hint="eastAsia"/>
          <w:spacing w:val="4"/>
          <w:sz w:val="24"/>
        </w:rPr>
        <w:t>维护保养说明及其要求；</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(5)</w:t>
      </w:r>
      <w:r w:rsidRPr="00CD1B9E">
        <w:rPr>
          <w:rFonts w:eastAsia="方正书宋简体" w:hint="eastAsia"/>
          <w:spacing w:val="4"/>
          <w:sz w:val="24"/>
        </w:rPr>
        <w:t>贮存、运输说明；</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(6)</w:t>
      </w:r>
      <w:r w:rsidRPr="00CD1B9E">
        <w:rPr>
          <w:rFonts w:eastAsia="方正书宋简体" w:hint="eastAsia"/>
          <w:spacing w:val="4"/>
          <w:sz w:val="24"/>
        </w:rPr>
        <w:t>设备上警示标志的位置和相应说明、安全注意事项；</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(7)</w:t>
      </w:r>
      <w:r w:rsidRPr="00CD1B9E">
        <w:rPr>
          <w:rFonts w:eastAsia="方正书宋简体" w:hint="eastAsia"/>
          <w:spacing w:val="4"/>
          <w:sz w:val="24"/>
        </w:rPr>
        <w:t>安全监控管理系统的说明及其要求</w:t>
      </w:r>
      <w:r w:rsidRPr="00CD1B9E">
        <w:rPr>
          <w:rFonts w:eastAsia="方正书宋简体" w:hint="eastAsia"/>
          <w:spacing w:val="4"/>
          <w:sz w:val="24"/>
        </w:rPr>
        <w:t>(</w:t>
      </w:r>
      <w:r w:rsidRPr="00CD1B9E">
        <w:rPr>
          <w:rFonts w:eastAsia="方正书宋简体" w:hint="eastAsia"/>
          <w:spacing w:val="4"/>
          <w:sz w:val="24"/>
        </w:rPr>
        <w:t>如果有</w:t>
      </w:r>
      <w:r w:rsidRPr="00CD1B9E">
        <w:rPr>
          <w:rFonts w:eastAsia="方正书宋简体" w:hint="eastAsia"/>
          <w:spacing w:val="4"/>
          <w:sz w:val="24"/>
        </w:rPr>
        <w:t>)</w:t>
      </w:r>
      <w:r w:rsidRPr="00CD1B9E">
        <w:rPr>
          <w:rFonts w:eastAsia="方正书宋简体" w:hint="eastAsia"/>
          <w:spacing w:val="4"/>
          <w:sz w:val="24"/>
        </w:rPr>
        <w:t>。</w:t>
      </w:r>
    </w:p>
    <w:p w:rsidR="007B10FF" w:rsidRPr="00CD1B9E" w:rsidRDefault="007B10FF" w:rsidP="007B10FF">
      <w:pPr>
        <w:pStyle w:val="26"/>
        <w:spacing w:beforeLines="0" w:afterLines="0"/>
        <w:ind w:firstLine="496"/>
      </w:pPr>
      <w:bookmarkStart w:id="48" w:name="_Toc11697876"/>
      <w:r w:rsidRPr="00CD1B9E">
        <w:rPr>
          <w:rFonts w:hint="eastAsia"/>
        </w:rPr>
        <w:lastRenderedPageBreak/>
        <w:t xml:space="preserve">2.3  </w:t>
      </w:r>
      <w:r w:rsidRPr="00CD1B9E">
        <w:rPr>
          <w:rFonts w:hint="eastAsia"/>
        </w:rPr>
        <w:t>金属结构</w:t>
      </w:r>
      <w:bookmarkEnd w:id="48"/>
    </w:p>
    <w:p w:rsidR="007B10FF" w:rsidRPr="00CD1B9E" w:rsidRDefault="007B10FF" w:rsidP="007B10FF">
      <w:pPr>
        <w:pStyle w:val="33"/>
        <w:spacing w:before="0" w:after="0"/>
        <w:ind w:firstLine="496"/>
        <w:outlineLvl w:val="3"/>
      </w:pPr>
      <w:bookmarkStart w:id="49" w:name="_Toc11697877"/>
      <w:r w:rsidRPr="00CD1B9E">
        <w:t>2.</w:t>
      </w:r>
      <w:r w:rsidRPr="00CD1B9E">
        <w:rPr>
          <w:rFonts w:hint="eastAsia"/>
        </w:rPr>
        <w:t>3</w:t>
      </w:r>
      <w:r w:rsidRPr="00CD1B9E">
        <w:t>.1</w:t>
      </w:r>
      <w:r w:rsidRPr="00CD1B9E">
        <w:rPr>
          <w:rFonts w:hint="eastAsia"/>
        </w:rPr>
        <w:t xml:space="preserve">  </w:t>
      </w:r>
      <w:r w:rsidRPr="00CD1B9E">
        <w:rPr>
          <w:rFonts w:hint="eastAsia"/>
        </w:rPr>
        <w:t>叉车</w:t>
      </w:r>
      <w:bookmarkEnd w:id="49"/>
    </w:p>
    <w:p w:rsidR="007B10FF" w:rsidRPr="00CD1B9E" w:rsidRDefault="007B10FF" w:rsidP="007B10FF">
      <w:pPr>
        <w:pStyle w:val="af4"/>
        <w:ind w:firstLine="496"/>
      </w:pPr>
      <w:r w:rsidRPr="00CD1B9E">
        <w:rPr>
          <w:rFonts w:hint="eastAsia"/>
        </w:rPr>
        <w:t>叉车的主要受力结构件包括车架、门架、货叉架、货叉，应当符合以下要求：</w:t>
      </w:r>
    </w:p>
    <w:p w:rsidR="007B10FF" w:rsidRPr="00CD1B9E" w:rsidRDefault="007B10FF" w:rsidP="007B10FF">
      <w:pPr>
        <w:pStyle w:val="af4"/>
        <w:ind w:firstLine="496"/>
      </w:pPr>
      <w:r w:rsidRPr="00CD1B9E">
        <w:rPr>
          <w:rFonts w:hint="eastAsia"/>
        </w:rPr>
        <w:t>(1)</w:t>
      </w:r>
      <w:r w:rsidRPr="00CD1B9E">
        <w:rPr>
          <w:rFonts w:hint="eastAsia"/>
        </w:rPr>
        <w:t>具有足够的强度和刚度，当承载</w:t>
      </w:r>
      <w:r w:rsidRPr="00CD1B9E">
        <w:rPr>
          <w:rFonts w:hint="eastAsia"/>
        </w:rPr>
        <w:t>1.33</w:t>
      </w:r>
      <w:r w:rsidRPr="00CD1B9E">
        <w:rPr>
          <w:rFonts w:hint="eastAsia"/>
        </w:rPr>
        <w:t>倍额定起重量或者偏载时，不发生永久变形；</w:t>
      </w:r>
    </w:p>
    <w:p w:rsidR="007B10FF" w:rsidRPr="00CD1B9E" w:rsidRDefault="007B10FF" w:rsidP="007B10FF">
      <w:pPr>
        <w:pStyle w:val="af4"/>
        <w:ind w:firstLine="496"/>
      </w:pPr>
      <w:r w:rsidRPr="00CD1B9E">
        <w:rPr>
          <w:rFonts w:hint="eastAsia"/>
        </w:rPr>
        <w:t>(2)</w:t>
      </w:r>
      <w:r w:rsidRPr="00CD1B9E">
        <w:rPr>
          <w:rFonts w:hint="eastAsia"/>
        </w:rPr>
        <w:t>实心截面货叉符合</w:t>
      </w:r>
      <w:r w:rsidRPr="00CD1B9E">
        <w:rPr>
          <w:rFonts w:hint="eastAsia"/>
        </w:rPr>
        <w:t>GB/T 5182-2008</w:t>
      </w:r>
      <w:r w:rsidRPr="00CD1B9E">
        <w:rPr>
          <w:rFonts w:hint="eastAsia"/>
        </w:rPr>
        <w:t>《叉车</w:t>
      </w:r>
      <w:r w:rsidRPr="00CD1B9E">
        <w:rPr>
          <w:rFonts w:hint="eastAsia"/>
        </w:rPr>
        <w:t xml:space="preserve">  </w:t>
      </w:r>
      <w:r w:rsidRPr="00CD1B9E">
        <w:rPr>
          <w:rFonts w:hint="eastAsia"/>
        </w:rPr>
        <w:t>货叉</w:t>
      </w:r>
      <w:r w:rsidRPr="00CD1B9E">
        <w:rPr>
          <w:rFonts w:hint="eastAsia"/>
        </w:rPr>
        <w:t xml:space="preserve">  </w:t>
      </w:r>
      <w:r w:rsidRPr="00CD1B9E">
        <w:rPr>
          <w:rFonts w:hint="eastAsia"/>
        </w:rPr>
        <w:t>技术要求和试验方法》。</w:t>
      </w:r>
    </w:p>
    <w:p w:rsidR="007B10FF" w:rsidRPr="00CD1B9E" w:rsidRDefault="007B10FF" w:rsidP="007B10FF">
      <w:pPr>
        <w:pStyle w:val="33"/>
        <w:spacing w:before="0" w:after="0"/>
        <w:ind w:firstLine="496"/>
        <w:outlineLvl w:val="3"/>
      </w:pPr>
      <w:bookmarkStart w:id="50" w:name="_Toc11697878"/>
      <w:r w:rsidRPr="00CD1B9E">
        <w:t>2.</w:t>
      </w:r>
      <w:r w:rsidRPr="00CD1B9E">
        <w:rPr>
          <w:rFonts w:hint="eastAsia"/>
        </w:rPr>
        <w:t>3</w:t>
      </w:r>
      <w:r w:rsidRPr="00CD1B9E">
        <w:t>.2</w:t>
      </w:r>
      <w:r w:rsidRPr="00CD1B9E">
        <w:rPr>
          <w:rFonts w:hint="eastAsia"/>
        </w:rPr>
        <w:t xml:space="preserve">  </w:t>
      </w:r>
      <w:r w:rsidRPr="00CD1B9E">
        <w:rPr>
          <w:rFonts w:hint="eastAsia"/>
        </w:rPr>
        <w:t>观光车辆</w:t>
      </w:r>
      <w:bookmarkEnd w:id="50"/>
    </w:p>
    <w:p w:rsidR="007B10FF" w:rsidRPr="00CD1B9E" w:rsidRDefault="007B10FF" w:rsidP="007B10FF">
      <w:pPr>
        <w:pStyle w:val="af4"/>
        <w:ind w:firstLine="496"/>
      </w:pPr>
      <w:r w:rsidRPr="00CD1B9E">
        <w:rPr>
          <w:rFonts w:hint="eastAsia"/>
        </w:rPr>
        <w:t>观光车辆的主要受力结构件包括车架、车身金属结构（顶棚支撑结构），应当选用金属材料。</w:t>
      </w:r>
    </w:p>
    <w:p w:rsidR="007B10FF" w:rsidRPr="00CD1B9E" w:rsidRDefault="007B10FF" w:rsidP="007B10FF">
      <w:pPr>
        <w:pStyle w:val="26"/>
        <w:spacing w:beforeLines="0" w:afterLines="0"/>
        <w:ind w:firstLine="496"/>
      </w:pPr>
      <w:bookmarkStart w:id="51" w:name="_Toc11697879"/>
      <w:r w:rsidRPr="00CD1B9E">
        <w:t>2.</w:t>
      </w:r>
      <w:r w:rsidRPr="00CD1B9E">
        <w:rPr>
          <w:rFonts w:hint="eastAsia"/>
        </w:rPr>
        <w:t xml:space="preserve">4  </w:t>
      </w:r>
      <w:r w:rsidRPr="00CD1B9E">
        <w:rPr>
          <w:rFonts w:hint="eastAsia"/>
        </w:rPr>
        <w:t>主要零部件</w:t>
      </w:r>
      <w:bookmarkEnd w:id="51"/>
    </w:p>
    <w:p w:rsidR="007B10FF" w:rsidRPr="00CD1B9E" w:rsidRDefault="007B10FF" w:rsidP="007B10FF">
      <w:pPr>
        <w:pStyle w:val="33"/>
        <w:spacing w:before="0" w:after="0"/>
        <w:ind w:firstLine="496"/>
        <w:outlineLvl w:val="3"/>
      </w:pPr>
      <w:bookmarkStart w:id="52" w:name="_Toc11697880"/>
      <w:r w:rsidRPr="00CD1B9E">
        <w:t>2.</w:t>
      </w:r>
      <w:r w:rsidRPr="00CD1B9E">
        <w:rPr>
          <w:rFonts w:hint="eastAsia"/>
        </w:rPr>
        <w:t>4</w:t>
      </w:r>
      <w:r w:rsidRPr="00CD1B9E">
        <w:t xml:space="preserve">.1  </w:t>
      </w:r>
      <w:r w:rsidRPr="00CD1B9E">
        <w:rPr>
          <w:rFonts w:hint="eastAsia"/>
        </w:rPr>
        <w:t>一般要求</w:t>
      </w:r>
      <w:bookmarkEnd w:id="52"/>
    </w:p>
    <w:p w:rsidR="007B10FF" w:rsidRPr="00CD1B9E" w:rsidRDefault="007B10FF" w:rsidP="007B10FF">
      <w:pPr>
        <w:pStyle w:val="af4"/>
        <w:ind w:firstLine="496"/>
      </w:pPr>
      <w:r w:rsidRPr="00CD1B9E">
        <w:rPr>
          <w:rFonts w:ascii="宋体" w:eastAsia="宋体" w:hint="eastAsia"/>
        </w:rPr>
        <w:t>(</w:t>
      </w:r>
      <w:r w:rsidRPr="00CD1B9E">
        <w:rPr>
          <w:rFonts w:hint="eastAsia"/>
        </w:rPr>
        <w:t>1</w:t>
      </w:r>
      <w:r w:rsidRPr="00CD1B9E">
        <w:rPr>
          <w:rFonts w:ascii="宋体" w:eastAsia="宋体" w:hint="eastAsia"/>
        </w:rPr>
        <w:t>)</w:t>
      </w:r>
      <w:r w:rsidRPr="00CD1B9E">
        <w:rPr>
          <w:rFonts w:hint="eastAsia"/>
        </w:rPr>
        <w:t>蓄电池驱动的场车，行走电动机应当采用</w:t>
      </w:r>
      <w:r w:rsidRPr="00CD1B9E">
        <w:t>60min</w:t>
      </w:r>
      <w:r w:rsidRPr="00CD1B9E">
        <w:rPr>
          <w:rFonts w:ascii="宋体" w:eastAsia="宋体"/>
        </w:rPr>
        <w:t>(</w:t>
      </w:r>
      <w:r w:rsidRPr="00CD1B9E">
        <w:t>S2</w:t>
      </w:r>
      <w:r w:rsidRPr="00CD1B9E">
        <w:rPr>
          <w:rFonts w:ascii="宋体" w:eastAsia="宋体"/>
        </w:rPr>
        <w:t>)</w:t>
      </w:r>
      <w:r w:rsidRPr="00CD1B9E">
        <w:rPr>
          <w:rFonts w:hint="eastAsia"/>
        </w:rPr>
        <w:t>工作制，电动机的绝缘等级不低于</w:t>
      </w:r>
      <w:r w:rsidRPr="00CD1B9E">
        <w:t>F</w:t>
      </w:r>
      <w:r w:rsidRPr="00CD1B9E">
        <w:rPr>
          <w:rFonts w:hint="eastAsia"/>
        </w:rPr>
        <w:t>级；</w:t>
      </w:r>
    </w:p>
    <w:p w:rsidR="007B10FF" w:rsidRPr="00CD1B9E" w:rsidRDefault="007B10FF" w:rsidP="007B10FF">
      <w:pPr>
        <w:pStyle w:val="af4"/>
        <w:ind w:firstLine="496"/>
      </w:pPr>
      <w:r w:rsidRPr="00CD1B9E">
        <w:rPr>
          <w:rFonts w:ascii="宋体" w:eastAsia="宋体" w:hint="eastAsia"/>
        </w:rPr>
        <w:t>(</w:t>
      </w:r>
      <w:r w:rsidRPr="00CD1B9E">
        <w:rPr>
          <w:rFonts w:hint="eastAsia"/>
        </w:rPr>
        <w:t>2</w:t>
      </w:r>
      <w:r w:rsidRPr="00CD1B9E">
        <w:rPr>
          <w:rFonts w:ascii="宋体" w:eastAsia="宋体" w:hint="eastAsia"/>
        </w:rPr>
        <w:t>)</w:t>
      </w:r>
      <w:r w:rsidRPr="00CD1B9E">
        <w:rPr>
          <w:rFonts w:hint="eastAsia"/>
        </w:rPr>
        <w:t>轮胎应当满足使用场地的条件。</w:t>
      </w:r>
    </w:p>
    <w:p w:rsidR="007B10FF" w:rsidRPr="00CD1B9E" w:rsidRDefault="007B10FF" w:rsidP="007B10FF">
      <w:pPr>
        <w:pStyle w:val="33"/>
        <w:spacing w:before="0" w:after="0"/>
        <w:ind w:firstLine="496"/>
        <w:outlineLvl w:val="3"/>
      </w:pPr>
      <w:bookmarkStart w:id="53" w:name="_Toc11697881"/>
      <w:r w:rsidRPr="00CD1B9E">
        <w:t>2.</w:t>
      </w:r>
      <w:r w:rsidRPr="00CD1B9E">
        <w:rPr>
          <w:rFonts w:hint="eastAsia"/>
        </w:rPr>
        <w:t>4</w:t>
      </w:r>
      <w:r w:rsidRPr="00CD1B9E">
        <w:t xml:space="preserve">.2  </w:t>
      </w:r>
      <w:r w:rsidRPr="00CD1B9E">
        <w:rPr>
          <w:rFonts w:hint="eastAsia"/>
        </w:rPr>
        <w:t>叉车</w:t>
      </w:r>
      <w:bookmarkEnd w:id="53"/>
    </w:p>
    <w:p w:rsidR="007B10FF" w:rsidRPr="00CD1B9E" w:rsidRDefault="007B10FF" w:rsidP="007B10FF">
      <w:pPr>
        <w:pStyle w:val="af4"/>
        <w:ind w:firstLine="496"/>
      </w:pPr>
      <w:r w:rsidRPr="00CD1B9E">
        <w:rPr>
          <w:rFonts w:hint="eastAsia"/>
        </w:rPr>
        <w:t>叉车起升链条的安全系数应当符合</w:t>
      </w:r>
      <w:r w:rsidRPr="00CD1B9E">
        <w:rPr>
          <w:rFonts w:hint="eastAsia"/>
        </w:rPr>
        <w:t>GB/T 10827.1-2014</w:t>
      </w:r>
      <w:r w:rsidRPr="00CD1B9E">
        <w:rPr>
          <w:rFonts w:hint="eastAsia"/>
        </w:rPr>
        <w:t>《工业车辆</w:t>
      </w:r>
      <w:r w:rsidRPr="00CD1B9E">
        <w:rPr>
          <w:rFonts w:hint="eastAsia"/>
        </w:rPr>
        <w:t xml:space="preserve">  </w:t>
      </w:r>
      <w:r w:rsidRPr="00CD1B9E">
        <w:rPr>
          <w:rFonts w:hint="eastAsia"/>
        </w:rPr>
        <w:t>安全要求和验证</w:t>
      </w:r>
      <w:r w:rsidRPr="00CD1B9E">
        <w:rPr>
          <w:rFonts w:hint="eastAsia"/>
        </w:rPr>
        <w:t xml:space="preserve">  </w:t>
      </w:r>
      <w:r w:rsidRPr="00CD1B9E">
        <w:rPr>
          <w:rFonts w:hint="eastAsia"/>
        </w:rPr>
        <w:t>第</w:t>
      </w:r>
      <w:r w:rsidRPr="00CD1B9E">
        <w:rPr>
          <w:rFonts w:hint="eastAsia"/>
        </w:rPr>
        <w:t>1</w:t>
      </w:r>
      <w:r w:rsidRPr="00CD1B9E">
        <w:rPr>
          <w:rFonts w:hint="eastAsia"/>
        </w:rPr>
        <w:t>部分：自行式工业车辆</w:t>
      </w:r>
      <w:r w:rsidRPr="00CD1B9E">
        <w:rPr>
          <w:rFonts w:hint="eastAsia"/>
        </w:rPr>
        <w:t>(</w:t>
      </w:r>
      <w:r w:rsidRPr="00CD1B9E">
        <w:rPr>
          <w:rFonts w:hint="eastAsia"/>
        </w:rPr>
        <w:t>除无人驾驶车辆、伸缩臂式叉车和载运车</w:t>
      </w:r>
      <w:r w:rsidRPr="00CD1B9E">
        <w:rPr>
          <w:rFonts w:hint="eastAsia"/>
        </w:rPr>
        <w:t>)</w:t>
      </w:r>
      <w:r w:rsidRPr="00CD1B9E">
        <w:rPr>
          <w:rFonts w:hint="eastAsia"/>
        </w:rPr>
        <w:t>》中</w:t>
      </w:r>
      <w:r w:rsidRPr="00CD1B9E">
        <w:rPr>
          <w:rFonts w:hint="eastAsia"/>
        </w:rPr>
        <w:t>4.6.1</w:t>
      </w:r>
      <w:r w:rsidRPr="00CD1B9E">
        <w:rPr>
          <w:rFonts w:hint="eastAsia"/>
        </w:rPr>
        <w:t>的要求。</w:t>
      </w:r>
    </w:p>
    <w:p w:rsidR="007B10FF" w:rsidRPr="00CD1B9E" w:rsidRDefault="007B10FF" w:rsidP="007B10FF">
      <w:pPr>
        <w:pStyle w:val="33"/>
        <w:spacing w:before="0" w:after="0"/>
        <w:ind w:firstLine="496"/>
        <w:outlineLvl w:val="3"/>
      </w:pPr>
      <w:bookmarkStart w:id="54" w:name="_Toc11697882"/>
      <w:r w:rsidRPr="00CD1B9E">
        <w:t>2.</w:t>
      </w:r>
      <w:r w:rsidRPr="00CD1B9E">
        <w:rPr>
          <w:rFonts w:hint="eastAsia"/>
        </w:rPr>
        <w:t>4</w:t>
      </w:r>
      <w:r w:rsidRPr="00CD1B9E">
        <w:t xml:space="preserve">.3  </w:t>
      </w:r>
      <w:r w:rsidRPr="00CD1B9E">
        <w:rPr>
          <w:rFonts w:hint="eastAsia"/>
        </w:rPr>
        <w:t>观光车辆</w:t>
      </w:r>
      <w:bookmarkEnd w:id="54"/>
    </w:p>
    <w:p w:rsidR="007B10FF" w:rsidRPr="00CD1B9E" w:rsidRDefault="007B10FF" w:rsidP="007B10FF">
      <w:pPr>
        <w:pStyle w:val="af4"/>
        <w:ind w:firstLine="496"/>
      </w:pPr>
      <w:r w:rsidRPr="00CD1B9E">
        <w:rPr>
          <w:rFonts w:ascii="宋体" w:eastAsia="宋体"/>
        </w:rPr>
        <w:t>(</w:t>
      </w:r>
      <w:r w:rsidRPr="00CD1B9E">
        <w:t>1</w:t>
      </w:r>
      <w:r w:rsidRPr="00CD1B9E">
        <w:rPr>
          <w:rFonts w:ascii="宋体" w:eastAsia="宋体"/>
        </w:rPr>
        <w:t>)</w:t>
      </w:r>
      <w:r w:rsidRPr="00CD1B9E">
        <w:rPr>
          <w:rFonts w:hint="eastAsia"/>
        </w:rPr>
        <w:t>前照灯应当符合</w:t>
      </w:r>
      <w:r w:rsidRPr="00CD1B9E">
        <w:t>GB</w:t>
      </w:r>
      <w:r w:rsidRPr="00CD1B9E">
        <w:rPr>
          <w:rFonts w:hint="eastAsia"/>
        </w:rPr>
        <w:t xml:space="preserve">/T </w:t>
      </w:r>
      <w:r w:rsidRPr="00CD1B9E">
        <w:t xml:space="preserve"> 28710—2012</w:t>
      </w:r>
      <w:r w:rsidRPr="00CD1B9E">
        <w:rPr>
          <w:rFonts w:hint="eastAsia"/>
        </w:rPr>
        <w:t>《非公路旅游观光车</w:t>
      </w:r>
      <w:r w:rsidRPr="00CD1B9E">
        <w:rPr>
          <w:rFonts w:hint="eastAsia"/>
        </w:rPr>
        <w:t xml:space="preserve">  </w:t>
      </w:r>
      <w:r w:rsidRPr="00CD1B9E">
        <w:rPr>
          <w:rFonts w:hint="eastAsia"/>
        </w:rPr>
        <w:t>前照灯》；</w:t>
      </w:r>
    </w:p>
    <w:p w:rsidR="007B10FF" w:rsidRPr="00CD1B9E" w:rsidRDefault="007B10FF" w:rsidP="007B10FF">
      <w:pPr>
        <w:pStyle w:val="af4"/>
        <w:ind w:firstLine="496"/>
      </w:pPr>
      <w:r w:rsidRPr="00CD1B9E">
        <w:rPr>
          <w:rFonts w:ascii="宋体" w:eastAsia="宋体"/>
        </w:rPr>
        <w:t>(</w:t>
      </w:r>
      <w:r w:rsidRPr="00CD1B9E">
        <w:rPr>
          <w:rFonts w:hint="eastAsia"/>
        </w:rPr>
        <w:t>2</w:t>
      </w:r>
      <w:r w:rsidRPr="00CD1B9E">
        <w:rPr>
          <w:rFonts w:ascii="宋体" w:eastAsia="宋体"/>
        </w:rPr>
        <w:t>)</w:t>
      </w:r>
      <w:r w:rsidRPr="00CD1B9E">
        <w:rPr>
          <w:rFonts w:hint="eastAsia"/>
        </w:rPr>
        <w:t>安全带</w:t>
      </w:r>
      <w:r w:rsidRPr="00CD1B9E">
        <w:t>应当符合</w:t>
      </w:r>
      <w:r w:rsidRPr="00CD1B9E">
        <w:rPr>
          <w:rFonts w:hint="eastAsia"/>
        </w:rPr>
        <w:t>GB/T</w:t>
      </w:r>
      <w:r w:rsidRPr="00CD1B9E">
        <w:t xml:space="preserve"> </w:t>
      </w:r>
      <w:r w:rsidRPr="00CD1B9E">
        <w:rPr>
          <w:rFonts w:hint="eastAsia"/>
        </w:rPr>
        <w:t>28709-2012</w:t>
      </w:r>
      <w:r w:rsidRPr="00CD1B9E">
        <w:rPr>
          <w:rFonts w:hint="eastAsia"/>
        </w:rPr>
        <w:t>的</w:t>
      </w:r>
      <w:r w:rsidRPr="00CD1B9E">
        <w:t>要求</w:t>
      </w:r>
      <w:r w:rsidRPr="00CD1B9E">
        <w:rPr>
          <w:rFonts w:hint="eastAsia"/>
        </w:rPr>
        <w:t>；</w:t>
      </w:r>
    </w:p>
    <w:p w:rsidR="007B10FF" w:rsidRPr="00CD1B9E" w:rsidRDefault="007B10FF" w:rsidP="007B10FF">
      <w:pPr>
        <w:pStyle w:val="af4"/>
        <w:ind w:firstLine="496"/>
      </w:pPr>
      <w:r w:rsidRPr="00CD1B9E">
        <w:rPr>
          <w:rFonts w:ascii="宋体" w:eastAsia="宋体"/>
        </w:rPr>
        <w:t>(</w:t>
      </w:r>
      <w:r w:rsidRPr="00CD1B9E">
        <w:rPr>
          <w:rFonts w:hint="eastAsia"/>
        </w:rPr>
        <w:t>3</w:t>
      </w:r>
      <w:r w:rsidRPr="00CD1B9E">
        <w:rPr>
          <w:rFonts w:ascii="宋体" w:eastAsia="宋体"/>
        </w:rPr>
        <w:t>)</w:t>
      </w:r>
      <w:r w:rsidRPr="00CD1B9E">
        <w:rPr>
          <w:rFonts w:hint="eastAsia"/>
        </w:rPr>
        <w:t>挡风玻璃、轮胎等主要零部件，应当采用</w:t>
      </w:r>
      <w:r w:rsidRPr="00CD1B9E">
        <w:t>CCC</w:t>
      </w:r>
      <w:r w:rsidRPr="00CD1B9E">
        <w:rPr>
          <w:rFonts w:hint="eastAsia"/>
        </w:rPr>
        <w:t>认证产品。</w:t>
      </w:r>
    </w:p>
    <w:p w:rsidR="007B10FF" w:rsidRPr="00CD1B9E" w:rsidRDefault="007B10FF" w:rsidP="007B10FF">
      <w:pPr>
        <w:pStyle w:val="26"/>
        <w:spacing w:beforeLines="0" w:afterLines="0"/>
        <w:ind w:firstLine="496"/>
      </w:pPr>
      <w:bookmarkStart w:id="55" w:name="_Toc11697883"/>
      <w:r w:rsidRPr="00CD1B9E">
        <w:t>2.</w:t>
      </w:r>
      <w:r w:rsidRPr="00CD1B9E">
        <w:rPr>
          <w:rFonts w:hint="eastAsia"/>
        </w:rPr>
        <w:t>5</w:t>
      </w:r>
      <w:r w:rsidRPr="00CD1B9E">
        <w:t xml:space="preserve">  </w:t>
      </w:r>
      <w:r w:rsidRPr="00CD1B9E">
        <w:rPr>
          <w:rFonts w:hint="eastAsia"/>
        </w:rPr>
        <w:t>系统与装置</w:t>
      </w:r>
      <w:bookmarkEnd w:id="55"/>
    </w:p>
    <w:p w:rsidR="007B10FF" w:rsidRPr="00CD1B9E" w:rsidRDefault="007B10FF" w:rsidP="007B10FF">
      <w:pPr>
        <w:pStyle w:val="33"/>
        <w:spacing w:before="0" w:after="0"/>
        <w:ind w:firstLine="496"/>
        <w:outlineLvl w:val="3"/>
      </w:pPr>
      <w:bookmarkStart w:id="56" w:name="_Toc11697884"/>
      <w:r w:rsidRPr="00CD1B9E">
        <w:t>2.</w:t>
      </w:r>
      <w:r w:rsidRPr="00CD1B9E">
        <w:rPr>
          <w:rFonts w:hint="eastAsia"/>
        </w:rPr>
        <w:t>5</w:t>
      </w:r>
      <w:r w:rsidRPr="00CD1B9E">
        <w:t xml:space="preserve">.1  </w:t>
      </w:r>
      <w:r w:rsidRPr="00CD1B9E">
        <w:rPr>
          <w:rFonts w:hint="eastAsia"/>
        </w:rPr>
        <w:t>动力系统</w:t>
      </w:r>
      <w:bookmarkEnd w:id="56"/>
    </w:p>
    <w:p w:rsidR="007B10FF" w:rsidRPr="00CD1B9E" w:rsidRDefault="007B10FF" w:rsidP="007B10FF">
      <w:pPr>
        <w:pStyle w:val="33"/>
        <w:spacing w:before="0" w:after="0"/>
        <w:ind w:firstLine="496"/>
        <w:outlineLvl w:val="9"/>
      </w:pPr>
      <w:r w:rsidRPr="00CD1B9E">
        <w:t>2.</w:t>
      </w:r>
      <w:r w:rsidRPr="00CD1B9E">
        <w:rPr>
          <w:rFonts w:hint="eastAsia"/>
        </w:rPr>
        <w:t>5</w:t>
      </w:r>
      <w:r w:rsidRPr="00CD1B9E">
        <w:t xml:space="preserve">.1.1  </w:t>
      </w:r>
      <w:r w:rsidRPr="00CD1B9E">
        <w:rPr>
          <w:rFonts w:hint="eastAsia"/>
        </w:rPr>
        <w:t>叉车</w:t>
      </w:r>
    </w:p>
    <w:p w:rsidR="007B10FF" w:rsidRPr="00CD1B9E" w:rsidRDefault="007B10FF" w:rsidP="007B10FF">
      <w:pPr>
        <w:pStyle w:val="af4"/>
        <w:ind w:firstLine="496"/>
      </w:pPr>
      <w:r w:rsidRPr="00CD1B9E">
        <w:rPr>
          <w:rFonts w:hint="eastAsia"/>
        </w:rPr>
        <w:t>(1)</w:t>
      </w:r>
      <w:r w:rsidRPr="00CD1B9E">
        <w:rPr>
          <w:rFonts w:hint="eastAsia"/>
        </w:rPr>
        <w:t>乘驾式平衡重式叉车应当设置防止罩壳</w:t>
      </w:r>
      <w:r w:rsidRPr="00CD1B9E">
        <w:rPr>
          <w:rFonts w:hint="eastAsia"/>
        </w:rPr>
        <w:t>(</w:t>
      </w:r>
      <w:r w:rsidRPr="00CD1B9E">
        <w:rPr>
          <w:rFonts w:hint="eastAsia"/>
        </w:rPr>
        <w:t>如牵引蓄电池、发动机罩</w:t>
      </w:r>
      <w:r w:rsidRPr="00CD1B9E">
        <w:rPr>
          <w:rFonts w:hint="eastAsia"/>
        </w:rPr>
        <w:t>)</w:t>
      </w:r>
      <w:r w:rsidRPr="00CD1B9E">
        <w:rPr>
          <w:rFonts w:hint="eastAsia"/>
        </w:rPr>
        <w:t>意外关闭的装置，并且永久地固定在叉车上或者安装在叉车的安全处；</w:t>
      </w:r>
    </w:p>
    <w:p w:rsidR="007B10FF" w:rsidRPr="00CD1B9E" w:rsidRDefault="007B10FF" w:rsidP="007B10FF">
      <w:pPr>
        <w:pStyle w:val="af4"/>
        <w:ind w:firstLine="496"/>
      </w:pPr>
      <w:r w:rsidRPr="00CD1B9E">
        <w:rPr>
          <w:rFonts w:hint="eastAsia"/>
        </w:rPr>
        <w:t>(2)</w:t>
      </w:r>
      <w:r w:rsidRPr="00CD1B9E">
        <w:rPr>
          <w:rFonts w:hint="eastAsia"/>
        </w:rPr>
        <w:t>蓄电池叉车，蓄电池金属盖板与蓄电池带电部分之间应当有</w:t>
      </w:r>
      <w:r w:rsidRPr="00CD1B9E">
        <w:rPr>
          <w:rFonts w:hint="eastAsia"/>
        </w:rPr>
        <w:t>30mm</w:t>
      </w:r>
      <w:r w:rsidRPr="00CD1B9E">
        <w:rPr>
          <w:rFonts w:hint="eastAsia"/>
        </w:rPr>
        <w:t>以上的空间，当盖板和带电部分之间具有绝缘层时，其间隙至少</w:t>
      </w:r>
      <w:r w:rsidRPr="00CD1B9E">
        <w:rPr>
          <w:rFonts w:hint="eastAsia"/>
        </w:rPr>
        <w:t>10mm</w:t>
      </w:r>
      <w:r w:rsidRPr="00CD1B9E">
        <w:rPr>
          <w:rFonts w:hint="eastAsia"/>
        </w:rPr>
        <w:t>；</w:t>
      </w:r>
    </w:p>
    <w:p w:rsidR="007B10FF" w:rsidRPr="00CD1B9E" w:rsidRDefault="007B10FF" w:rsidP="007B10FF">
      <w:pPr>
        <w:pStyle w:val="af4"/>
        <w:ind w:firstLine="496"/>
      </w:pPr>
      <w:r w:rsidRPr="00CD1B9E">
        <w:rPr>
          <w:rFonts w:hint="eastAsia"/>
        </w:rPr>
        <w:t>(3)</w:t>
      </w:r>
      <w:r w:rsidRPr="00CD1B9E">
        <w:rPr>
          <w:rFonts w:hint="eastAsia"/>
        </w:rPr>
        <w:t>柴油内燃叉车应当选用满足有关排放标准要求的发动机。</w:t>
      </w:r>
    </w:p>
    <w:p w:rsidR="007B10FF" w:rsidRPr="00CD1B9E" w:rsidRDefault="007B10FF" w:rsidP="007B10FF">
      <w:pPr>
        <w:pStyle w:val="33"/>
        <w:spacing w:before="0" w:after="0"/>
        <w:ind w:firstLine="496"/>
        <w:outlineLvl w:val="9"/>
      </w:pPr>
      <w:bookmarkStart w:id="57" w:name="_Toc11697885"/>
      <w:r w:rsidRPr="00CD1B9E">
        <w:lastRenderedPageBreak/>
        <w:t>2.</w:t>
      </w:r>
      <w:r w:rsidRPr="00CD1B9E">
        <w:rPr>
          <w:rFonts w:hint="eastAsia"/>
        </w:rPr>
        <w:t>5</w:t>
      </w:r>
      <w:r w:rsidRPr="00CD1B9E">
        <w:t xml:space="preserve">.1.2  </w:t>
      </w:r>
      <w:r w:rsidRPr="00CD1B9E">
        <w:rPr>
          <w:rFonts w:hint="eastAsia"/>
        </w:rPr>
        <w:t>观光车辆</w:t>
      </w:r>
      <w:bookmarkEnd w:id="57"/>
    </w:p>
    <w:p w:rsidR="007B10FF" w:rsidRPr="00CD1B9E" w:rsidRDefault="007B10FF" w:rsidP="007B10FF">
      <w:pPr>
        <w:pStyle w:val="af4"/>
        <w:ind w:firstLine="496"/>
      </w:pPr>
      <w:r w:rsidRPr="00CD1B9E">
        <w:rPr>
          <w:rFonts w:ascii="宋体" w:eastAsia="宋体"/>
        </w:rPr>
        <w:t>(</w:t>
      </w:r>
      <w:r w:rsidRPr="00CD1B9E">
        <w:t>1</w:t>
      </w:r>
      <w:r w:rsidRPr="00CD1B9E">
        <w:rPr>
          <w:rFonts w:ascii="宋体" w:eastAsia="宋体"/>
        </w:rPr>
        <w:t>)</w:t>
      </w:r>
      <w:r w:rsidRPr="00CD1B9E">
        <w:rPr>
          <w:rFonts w:hint="eastAsia"/>
        </w:rPr>
        <w:t>观光车的设计最大爬坡度不得小于</w:t>
      </w:r>
      <w:r w:rsidRPr="00CD1B9E">
        <w:rPr>
          <w:rFonts w:hint="eastAsia"/>
        </w:rPr>
        <w:t>15</w:t>
      </w:r>
      <w:r w:rsidRPr="00CD1B9E">
        <w:rPr>
          <w:rFonts w:ascii="方正书宋简体"/>
        </w:rPr>
        <w:t>%</w:t>
      </w:r>
      <w:r w:rsidRPr="00CD1B9E">
        <w:rPr>
          <w:rFonts w:hint="eastAsia"/>
        </w:rPr>
        <w:t>；</w:t>
      </w:r>
    </w:p>
    <w:p w:rsidR="007B10FF" w:rsidRPr="00CD1B9E" w:rsidRDefault="007B10FF" w:rsidP="007B10FF">
      <w:pPr>
        <w:pStyle w:val="af4"/>
        <w:ind w:firstLine="496"/>
      </w:pPr>
      <w:r w:rsidRPr="00CD1B9E">
        <w:rPr>
          <w:rFonts w:ascii="宋体" w:eastAsia="宋体"/>
        </w:rPr>
        <w:t>(</w:t>
      </w:r>
      <w:r w:rsidRPr="00CD1B9E">
        <w:t>2</w:t>
      </w:r>
      <w:r w:rsidRPr="00CD1B9E">
        <w:rPr>
          <w:rFonts w:ascii="宋体" w:eastAsia="宋体"/>
        </w:rPr>
        <w:t>)</w:t>
      </w:r>
      <w:r w:rsidRPr="00CD1B9E">
        <w:rPr>
          <w:rFonts w:hint="eastAsia"/>
        </w:rPr>
        <w:t>观光列车的设计最大爬坡度不得小于</w:t>
      </w:r>
      <w:r w:rsidRPr="00CD1B9E">
        <w:rPr>
          <w:rFonts w:hint="eastAsia"/>
        </w:rPr>
        <w:t>7</w:t>
      </w:r>
      <w:r w:rsidRPr="00CD1B9E">
        <w:rPr>
          <w:rFonts w:ascii="方正书宋简体"/>
        </w:rPr>
        <w:t>%</w:t>
      </w:r>
      <w:r w:rsidRPr="00CD1B9E">
        <w:rPr>
          <w:rFonts w:hint="eastAsia"/>
        </w:rPr>
        <w:t>；</w:t>
      </w:r>
    </w:p>
    <w:p w:rsidR="007B10FF" w:rsidRPr="00CD1B9E" w:rsidRDefault="007B10FF" w:rsidP="007B10FF">
      <w:pPr>
        <w:pStyle w:val="af4"/>
        <w:ind w:firstLine="496"/>
      </w:pPr>
      <w:r w:rsidRPr="00CD1B9E">
        <w:rPr>
          <w:rFonts w:ascii="宋体" w:eastAsia="宋体" w:hint="eastAsia"/>
        </w:rPr>
        <w:t>(</w:t>
      </w:r>
      <w:r w:rsidRPr="00CD1B9E">
        <w:rPr>
          <w:rFonts w:hint="eastAsia"/>
        </w:rPr>
        <w:t>3</w:t>
      </w:r>
      <w:r w:rsidRPr="00CD1B9E">
        <w:rPr>
          <w:rFonts w:ascii="宋体" w:eastAsia="宋体" w:hint="eastAsia"/>
        </w:rPr>
        <w:t>)</w:t>
      </w:r>
      <w:r w:rsidRPr="00CD1B9E">
        <w:rPr>
          <w:rFonts w:hint="eastAsia"/>
        </w:rPr>
        <w:t>额定载荷按照额定载客人数乘以</w:t>
      </w:r>
      <w:r w:rsidRPr="00CD1B9E">
        <w:rPr>
          <w:rFonts w:hint="eastAsia"/>
        </w:rPr>
        <w:t>85kg</w:t>
      </w:r>
      <w:r w:rsidRPr="00CD1B9E">
        <w:rPr>
          <w:rFonts w:hint="eastAsia"/>
        </w:rPr>
        <w:t>计算</w:t>
      </w:r>
      <w:r w:rsidRPr="00CD1B9E">
        <w:rPr>
          <w:rFonts w:ascii="宋体" w:eastAsia="宋体" w:hint="eastAsia"/>
        </w:rPr>
        <w:t>(</w:t>
      </w:r>
      <w:r w:rsidRPr="00CD1B9E">
        <w:rPr>
          <w:rFonts w:hint="eastAsia"/>
        </w:rPr>
        <w:t>注</w:t>
      </w:r>
      <w:r w:rsidRPr="00CD1B9E">
        <w:rPr>
          <w:rFonts w:hint="eastAsia"/>
        </w:rPr>
        <w:t>2-1</w:t>
      </w:r>
      <w:r w:rsidRPr="00CD1B9E">
        <w:rPr>
          <w:rFonts w:ascii="宋体" w:eastAsia="宋体" w:hint="eastAsia"/>
        </w:rPr>
        <w:t>)</w:t>
      </w:r>
      <w:r w:rsidRPr="00CD1B9E">
        <w:rPr>
          <w:rFonts w:hint="eastAsia"/>
        </w:rPr>
        <w:t>。</w:t>
      </w:r>
    </w:p>
    <w:p w:rsidR="007B10FF" w:rsidRPr="00CD1B9E" w:rsidRDefault="007B10FF" w:rsidP="007B10FF">
      <w:pPr>
        <w:pStyle w:val="af4"/>
        <w:ind w:firstLine="496"/>
      </w:pPr>
      <w:r w:rsidRPr="00CD1B9E">
        <w:rPr>
          <w:rFonts w:hint="eastAsia"/>
        </w:rPr>
        <w:t>(4)</w:t>
      </w:r>
      <w:r w:rsidRPr="00CD1B9E">
        <w:rPr>
          <w:rFonts w:hint="eastAsia"/>
        </w:rPr>
        <w:t>蓄电池观光车辆，蓄电池金属盖板与蓄电池带电部分之间应当有</w:t>
      </w:r>
      <w:r w:rsidRPr="00CD1B9E">
        <w:rPr>
          <w:rFonts w:hint="eastAsia"/>
        </w:rPr>
        <w:t>30mm</w:t>
      </w:r>
      <w:r w:rsidRPr="00CD1B9E">
        <w:rPr>
          <w:rFonts w:hint="eastAsia"/>
        </w:rPr>
        <w:t>以上的空间，当盖板和带电部分之间具有绝缘层时，其间隙至少</w:t>
      </w:r>
      <w:r w:rsidRPr="00CD1B9E">
        <w:rPr>
          <w:rFonts w:hint="eastAsia"/>
        </w:rPr>
        <w:t>10mm</w:t>
      </w:r>
      <w:r w:rsidRPr="00CD1B9E">
        <w:rPr>
          <w:rFonts w:hint="eastAsia"/>
        </w:rPr>
        <w:t>。</w:t>
      </w:r>
    </w:p>
    <w:p w:rsidR="007B10FF" w:rsidRPr="00CD1B9E" w:rsidRDefault="007B10FF" w:rsidP="007B10FF">
      <w:pPr>
        <w:pStyle w:val="af4"/>
        <w:ind w:firstLine="436"/>
        <w:rPr>
          <w:sz w:val="21"/>
        </w:rPr>
      </w:pPr>
      <w:r w:rsidRPr="00CD1B9E">
        <w:rPr>
          <w:rFonts w:hint="eastAsia"/>
          <w:sz w:val="21"/>
        </w:rPr>
        <w:t>注</w:t>
      </w:r>
      <w:r w:rsidRPr="00CD1B9E">
        <w:rPr>
          <w:rFonts w:hint="eastAsia"/>
          <w:sz w:val="21"/>
        </w:rPr>
        <w:t>2-1</w:t>
      </w:r>
      <w:r w:rsidRPr="00CD1B9E">
        <w:rPr>
          <w:rFonts w:hint="eastAsia"/>
          <w:sz w:val="21"/>
        </w:rPr>
        <w:t>：每位乘客的总重量按</w:t>
      </w:r>
      <w:r w:rsidRPr="00CD1B9E">
        <w:rPr>
          <w:rFonts w:hint="eastAsia"/>
          <w:sz w:val="21"/>
        </w:rPr>
        <w:t>85kg</w:t>
      </w:r>
      <w:r w:rsidRPr="00CD1B9E">
        <w:rPr>
          <w:rFonts w:hint="eastAsia"/>
          <w:sz w:val="21"/>
        </w:rPr>
        <w:t>计，其中，每位乘客本身的重量按</w:t>
      </w:r>
      <w:r w:rsidRPr="00CD1B9E">
        <w:rPr>
          <w:rFonts w:hint="eastAsia"/>
          <w:sz w:val="21"/>
        </w:rPr>
        <w:t>75kg</w:t>
      </w:r>
      <w:r w:rsidRPr="00CD1B9E">
        <w:rPr>
          <w:rFonts w:hint="eastAsia"/>
          <w:sz w:val="21"/>
        </w:rPr>
        <w:t>计，每位乘客的手提物及随身行李的平均重量之和按</w:t>
      </w:r>
      <w:r w:rsidRPr="00CD1B9E">
        <w:rPr>
          <w:rFonts w:hint="eastAsia"/>
          <w:sz w:val="21"/>
        </w:rPr>
        <w:t>10kg</w:t>
      </w:r>
      <w:r w:rsidRPr="00CD1B9E">
        <w:rPr>
          <w:rFonts w:hint="eastAsia"/>
          <w:sz w:val="21"/>
        </w:rPr>
        <w:t>计。</w:t>
      </w:r>
    </w:p>
    <w:p w:rsidR="007B10FF" w:rsidRPr="00CD1B9E" w:rsidRDefault="007B10FF" w:rsidP="007B10FF">
      <w:pPr>
        <w:pStyle w:val="33"/>
        <w:spacing w:before="0" w:after="0"/>
        <w:ind w:firstLine="496"/>
        <w:outlineLvl w:val="3"/>
      </w:pPr>
      <w:bookmarkStart w:id="58" w:name="_Toc11697886"/>
      <w:r w:rsidRPr="00CD1B9E">
        <w:t>2.</w:t>
      </w:r>
      <w:r w:rsidRPr="00CD1B9E">
        <w:rPr>
          <w:rFonts w:hint="eastAsia"/>
        </w:rPr>
        <w:t>5</w:t>
      </w:r>
      <w:r w:rsidRPr="00CD1B9E">
        <w:t>.2</w:t>
      </w:r>
      <w:r w:rsidRPr="00CD1B9E">
        <w:rPr>
          <w:rFonts w:hint="eastAsia"/>
        </w:rPr>
        <w:t xml:space="preserve">  </w:t>
      </w:r>
      <w:r w:rsidRPr="00CD1B9E">
        <w:rPr>
          <w:rFonts w:hint="eastAsia"/>
        </w:rPr>
        <w:t>叉车的传动系统</w:t>
      </w:r>
      <w:bookmarkEnd w:id="58"/>
    </w:p>
    <w:p w:rsidR="007B10FF" w:rsidRPr="00CD1B9E" w:rsidRDefault="007B10FF" w:rsidP="007B10FF">
      <w:pPr>
        <w:pStyle w:val="af4"/>
        <w:ind w:firstLine="496"/>
      </w:pPr>
      <w:r w:rsidRPr="00CD1B9E">
        <w:rPr>
          <w:rFonts w:hint="eastAsia"/>
        </w:rPr>
        <w:t>(1)</w:t>
      </w:r>
      <w:r w:rsidRPr="00CD1B9E">
        <w:rPr>
          <w:rFonts w:hint="eastAsia"/>
        </w:rPr>
        <w:t>机械传动叉车，换档应当有同步器；</w:t>
      </w:r>
    </w:p>
    <w:p w:rsidR="007B10FF" w:rsidRPr="00CD1B9E" w:rsidRDefault="007B10FF" w:rsidP="007B10FF">
      <w:pPr>
        <w:pStyle w:val="af4"/>
        <w:ind w:firstLine="496"/>
      </w:pPr>
      <w:r w:rsidRPr="00CD1B9E">
        <w:rPr>
          <w:rFonts w:hint="eastAsia"/>
        </w:rPr>
        <w:t>(2)</w:t>
      </w:r>
      <w:r w:rsidRPr="00CD1B9E">
        <w:rPr>
          <w:rFonts w:hint="eastAsia"/>
        </w:rPr>
        <w:t>液力传动叉车，应当具有微动功能；</w:t>
      </w:r>
    </w:p>
    <w:p w:rsidR="007B10FF" w:rsidRPr="00CD1B9E" w:rsidRDefault="007B10FF" w:rsidP="007B10FF">
      <w:pPr>
        <w:pStyle w:val="af4"/>
        <w:ind w:firstLine="496"/>
      </w:pPr>
      <w:r w:rsidRPr="00CD1B9E">
        <w:rPr>
          <w:rFonts w:hint="eastAsia"/>
        </w:rPr>
        <w:t>(3)</w:t>
      </w:r>
      <w:r w:rsidRPr="00CD1B9E">
        <w:rPr>
          <w:rFonts w:hint="eastAsia"/>
        </w:rPr>
        <w:t>静压传动叉车，只有处于制动状态时才能启动发动机；</w:t>
      </w:r>
    </w:p>
    <w:p w:rsidR="007B10FF" w:rsidRPr="00CD1B9E" w:rsidRDefault="007B10FF" w:rsidP="007B10FF">
      <w:pPr>
        <w:pStyle w:val="af4"/>
        <w:ind w:firstLine="496"/>
      </w:pPr>
      <w:r w:rsidRPr="00CD1B9E">
        <w:rPr>
          <w:rFonts w:hint="eastAsia"/>
        </w:rPr>
        <w:t>(4)</w:t>
      </w:r>
      <w:r w:rsidRPr="00CD1B9E">
        <w:rPr>
          <w:rFonts w:hint="eastAsia"/>
        </w:rPr>
        <w:t>内燃叉车，应当配备在传动装置处于接合状态时，能防止发动机启动的装置。</w:t>
      </w:r>
    </w:p>
    <w:p w:rsidR="007B10FF" w:rsidRPr="00CD1B9E" w:rsidRDefault="007B10FF" w:rsidP="007B10FF">
      <w:pPr>
        <w:pStyle w:val="33"/>
        <w:spacing w:before="0" w:after="0"/>
        <w:ind w:firstLine="496"/>
        <w:outlineLvl w:val="3"/>
      </w:pPr>
      <w:bookmarkStart w:id="59" w:name="_Toc11697887"/>
      <w:r w:rsidRPr="00CD1B9E">
        <w:t>2.</w:t>
      </w:r>
      <w:r w:rsidRPr="00CD1B9E">
        <w:rPr>
          <w:rFonts w:hint="eastAsia"/>
        </w:rPr>
        <w:t>5</w:t>
      </w:r>
      <w:r w:rsidRPr="00CD1B9E">
        <w:t>.</w:t>
      </w:r>
      <w:r w:rsidRPr="00CD1B9E">
        <w:rPr>
          <w:rFonts w:hint="eastAsia"/>
        </w:rPr>
        <w:t xml:space="preserve">3  </w:t>
      </w:r>
      <w:r w:rsidRPr="00CD1B9E">
        <w:rPr>
          <w:rFonts w:hint="eastAsia"/>
        </w:rPr>
        <w:t>转向与操纵系统</w:t>
      </w:r>
      <w:bookmarkEnd w:id="59"/>
    </w:p>
    <w:p w:rsidR="007B10FF" w:rsidRPr="00CD1B9E" w:rsidRDefault="007B10FF" w:rsidP="007B10FF">
      <w:pPr>
        <w:pStyle w:val="33"/>
        <w:spacing w:before="0" w:after="0"/>
        <w:ind w:firstLine="496"/>
        <w:outlineLvl w:val="9"/>
      </w:pPr>
      <w:r w:rsidRPr="00CD1B9E">
        <w:t>2.</w:t>
      </w:r>
      <w:r w:rsidRPr="00CD1B9E">
        <w:rPr>
          <w:rFonts w:hint="eastAsia"/>
        </w:rPr>
        <w:t>5</w:t>
      </w:r>
      <w:r w:rsidRPr="00CD1B9E">
        <w:t>.</w:t>
      </w:r>
      <w:r w:rsidRPr="00CD1B9E">
        <w:rPr>
          <w:rFonts w:hint="eastAsia"/>
        </w:rPr>
        <w:t>3</w:t>
      </w:r>
      <w:r w:rsidRPr="00CD1B9E">
        <w:t xml:space="preserve">.1  </w:t>
      </w:r>
      <w:r w:rsidRPr="00CD1B9E">
        <w:rPr>
          <w:rFonts w:hint="eastAsia"/>
        </w:rPr>
        <w:t>一般要求</w:t>
      </w:r>
    </w:p>
    <w:p w:rsidR="007B10FF" w:rsidRPr="00CD1B9E" w:rsidRDefault="007B10FF" w:rsidP="007B10FF">
      <w:pPr>
        <w:pStyle w:val="af4"/>
        <w:ind w:firstLine="496"/>
      </w:pPr>
      <w:r w:rsidRPr="00CD1B9E">
        <w:rPr>
          <w:rFonts w:hint="eastAsia"/>
        </w:rPr>
        <w:t>(1)</w:t>
      </w:r>
      <w:r w:rsidRPr="00CD1B9E">
        <w:rPr>
          <w:rFonts w:hint="eastAsia"/>
        </w:rPr>
        <w:t>转向系统应当转动灵活、操纵方便、无卡滞，在任意转向操作时不得与其他部件有干涉；</w:t>
      </w:r>
    </w:p>
    <w:p w:rsidR="007B10FF" w:rsidRPr="00CD1B9E" w:rsidRDefault="007B10FF" w:rsidP="007B10FF">
      <w:pPr>
        <w:pStyle w:val="af4"/>
        <w:ind w:firstLine="496"/>
      </w:pPr>
      <w:r w:rsidRPr="00CD1B9E">
        <w:rPr>
          <w:rFonts w:hint="eastAsia"/>
        </w:rPr>
        <w:t>(2)</w:t>
      </w:r>
      <w:r w:rsidRPr="00CD1B9E">
        <w:rPr>
          <w:rFonts w:hint="eastAsia"/>
        </w:rPr>
        <w:t>应当具有良好的直线行驶性能。</w:t>
      </w:r>
    </w:p>
    <w:p w:rsidR="007B10FF" w:rsidRPr="00CD1B9E" w:rsidRDefault="007B10FF" w:rsidP="007B10FF">
      <w:pPr>
        <w:pStyle w:val="33"/>
        <w:spacing w:before="0" w:after="0"/>
        <w:ind w:firstLine="496"/>
        <w:outlineLvl w:val="9"/>
      </w:pPr>
      <w:r w:rsidRPr="00CD1B9E">
        <w:t>2.</w:t>
      </w:r>
      <w:r w:rsidRPr="00CD1B9E">
        <w:rPr>
          <w:rFonts w:hint="eastAsia"/>
        </w:rPr>
        <w:t>5</w:t>
      </w:r>
      <w:r w:rsidRPr="00CD1B9E">
        <w:t>.</w:t>
      </w:r>
      <w:r w:rsidRPr="00CD1B9E">
        <w:rPr>
          <w:rFonts w:hint="eastAsia"/>
        </w:rPr>
        <w:t>3</w:t>
      </w:r>
      <w:r w:rsidRPr="00CD1B9E">
        <w:t xml:space="preserve">.2  </w:t>
      </w:r>
      <w:r w:rsidRPr="00CD1B9E">
        <w:rPr>
          <w:rFonts w:hint="eastAsia"/>
        </w:rPr>
        <w:t>叉车</w:t>
      </w:r>
      <w:r w:rsidRPr="00CD1B9E">
        <w:rPr>
          <w:rFonts w:hint="eastAsia"/>
        </w:rPr>
        <w:t xml:space="preserve"> </w:t>
      </w:r>
    </w:p>
    <w:p w:rsidR="007B10FF" w:rsidRPr="00CD1B9E" w:rsidRDefault="007B10FF" w:rsidP="007B10FF">
      <w:pPr>
        <w:pStyle w:val="af4"/>
        <w:ind w:firstLine="496"/>
      </w:pPr>
      <w:r w:rsidRPr="00CD1B9E">
        <w:rPr>
          <w:rFonts w:hint="eastAsia"/>
        </w:rPr>
        <w:t>(1)</w:t>
      </w:r>
      <w:r w:rsidRPr="00CD1B9E">
        <w:rPr>
          <w:rFonts w:hint="eastAsia"/>
        </w:rPr>
        <w:t>叉车向前运行时，顺时针转动方向盘或舵柄应当使叉车右转；</w:t>
      </w:r>
    </w:p>
    <w:p w:rsidR="007B10FF" w:rsidRPr="00CD1B9E" w:rsidRDefault="007B10FF" w:rsidP="007B10FF">
      <w:pPr>
        <w:pStyle w:val="af4"/>
        <w:ind w:firstLine="496"/>
      </w:pPr>
      <w:r w:rsidRPr="00CD1B9E">
        <w:rPr>
          <w:rFonts w:hint="eastAsia"/>
        </w:rPr>
        <w:t>(2)</w:t>
      </w:r>
      <w:r w:rsidRPr="00CD1B9E">
        <w:rPr>
          <w:rFonts w:hint="eastAsia"/>
        </w:rPr>
        <w:t>乘驾式叉车控制装置的动作应当和叉车的运动方向保持一致，并且被限制在叉车的轮廓内；</w:t>
      </w:r>
    </w:p>
    <w:p w:rsidR="007B10FF" w:rsidRPr="00CD1B9E" w:rsidRDefault="007B10FF" w:rsidP="007B10FF">
      <w:pPr>
        <w:pStyle w:val="af4"/>
        <w:ind w:firstLine="496"/>
      </w:pPr>
      <w:r w:rsidRPr="00CD1B9E">
        <w:rPr>
          <w:rFonts w:hint="eastAsia"/>
        </w:rPr>
        <w:t>(3)</w:t>
      </w:r>
      <w:r w:rsidRPr="00CD1B9E">
        <w:rPr>
          <w:rFonts w:hint="eastAsia"/>
        </w:rPr>
        <w:t>采用动力转向的叉车，转向时作用在方向盘上的手操作力应当</w:t>
      </w:r>
      <w:r w:rsidRPr="00CD1B9E">
        <w:rPr>
          <w:rFonts w:hint="eastAsia"/>
        </w:rPr>
        <w:t>6-20N</w:t>
      </w:r>
      <w:r w:rsidRPr="00CD1B9E">
        <w:rPr>
          <w:rFonts w:hint="eastAsia"/>
        </w:rPr>
        <w:t>；左右转向作用力相差不大于</w:t>
      </w:r>
      <w:r w:rsidRPr="00CD1B9E">
        <w:rPr>
          <w:rFonts w:hint="eastAsia"/>
        </w:rPr>
        <w:t>5N</w:t>
      </w:r>
      <w:r w:rsidRPr="00CD1B9E">
        <w:rPr>
          <w:rFonts w:hint="eastAsia"/>
        </w:rPr>
        <w:t>。</w:t>
      </w:r>
    </w:p>
    <w:p w:rsidR="007B10FF" w:rsidRPr="00CD1B9E" w:rsidRDefault="007B10FF" w:rsidP="007B10FF">
      <w:pPr>
        <w:pStyle w:val="33"/>
        <w:spacing w:before="0" w:after="0"/>
        <w:ind w:firstLine="496"/>
        <w:outlineLvl w:val="9"/>
      </w:pPr>
      <w:r w:rsidRPr="00CD1B9E">
        <w:t>2.</w:t>
      </w:r>
      <w:r w:rsidRPr="00CD1B9E">
        <w:rPr>
          <w:rFonts w:hint="eastAsia"/>
        </w:rPr>
        <w:t>5</w:t>
      </w:r>
      <w:r w:rsidRPr="00CD1B9E">
        <w:t>.</w:t>
      </w:r>
      <w:r w:rsidRPr="00CD1B9E">
        <w:rPr>
          <w:rFonts w:hint="eastAsia"/>
        </w:rPr>
        <w:t>3</w:t>
      </w:r>
      <w:r w:rsidRPr="00CD1B9E">
        <w:t xml:space="preserve">.3  </w:t>
      </w:r>
      <w:r w:rsidRPr="00CD1B9E">
        <w:rPr>
          <w:rFonts w:hint="eastAsia"/>
        </w:rPr>
        <w:t>观光车辆</w:t>
      </w:r>
    </w:p>
    <w:p w:rsidR="007B10FF" w:rsidRPr="00CD1B9E" w:rsidRDefault="007B10FF" w:rsidP="007B10FF">
      <w:pPr>
        <w:pStyle w:val="af4"/>
        <w:ind w:firstLine="496"/>
      </w:pPr>
      <w:r w:rsidRPr="00CD1B9E">
        <w:rPr>
          <w:rFonts w:hint="eastAsia"/>
        </w:rPr>
        <w:t>(1)</w:t>
      </w:r>
      <w:r w:rsidRPr="00CD1B9E">
        <w:rPr>
          <w:rFonts w:hint="eastAsia"/>
        </w:rPr>
        <w:t>方向盘不得右置，最大自由转动量从中间位置向左和向右转角均不大于</w:t>
      </w:r>
      <w:r w:rsidRPr="00CD1B9E">
        <w:t>15°</w:t>
      </w:r>
      <w:r w:rsidRPr="00CD1B9E">
        <w:rPr>
          <w:rFonts w:hint="eastAsia"/>
        </w:rPr>
        <w:t>；</w:t>
      </w:r>
    </w:p>
    <w:p w:rsidR="007B10FF" w:rsidRPr="00CD1B9E" w:rsidRDefault="007B10FF" w:rsidP="007B10FF">
      <w:pPr>
        <w:pStyle w:val="af4"/>
        <w:ind w:firstLine="496"/>
      </w:pPr>
      <w:r w:rsidRPr="00CD1B9E">
        <w:rPr>
          <w:rFonts w:hint="eastAsia"/>
        </w:rPr>
        <w:t>(2)</w:t>
      </w:r>
      <w:r w:rsidRPr="00CD1B9E">
        <w:rPr>
          <w:rFonts w:hint="eastAsia"/>
        </w:rPr>
        <w:t>应当设置转向限位装置。</w:t>
      </w:r>
    </w:p>
    <w:p w:rsidR="007B10FF" w:rsidRPr="00CD1B9E" w:rsidRDefault="007B10FF" w:rsidP="007B10FF">
      <w:pPr>
        <w:pStyle w:val="33"/>
        <w:spacing w:before="0" w:after="0"/>
        <w:ind w:firstLine="496"/>
        <w:outlineLvl w:val="3"/>
      </w:pPr>
      <w:bookmarkStart w:id="60" w:name="_Toc11697888"/>
      <w:r w:rsidRPr="00CD1B9E">
        <w:t>2.</w:t>
      </w:r>
      <w:r w:rsidRPr="00CD1B9E">
        <w:rPr>
          <w:rFonts w:hint="eastAsia"/>
        </w:rPr>
        <w:t>5</w:t>
      </w:r>
      <w:r w:rsidRPr="00CD1B9E">
        <w:t>.</w:t>
      </w:r>
      <w:r w:rsidRPr="00CD1B9E">
        <w:rPr>
          <w:rFonts w:hint="eastAsia"/>
        </w:rPr>
        <w:t>4</w:t>
      </w:r>
      <w:r w:rsidRPr="00CD1B9E">
        <w:t xml:space="preserve">  </w:t>
      </w:r>
      <w:r w:rsidRPr="00CD1B9E">
        <w:rPr>
          <w:rFonts w:hint="eastAsia"/>
        </w:rPr>
        <w:t>制动系统</w:t>
      </w:r>
      <w:bookmarkEnd w:id="60"/>
    </w:p>
    <w:p w:rsidR="007B10FF" w:rsidRPr="00CD1B9E" w:rsidRDefault="007B10FF" w:rsidP="007B10FF">
      <w:pPr>
        <w:pStyle w:val="33"/>
        <w:spacing w:before="0" w:after="0"/>
        <w:ind w:firstLine="496"/>
        <w:outlineLvl w:val="9"/>
      </w:pPr>
      <w:r w:rsidRPr="00CD1B9E">
        <w:t>2.</w:t>
      </w:r>
      <w:r w:rsidRPr="00CD1B9E">
        <w:rPr>
          <w:rFonts w:hint="eastAsia"/>
        </w:rPr>
        <w:t>5</w:t>
      </w:r>
      <w:r w:rsidRPr="00CD1B9E">
        <w:t>.</w:t>
      </w:r>
      <w:r w:rsidRPr="00CD1B9E">
        <w:rPr>
          <w:rFonts w:hint="eastAsia"/>
        </w:rPr>
        <w:t>4</w:t>
      </w:r>
      <w:r w:rsidRPr="00CD1B9E">
        <w:t xml:space="preserve">.1  </w:t>
      </w:r>
      <w:r w:rsidRPr="00CD1B9E">
        <w:rPr>
          <w:rFonts w:hint="eastAsia"/>
        </w:rPr>
        <w:t>一般要求</w:t>
      </w:r>
    </w:p>
    <w:p w:rsidR="007B10FF" w:rsidRPr="00CD1B9E" w:rsidRDefault="007B10FF" w:rsidP="007B10FF">
      <w:pPr>
        <w:pStyle w:val="af4"/>
        <w:ind w:firstLine="496"/>
      </w:pPr>
      <w:r w:rsidRPr="00CD1B9E">
        <w:rPr>
          <w:rFonts w:hint="eastAsia"/>
        </w:rPr>
        <w:t>(1)</w:t>
      </w:r>
      <w:r w:rsidRPr="00CD1B9E">
        <w:rPr>
          <w:rFonts w:hint="eastAsia"/>
        </w:rPr>
        <w:t>应当具有可靠的行车、驻车制动系统，并且设置相应的制动装置；</w:t>
      </w:r>
    </w:p>
    <w:p w:rsidR="007B10FF" w:rsidRPr="00CD1B9E" w:rsidRDefault="007B10FF" w:rsidP="007B10FF">
      <w:pPr>
        <w:pStyle w:val="af4"/>
        <w:ind w:firstLine="496"/>
      </w:pPr>
      <w:r w:rsidRPr="00CD1B9E">
        <w:rPr>
          <w:rFonts w:hint="eastAsia"/>
        </w:rPr>
        <w:t>(2)</w:t>
      </w:r>
      <w:r w:rsidRPr="00CD1B9E">
        <w:rPr>
          <w:rFonts w:hint="eastAsia"/>
        </w:rPr>
        <w:t>坐驾式叉车行车制动与驻车制动的控制装置应当相互独立。</w:t>
      </w:r>
    </w:p>
    <w:p w:rsidR="007B10FF" w:rsidRPr="00CD1B9E" w:rsidRDefault="007B10FF" w:rsidP="007B10FF">
      <w:pPr>
        <w:pStyle w:val="33"/>
        <w:spacing w:before="0" w:after="0"/>
        <w:ind w:firstLine="496"/>
        <w:outlineLvl w:val="9"/>
      </w:pPr>
      <w:r w:rsidRPr="00CD1B9E">
        <w:t>2.</w:t>
      </w:r>
      <w:r w:rsidRPr="00CD1B9E">
        <w:rPr>
          <w:rFonts w:hint="eastAsia"/>
        </w:rPr>
        <w:t>5</w:t>
      </w:r>
      <w:r w:rsidRPr="00CD1B9E">
        <w:t>.</w:t>
      </w:r>
      <w:r w:rsidRPr="00CD1B9E">
        <w:rPr>
          <w:rFonts w:hint="eastAsia"/>
        </w:rPr>
        <w:t>4</w:t>
      </w:r>
      <w:r w:rsidRPr="00CD1B9E">
        <w:t xml:space="preserve">.2  </w:t>
      </w:r>
      <w:r w:rsidRPr="00CD1B9E">
        <w:rPr>
          <w:rFonts w:hint="eastAsia"/>
        </w:rPr>
        <w:t>叉车</w:t>
      </w:r>
    </w:p>
    <w:p w:rsidR="007B10FF" w:rsidRPr="00CD1B9E" w:rsidRDefault="007B10FF" w:rsidP="007B10FF">
      <w:pPr>
        <w:pStyle w:val="af4"/>
        <w:ind w:firstLine="496"/>
      </w:pPr>
      <w:r w:rsidRPr="00CD1B9E">
        <w:rPr>
          <w:rFonts w:hint="eastAsia"/>
        </w:rPr>
        <w:t>(1)</w:t>
      </w:r>
      <w:r w:rsidRPr="00CD1B9E">
        <w:rPr>
          <w:rFonts w:hint="eastAsia"/>
        </w:rPr>
        <w:t>制动器的性能应当符合</w:t>
      </w:r>
      <w:r w:rsidRPr="00CD1B9E">
        <w:rPr>
          <w:rFonts w:hint="eastAsia"/>
        </w:rPr>
        <w:t>GB/T 18849-2011</w:t>
      </w:r>
      <w:r w:rsidRPr="00CD1B9E">
        <w:rPr>
          <w:rFonts w:hint="eastAsia"/>
        </w:rPr>
        <w:t>《机动工业车辆</w:t>
      </w:r>
      <w:r w:rsidRPr="00CD1B9E">
        <w:rPr>
          <w:rFonts w:hint="eastAsia"/>
        </w:rPr>
        <w:t xml:space="preserve">  </w:t>
      </w:r>
      <w:r w:rsidRPr="00CD1B9E">
        <w:rPr>
          <w:rFonts w:hint="eastAsia"/>
        </w:rPr>
        <w:t>制动器性能和零件强度》；</w:t>
      </w:r>
    </w:p>
    <w:p w:rsidR="007B10FF" w:rsidRPr="00CD1B9E" w:rsidRDefault="007B10FF" w:rsidP="007B10FF">
      <w:pPr>
        <w:pStyle w:val="af4"/>
        <w:ind w:firstLine="496"/>
      </w:pPr>
      <w:r w:rsidRPr="00CD1B9E">
        <w:rPr>
          <w:rFonts w:hint="eastAsia"/>
        </w:rPr>
        <w:lastRenderedPageBreak/>
        <w:t>(2)</w:t>
      </w:r>
      <w:r w:rsidRPr="00CD1B9E">
        <w:rPr>
          <w:rFonts w:hint="eastAsia"/>
        </w:rPr>
        <w:t>用踏板操纵运行和制动控制装置的叉车，应当符合</w:t>
      </w:r>
      <w:r w:rsidRPr="00CD1B9E">
        <w:rPr>
          <w:rFonts w:hint="eastAsia"/>
        </w:rPr>
        <w:t>GB/T 26562-2011</w:t>
      </w:r>
      <w:r w:rsidRPr="00CD1B9E">
        <w:rPr>
          <w:rFonts w:hint="eastAsia"/>
        </w:rPr>
        <w:t>《自行式坐驾工业车辆踏板的结构与布置</w:t>
      </w:r>
      <w:r w:rsidRPr="00CD1B9E">
        <w:rPr>
          <w:rFonts w:hint="eastAsia"/>
        </w:rPr>
        <w:t xml:space="preserve">  </w:t>
      </w:r>
      <w:r w:rsidRPr="00CD1B9E">
        <w:rPr>
          <w:rFonts w:hint="eastAsia"/>
        </w:rPr>
        <w:t>踏板的结构与布置原则》。</w:t>
      </w:r>
    </w:p>
    <w:p w:rsidR="007B10FF" w:rsidRPr="00CD1B9E" w:rsidRDefault="007B10FF" w:rsidP="007B10FF">
      <w:pPr>
        <w:pStyle w:val="33"/>
        <w:spacing w:before="0" w:after="0"/>
        <w:ind w:firstLine="496"/>
        <w:outlineLvl w:val="9"/>
      </w:pPr>
      <w:r w:rsidRPr="00CD1B9E">
        <w:t>2.</w:t>
      </w:r>
      <w:r w:rsidRPr="00CD1B9E">
        <w:rPr>
          <w:rFonts w:hint="eastAsia"/>
        </w:rPr>
        <w:t>5</w:t>
      </w:r>
      <w:r w:rsidRPr="00CD1B9E">
        <w:t>.</w:t>
      </w:r>
      <w:r w:rsidRPr="00CD1B9E">
        <w:rPr>
          <w:rFonts w:hint="eastAsia"/>
        </w:rPr>
        <w:t>4</w:t>
      </w:r>
      <w:r w:rsidRPr="00CD1B9E">
        <w:t xml:space="preserve">.3  </w:t>
      </w:r>
      <w:r w:rsidRPr="00CD1B9E">
        <w:rPr>
          <w:rFonts w:hint="eastAsia"/>
        </w:rPr>
        <w:t>观光车辆</w:t>
      </w:r>
    </w:p>
    <w:p w:rsidR="007B10FF" w:rsidRPr="00CD1B9E" w:rsidRDefault="007B10FF" w:rsidP="007B10FF">
      <w:pPr>
        <w:pStyle w:val="af4"/>
        <w:ind w:firstLine="496"/>
      </w:pPr>
      <w:r w:rsidRPr="00CD1B9E">
        <w:rPr>
          <w:rFonts w:ascii="宋体" w:eastAsia="宋体"/>
        </w:rPr>
        <w:t>(</w:t>
      </w:r>
      <w:r w:rsidRPr="00CD1B9E">
        <w:rPr>
          <w:rFonts w:hint="eastAsia"/>
        </w:rPr>
        <w:t>1</w:t>
      </w:r>
      <w:r w:rsidRPr="00CD1B9E">
        <w:rPr>
          <w:rFonts w:ascii="宋体" w:eastAsia="宋体"/>
        </w:rPr>
        <w:t>)</w:t>
      </w:r>
      <w:r w:rsidRPr="00CD1B9E">
        <w:rPr>
          <w:rFonts w:hint="eastAsia"/>
        </w:rPr>
        <w:t>行车制动系统应当采用双管路或者多管路；</w:t>
      </w:r>
    </w:p>
    <w:p w:rsidR="007B10FF" w:rsidRPr="00CD1B9E" w:rsidRDefault="007B10FF" w:rsidP="007B10FF">
      <w:pPr>
        <w:pStyle w:val="af4"/>
        <w:ind w:firstLine="496"/>
      </w:pPr>
      <w:r w:rsidRPr="00CD1B9E">
        <w:rPr>
          <w:rFonts w:ascii="宋体" w:eastAsia="宋体"/>
        </w:rPr>
        <w:t>(</w:t>
      </w:r>
      <w:r w:rsidRPr="00CD1B9E">
        <w:rPr>
          <w:rFonts w:hint="eastAsia"/>
        </w:rPr>
        <w:t>2</w:t>
      </w:r>
      <w:r w:rsidRPr="00CD1B9E">
        <w:rPr>
          <w:rFonts w:ascii="宋体" w:eastAsia="宋体"/>
        </w:rPr>
        <w:t>)</w:t>
      </w:r>
      <w:r w:rsidRPr="00CD1B9E">
        <w:rPr>
          <w:rFonts w:hint="eastAsia"/>
        </w:rPr>
        <w:t>制动力保证其制动距离和制动稳定性满足</w:t>
      </w:r>
      <w:r w:rsidRPr="00CD1B9E">
        <w:t>GB/T 21268—2014</w:t>
      </w:r>
      <w:r w:rsidRPr="00CD1B9E">
        <w:rPr>
          <w:rFonts w:hint="eastAsia"/>
        </w:rPr>
        <w:t>《非公路用旅游观光车通用技术条件》中</w:t>
      </w:r>
      <w:r w:rsidRPr="00CD1B9E">
        <w:t>5.5.7</w:t>
      </w:r>
      <w:r w:rsidRPr="00CD1B9E">
        <w:rPr>
          <w:rFonts w:hint="eastAsia"/>
        </w:rPr>
        <w:t>的要求；</w:t>
      </w:r>
    </w:p>
    <w:p w:rsidR="007B10FF" w:rsidRPr="00CD1B9E" w:rsidRDefault="007B10FF" w:rsidP="007B10FF">
      <w:pPr>
        <w:pStyle w:val="af4"/>
        <w:ind w:firstLine="496"/>
      </w:pPr>
      <w:r w:rsidRPr="00CD1B9E">
        <w:rPr>
          <w:rFonts w:ascii="宋体" w:eastAsia="宋体"/>
        </w:rPr>
        <w:t>(</w:t>
      </w:r>
      <w:r w:rsidRPr="00CD1B9E">
        <w:rPr>
          <w:rFonts w:hint="eastAsia"/>
        </w:rPr>
        <w:t>3</w:t>
      </w:r>
      <w:r w:rsidRPr="00CD1B9E">
        <w:rPr>
          <w:rFonts w:ascii="宋体" w:eastAsia="宋体"/>
        </w:rPr>
        <w:t>)</w:t>
      </w:r>
      <w:r w:rsidRPr="00CD1B9E">
        <w:rPr>
          <w:rFonts w:ascii="宋体" w:eastAsia="宋体" w:hint="eastAsia"/>
        </w:rPr>
        <w:t>在额定载荷下，</w:t>
      </w:r>
      <w:r w:rsidRPr="00CD1B9E">
        <w:rPr>
          <w:rFonts w:hint="eastAsia"/>
        </w:rPr>
        <w:t>制动力能够保证使其在最大爬坡度的上、下方向驻车；</w:t>
      </w:r>
    </w:p>
    <w:p w:rsidR="007B10FF" w:rsidRPr="00CD1B9E" w:rsidRDefault="007B10FF" w:rsidP="007B10FF">
      <w:pPr>
        <w:pStyle w:val="af4"/>
        <w:ind w:firstLine="496"/>
      </w:pPr>
      <w:r w:rsidRPr="00CD1B9E">
        <w:rPr>
          <w:rFonts w:ascii="宋体" w:eastAsia="宋体"/>
        </w:rPr>
        <w:t>(</w:t>
      </w:r>
      <w:r w:rsidRPr="00CD1B9E">
        <w:rPr>
          <w:rFonts w:hint="eastAsia"/>
        </w:rPr>
        <w:t>4</w:t>
      </w:r>
      <w:r w:rsidRPr="00CD1B9E">
        <w:rPr>
          <w:rFonts w:ascii="宋体" w:eastAsia="宋体"/>
        </w:rPr>
        <w:t>)</w:t>
      </w:r>
      <w:r w:rsidRPr="00CD1B9E">
        <w:rPr>
          <w:rFonts w:hint="eastAsia"/>
        </w:rPr>
        <w:t>在设计最大爬坡度的下行方向，能够保证其在额定载荷、最大运行速度条件下制停；</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spacing w:val="4"/>
          <w:sz w:val="24"/>
        </w:rPr>
        <w:t>(</w:t>
      </w:r>
      <w:r w:rsidRPr="00CD1B9E">
        <w:rPr>
          <w:rFonts w:eastAsia="方正书宋简体" w:hint="eastAsia"/>
          <w:spacing w:val="4"/>
          <w:sz w:val="24"/>
        </w:rPr>
        <w:t>5</w:t>
      </w:r>
      <w:r w:rsidRPr="00CD1B9E">
        <w:rPr>
          <w:rFonts w:eastAsia="方正书宋简体"/>
          <w:spacing w:val="4"/>
          <w:sz w:val="24"/>
        </w:rPr>
        <w:t>)</w:t>
      </w:r>
      <w:r w:rsidRPr="00CD1B9E">
        <w:rPr>
          <w:rFonts w:eastAsia="方正书宋简体" w:hint="eastAsia"/>
          <w:spacing w:val="4"/>
          <w:sz w:val="24"/>
        </w:rPr>
        <w:t>驻车制动应通过纯机械装置把工作部件锁止，</w:t>
      </w:r>
      <w:r w:rsidRPr="00CD1B9E">
        <w:rPr>
          <w:rFonts w:eastAsia="方正书宋简体"/>
          <w:spacing w:val="4"/>
          <w:sz w:val="24"/>
        </w:rPr>
        <w:t>驾驶员在座位上就可以实现驻车制动</w:t>
      </w:r>
      <w:r w:rsidRPr="00CD1B9E">
        <w:rPr>
          <w:rFonts w:eastAsia="方正书宋简体" w:hint="eastAsia"/>
          <w:spacing w:val="4"/>
          <w:sz w:val="24"/>
        </w:rPr>
        <w:t>；</w:t>
      </w:r>
    </w:p>
    <w:p w:rsidR="007B10FF" w:rsidRPr="00CD1B9E" w:rsidRDefault="007B10FF" w:rsidP="007B10FF">
      <w:pPr>
        <w:spacing w:line="400" w:lineRule="exact"/>
        <w:ind w:firstLineChars="200" w:firstLine="496"/>
        <w:rPr>
          <w:rFonts w:eastAsia="方正书宋简体"/>
          <w:spacing w:val="4"/>
          <w:sz w:val="24"/>
        </w:rPr>
      </w:pPr>
      <w:r w:rsidRPr="00CD1B9E">
        <w:rPr>
          <w:rFonts w:eastAsia="方正书宋简体" w:hint="eastAsia"/>
          <w:spacing w:val="4"/>
          <w:sz w:val="24"/>
        </w:rPr>
        <w:t>(6)</w:t>
      </w:r>
      <w:r w:rsidRPr="00CD1B9E">
        <w:rPr>
          <w:rFonts w:eastAsia="方正书宋简体" w:hint="eastAsia"/>
          <w:spacing w:val="4"/>
          <w:sz w:val="24"/>
        </w:rPr>
        <w:t>观光列车采用气压制动系统时，应满足</w:t>
      </w:r>
      <w:r w:rsidRPr="00CD1B9E">
        <w:rPr>
          <w:rFonts w:eastAsia="方正书宋简体"/>
          <w:spacing w:val="4"/>
          <w:sz w:val="24"/>
        </w:rPr>
        <w:t>GB 7258-2017</w:t>
      </w:r>
      <w:r w:rsidRPr="00CD1B9E">
        <w:rPr>
          <w:rFonts w:eastAsia="方正书宋简体" w:hint="eastAsia"/>
          <w:spacing w:val="4"/>
          <w:sz w:val="24"/>
        </w:rPr>
        <w:t>中</w:t>
      </w:r>
      <w:r w:rsidRPr="00CD1B9E">
        <w:rPr>
          <w:rFonts w:eastAsia="方正书宋简体" w:hint="eastAsia"/>
          <w:spacing w:val="4"/>
          <w:sz w:val="24"/>
        </w:rPr>
        <w:t>7.8.</w:t>
      </w:r>
      <w:r w:rsidRPr="00CD1B9E">
        <w:rPr>
          <w:rFonts w:eastAsia="方正书宋简体"/>
          <w:spacing w:val="4"/>
          <w:sz w:val="24"/>
        </w:rPr>
        <w:t>2</w:t>
      </w:r>
      <w:r w:rsidRPr="00CD1B9E">
        <w:rPr>
          <w:rFonts w:eastAsia="方正书宋简体" w:hint="eastAsia"/>
          <w:spacing w:val="4"/>
          <w:sz w:val="24"/>
        </w:rPr>
        <w:t>和</w:t>
      </w:r>
      <w:r w:rsidRPr="00CD1B9E">
        <w:rPr>
          <w:rFonts w:eastAsia="方正书宋简体" w:hint="eastAsia"/>
          <w:spacing w:val="4"/>
          <w:sz w:val="24"/>
        </w:rPr>
        <w:t>7.9.3</w:t>
      </w:r>
      <w:r w:rsidRPr="00CD1B9E">
        <w:rPr>
          <w:rFonts w:eastAsia="方正书宋简体" w:hint="eastAsia"/>
          <w:spacing w:val="4"/>
          <w:sz w:val="24"/>
        </w:rPr>
        <w:t>条的要求。</w:t>
      </w:r>
    </w:p>
    <w:p w:rsidR="007B10FF" w:rsidRPr="00CD1B9E" w:rsidRDefault="007B10FF" w:rsidP="007B10FF">
      <w:pPr>
        <w:pStyle w:val="33"/>
        <w:spacing w:before="0" w:after="0"/>
        <w:ind w:firstLine="496"/>
        <w:outlineLvl w:val="3"/>
      </w:pPr>
      <w:bookmarkStart w:id="61" w:name="_Toc11697889"/>
      <w:r w:rsidRPr="00CD1B9E">
        <w:t>2.</w:t>
      </w:r>
      <w:r w:rsidRPr="00CD1B9E">
        <w:rPr>
          <w:rFonts w:hint="eastAsia"/>
        </w:rPr>
        <w:t>5</w:t>
      </w:r>
      <w:r w:rsidRPr="00CD1B9E">
        <w:t>.</w:t>
      </w:r>
      <w:r w:rsidRPr="00CD1B9E">
        <w:rPr>
          <w:rFonts w:hint="eastAsia"/>
        </w:rPr>
        <w:t>5</w:t>
      </w:r>
      <w:r w:rsidRPr="00CD1B9E">
        <w:t xml:space="preserve">  </w:t>
      </w:r>
      <w:r w:rsidRPr="00CD1B9E">
        <w:rPr>
          <w:rFonts w:hint="eastAsia"/>
        </w:rPr>
        <w:t>叉车液压系统</w:t>
      </w:r>
      <w:bookmarkEnd w:id="61"/>
    </w:p>
    <w:p w:rsidR="007B10FF" w:rsidRPr="00CD1B9E" w:rsidRDefault="007B10FF" w:rsidP="007B10FF">
      <w:pPr>
        <w:pStyle w:val="af4"/>
        <w:ind w:firstLine="496"/>
      </w:pPr>
      <w:r w:rsidRPr="00CD1B9E">
        <w:rPr>
          <w:rFonts w:hint="eastAsia"/>
        </w:rPr>
        <w:t>(1)</w:t>
      </w:r>
      <w:r w:rsidRPr="00CD1B9E">
        <w:rPr>
          <w:rFonts w:hint="eastAsia"/>
        </w:rPr>
        <w:t>应当设置能防止系统内压力超过预定值的装置，此装置的设计和安装能够避免意外的松动或者调节，调整压力需要使用工具或者钥匙；</w:t>
      </w:r>
    </w:p>
    <w:p w:rsidR="007B10FF" w:rsidRPr="00CD1B9E" w:rsidRDefault="007B10FF" w:rsidP="007B10FF">
      <w:pPr>
        <w:pStyle w:val="af4"/>
        <w:ind w:firstLine="496"/>
      </w:pPr>
      <w:r w:rsidRPr="00CD1B9E">
        <w:rPr>
          <w:rFonts w:hint="eastAsia"/>
        </w:rPr>
        <w:t>(2)</w:t>
      </w:r>
      <w:r w:rsidRPr="00CD1B9E">
        <w:rPr>
          <w:rFonts w:hint="eastAsia"/>
        </w:rPr>
        <w:t>叉车液压系统用软管、硬管和接头至少能承受液压回路</w:t>
      </w:r>
      <w:r w:rsidRPr="00CD1B9E">
        <w:rPr>
          <w:rFonts w:hint="eastAsia"/>
        </w:rPr>
        <w:t>3</w:t>
      </w:r>
      <w:r w:rsidRPr="00CD1B9E">
        <w:rPr>
          <w:rFonts w:hint="eastAsia"/>
        </w:rPr>
        <w:t>倍的工作压力。</w:t>
      </w:r>
    </w:p>
    <w:p w:rsidR="007B10FF" w:rsidRPr="00CD1B9E" w:rsidRDefault="007B10FF" w:rsidP="007B10FF">
      <w:pPr>
        <w:pStyle w:val="33"/>
        <w:spacing w:before="0" w:after="0"/>
        <w:ind w:firstLine="496"/>
        <w:outlineLvl w:val="3"/>
      </w:pPr>
      <w:bookmarkStart w:id="62" w:name="_Toc11697890"/>
      <w:r w:rsidRPr="00CD1B9E">
        <w:t>2.</w:t>
      </w:r>
      <w:r w:rsidRPr="00CD1B9E">
        <w:rPr>
          <w:rFonts w:hint="eastAsia"/>
        </w:rPr>
        <w:t>5</w:t>
      </w:r>
      <w:r w:rsidRPr="00CD1B9E">
        <w:t>.</w:t>
      </w:r>
      <w:r w:rsidRPr="00CD1B9E">
        <w:rPr>
          <w:rFonts w:hint="eastAsia"/>
        </w:rPr>
        <w:t>6</w:t>
      </w:r>
      <w:r w:rsidRPr="00CD1B9E">
        <w:t xml:space="preserve">  </w:t>
      </w:r>
      <w:r w:rsidRPr="00CD1B9E">
        <w:rPr>
          <w:rFonts w:hint="eastAsia"/>
        </w:rPr>
        <w:t>电气和控制系统</w:t>
      </w:r>
      <w:bookmarkEnd w:id="62"/>
    </w:p>
    <w:p w:rsidR="007B10FF" w:rsidRPr="00CD1B9E" w:rsidRDefault="007B10FF" w:rsidP="007B10FF">
      <w:pPr>
        <w:pStyle w:val="33"/>
        <w:spacing w:before="0" w:after="0"/>
        <w:ind w:firstLine="496"/>
        <w:outlineLvl w:val="9"/>
      </w:pPr>
      <w:r w:rsidRPr="00CD1B9E">
        <w:t>2.</w:t>
      </w:r>
      <w:r w:rsidRPr="00CD1B9E">
        <w:rPr>
          <w:rFonts w:hint="eastAsia"/>
        </w:rPr>
        <w:t>5.6.1</w:t>
      </w:r>
      <w:r w:rsidRPr="00CD1B9E">
        <w:t xml:space="preserve">  </w:t>
      </w:r>
      <w:r w:rsidRPr="00CD1B9E">
        <w:rPr>
          <w:rFonts w:hint="eastAsia"/>
        </w:rPr>
        <w:t>一般要求</w:t>
      </w:r>
    </w:p>
    <w:p w:rsidR="007B10FF" w:rsidRPr="00CD1B9E" w:rsidRDefault="007B10FF" w:rsidP="007B10FF">
      <w:pPr>
        <w:pStyle w:val="af4"/>
        <w:ind w:firstLine="496"/>
      </w:pPr>
      <w:r w:rsidRPr="00CD1B9E">
        <w:rPr>
          <w:rFonts w:hint="eastAsia"/>
        </w:rPr>
        <w:t>(1)</w:t>
      </w:r>
      <w:r w:rsidRPr="00CD1B9E">
        <w:rPr>
          <w:rFonts w:hint="eastAsia"/>
        </w:rPr>
        <w:t>场车的启动应当设置开关装置，需要由钥匙、密码或者磁卡等才能启动；</w:t>
      </w:r>
    </w:p>
    <w:p w:rsidR="007B10FF" w:rsidRPr="00CD1B9E" w:rsidRDefault="007B10FF" w:rsidP="007B10FF">
      <w:pPr>
        <w:pStyle w:val="af4"/>
        <w:ind w:firstLine="496"/>
      </w:pPr>
      <w:r w:rsidRPr="00CD1B9E">
        <w:rPr>
          <w:rFonts w:hint="eastAsia"/>
        </w:rPr>
        <w:t>(2)</w:t>
      </w:r>
      <w:r w:rsidRPr="00CD1B9E">
        <w:rPr>
          <w:rFonts w:hint="eastAsia"/>
        </w:rPr>
        <w:t>蓄电池场车的控制系统应当具有欠电压、过电流、过热和过电压保护功能；</w:t>
      </w:r>
    </w:p>
    <w:p w:rsidR="007B10FF" w:rsidRPr="00CD1B9E" w:rsidRDefault="007B10FF" w:rsidP="007B10FF">
      <w:pPr>
        <w:pStyle w:val="af4"/>
        <w:ind w:firstLine="496"/>
      </w:pPr>
      <w:r w:rsidRPr="00CD1B9E">
        <w:rPr>
          <w:rFonts w:hint="eastAsia"/>
        </w:rPr>
        <w:t>(3)</w:t>
      </w:r>
      <w:r w:rsidRPr="00CD1B9E">
        <w:rPr>
          <w:rFonts w:hint="eastAsia"/>
        </w:rPr>
        <w:t>蓄电池场车的电气系统应当采用双线制，保证良好的绝缘，控制部分应当可靠。</w:t>
      </w:r>
    </w:p>
    <w:p w:rsidR="007B10FF" w:rsidRPr="00CD1B9E" w:rsidRDefault="007B10FF" w:rsidP="007B10FF">
      <w:pPr>
        <w:pStyle w:val="33"/>
        <w:spacing w:before="0" w:after="0"/>
        <w:ind w:firstLine="496"/>
        <w:outlineLvl w:val="9"/>
      </w:pPr>
      <w:r w:rsidRPr="00CD1B9E">
        <w:t>2.</w:t>
      </w:r>
      <w:r w:rsidRPr="00CD1B9E">
        <w:rPr>
          <w:rFonts w:hint="eastAsia"/>
        </w:rPr>
        <w:t>5.6</w:t>
      </w:r>
      <w:r w:rsidRPr="00CD1B9E">
        <w:t xml:space="preserve">.2  </w:t>
      </w:r>
      <w:r w:rsidRPr="00CD1B9E">
        <w:rPr>
          <w:rFonts w:hint="eastAsia"/>
        </w:rPr>
        <w:t>叉车</w:t>
      </w:r>
    </w:p>
    <w:p w:rsidR="007B10FF" w:rsidRPr="00CD1B9E" w:rsidRDefault="007B10FF" w:rsidP="007B10FF">
      <w:pPr>
        <w:pStyle w:val="af4"/>
        <w:ind w:firstLine="496"/>
      </w:pPr>
      <w:r w:rsidRPr="00CD1B9E">
        <w:rPr>
          <w:rFonts w:hint="eastAsia"/>
        </w:rPr>
        <w:t>(1)</w:t>
      </w:r>
      <w:r w:rsidRPr="00CD1B9E">
        <w:rPr>
          <w:rFonts w:hint="eastAsia"/>
        </w:rPr>
        <w:t>坐驾式平衡重式叉车和侧面式叉车应当设置前照灯、制动灯、转向灯等照明和信号装置，其他叉车根据使用工况设置照明和信号装置；</w:t>
      </w:r>
    </w:p>
    <w:p w:rsidR="007B10FF" w:rsidRPr="00CD1B9E" w:rsidRDefault="007B10FF" w:rsidP="007B10FF">
      <w:pPr>
        <w:pStyle w:val="af4"/>
        <w:ind w:firstLine="496"/>
      </w:pPr>
      <w:r w:rsidRPr="00CD1B9E">
        <w:rPr>
          <w:rFonts w:hint="eastAsia"/>
        </w:rPr>
        <w:t>(2)</w:t>
      </w:r>
      <w:r w:rsidRPr="00CD1B9E">
        <w:rPr>
          <w:rFonts w:hint="eastAsia"/>
        </w:rPr>
        <w:t>蓄电池叉车应当设置非自动复位且能切断总控制电源的紧急断电开关，并且符合</w:t>
      </w:r>
      <w:r w:rsidRPr="00CD1B9E">
        <w:rPr>
          <w:rFonts w:hint="eastAsia"/>
        </w:rPr>
        <w:t>GB/T 27544-2011</w:t>
      </w:r>
      <w:r w:rsidRPr="00CD1B9E">
        <w:rPr>
          <w:rFonts w:hint="eastAsia"/>
        </w:rPr>
        <w:t>《工业车辆</w:t>
      </w:r>
      <w:r w:rsidRPr="00CD1B9E">
        <w:rPr>
          <w:rFonts w:hint="eastAsia"/>
        </w:rPr>
        <w:t xml:space="preserve">  </w:t>
      </w:r>
      <w:r w:rsidRPr="00CD1B9E">
        <w:rPr>
          <w:rFonts w:hint="eastAsia"/>
        </w:rPr>
        <w:t>电气要求》中</w:t>
      </w:r>
      <w:r w:rsidRPr="00CD1B9E">
        <w:rPr>
          <w:rFonts w:hint="eastAsia"/>
        </w:rPr>
        <w:t>5.1.5</w:t>
      </w:r>
      <w:r w:rsidRPr="00CD1B9E">
        <w:rPr>
          <w:rFonts w:hint="eastAsia"/>
        </w:rPr>
        <w:t>的要求；</w:t>
      </w:r>
    </w:p>
    <w:p w:rsidR="007B10FF" w:rsidRPr="00CD1B9E" w:rsidRDefault="007B10FF" w:rsidP="007B10FF">
      <w:pPr>
        <w:pStyle w:val="af4"/>
        <w:ind w:firstLine="496"/>
      </w:pPr>
      <w:r w:rsidRPr="00CD1B9E">
        <w:rPr>
          <w:rFonts w:hint="eastAsia"/>
        </w:rPr>
        <w:t>(3)</w:t>
      </w:r>
      <w:r w:rsidRPr="00CD1B9E">
        <w:rPr>
          <w:rFonts w:hint="eastAsia"/>
        </w:rPr>
        <w:t>乘驾式蓄电池平衡重式叉车、蓄电池侧面式叉车应当具有速度显示功能；</w:t>
      </w:r>
    </w:p>
    <w:p w:rsidR="007B10FF" w:rsidRPr="00CD1B9E" w:rsidRDefault="007B10FF" w:rsidP="007B10FF">
      <w:pPr>
        <w:pStyle w:val="af4"/>
        <w:ind w:firstLine="496"/>
      </w:pPr>
      <w:r w:rsidRPr="00CD1B9E">
        <w:rPr>
          <w:rFonts w:hint="eastAsia"/>
        </w:rPr>
        <w:t>(4)</w:t>
      </w:r>
      <w:r w:rsidRPr="00CD1B9E">
        <w:rPr>
          <w:rFonts w:hint="eastAsia"/>
        </w:rPr>
        <w:t>蓄电池叉车，蓄电池绝缘电阻不小于</w:t>
      </w:r>
      <w:r w:rsidRPr="00CD1B9E">
        <w:rPr>
          <w:rFonts w:hint="eastAsia"/>
        </w:rPr>
        <w:t>50</w:t>
      </w:r>
      <w:r w:rsidRPr="00CD1B9E">
        <w:rPr>
          <w:rFonts w:hint="eastAsia"/>
        </w:rPr>
        <w:t>Ω乘以蓄电池组额定电压数值</w:t>
      </w:r>
      <w:r w:rsidRPr="00CD1B9E">
        <w:rPr>
          <w:rFonts w:hint="eastAsia"/>
        </w:rPr>
        <w:t>(</w:t>
      </w:r>
      <w:r w:rsidRPr="00CD1B9E">
        <w:rPr>
          <w:rFonts w:hint="eastAsia"/>
        </w:rPr>
        <w:t>单位为</w:t>
      </w:r>
      <w:r w:rsidRPr="00CD1B9E">
        <w:rPr>
          <w:rFonts w:hint="eastAsia"/>
        </w:rPr>
        <w:t>V)</w:t>
      </w:r>
      <w:r w:rsidRPr="00CD1B9E">
        <w:rPr>
          <w:rFonts w:hint="eastAsia"/>
        </w:rPr>
        <w:t>，其他电气设备的绝缘电阻不小于</w:t>
      </w:r>
      <w:r w:rsidRPr="00CD1B9E">
        <w:rPr>
          <w:rFonts w:hint="eastAsia"/>
        </w:rPr>
        <w:t>1k</w:t>
      </w:r>
      <w:r w:rsidRPr="00CD1B9E">
        <w:rPr>
          <w:rFonts w:hint="eastAsia"/>
        </w:rPr>
        <w:t>Ω乘以蓄电池组额定电压数值。</w:t>
      </w:r>
    </w:p>
    <w:p w:rsidR="007B10FF" w:rsidRPr="00CD1B9E" w:rsidRDefault="007B10FF" w:rsidP="007B10FF">
      <w:pPr>
        <w:pStyle w:val="33"/>
        <w:spacing w:before="0" w:after="0"/>
        <w:ind w:firstLine="496"/>
        <w:outlineLvl w:val="9"/>
      </w:pPr>
      <w:r w:rsidRPr="00CD1B9E">
        <w:t>2.</w:t>
      </w:r>
      <w:r w:rsidRPr="00CD1B9E">
        <w:rPr>
          <w:rFonts w:hint="eastAsia"/>
        </w:rPr>
        <w:t>5.6</w:t>
      </w:r>
      <w:r w:rsidRPr="00CD1B9E">
        <w:t xml:space="preserve">.3  </w:t>
      </w:r>
      <w:r w:rsidRPr="00CD1B9E">
        <w:rPr>
          <w:rFonts w:hint="eastAsia"/>
        </w:rPr>
        <w:t>观光车辆</w:t>
      </w:r>
      <w:r w:rsidRPr="00CD1B9E">
        <w:tab/>
      </w:r>
    </w:p>
    <w:p w:rsidR="007B10FF" w:rsidRPr="00CD1B9E" w:rsidRDefault="007B10FF" w:rsidP="007B10FF">
      <w:pPr>
        <w:pStyle w:val="af4"/>
        <w:ind w:firstLine="496"/>
      </w:pPr>
      <w:r w:rsidRPr="00CD1B9E">
        <w:rPr>
          <w:rFonts w:ascii="宋体" w:eastAsia="宋体"/>
        </w:rPr>
        <w:t>(</w:t>
      </w:r>
      <w:r w:rsidRPr="00CD1B9E">
        <w:t>1</w:t>
      </w:r>
      <w:r w:rsidRPr="00CD1B9E">
        <w:rPr>
          <w:rFonts w:ascii="宋体" w:eastAsia="宋体"/>
        </w:rPr>
        <w:t>)</w:t>
      </w:r>
      <w:r w:rsidRPr="00CD1B9E">
        <w:rPr>
          <w:rFonts w:hint="eastAsia"/>
        </w:rPr>
        <w:t>应当设置前照灯、制动灯、转向灯等照明和信号装置；</w:t>
      </w:r>
    </w:p>
    <w:p w:rsidR="007B10FF" w:rsidRPr="00CD1B9E" w:rsidRDefault="007B10FF" w:rsidP="007B10FF">
      <w:pPr>
        <w:pStyle w:val="af4"/>
        <w:ind w:firstLine="496"/>
      </w:pPr>
      <w:r w:rsidRPr="00CD1B9E">
        <w:rPr>
          <w:rFonts w:ascii="宋体" w:eastAsia="宋体"/>
        </w:rPr>
        <w:t>(</w:t>
      </w:r>
      <w:r w:rsidRPr="00CD1B9E">
        <w:t>2</w:t>
      </w:r>
      <w:r w:rsidRPr="00CD1B9E">
        <w:rPr>
          <w:rFonts w:ascii="宋体" w:eastAsia="宋体"/>
        </w:rPr>
        <w:t>)</w:t>
      </w:r>
      <w:r w:rsidRPr="00CD1B9E">
        <w:rPr>
          <w:rFonts w:hint="eastAsia"/>
        </w:rPr>
        <w:t>仪表及信号装置应当符合</w:t>
      </w:r>
      <w:r w:rsidRPr="00CD1B9E">
        <w:t>GB/T 21268—2014</w:t>
      </w:r>
      <w:r w:rsidRPr="00CD1B9E">
        <w:rPr>
          <w:rFonts w:hint="eastAsia"/>
        </w:rPr>
        <w:t>中</w:t>
      </w:r>
      <w:r w:rsidRPr="00CD1B9E">
        <w:t>5.4.1</w:t>
      </w:r>
      <w:r w:rsidRPr="00CD1B9E">
        <w:rPr>
          <w:rFonts w:hint="eastAsia"/>
        </w:rPr>
        <w:t>、</w:t>
      </w:r>
      <w:r w:rsidRPr="00CD1B9E">
        <w:t>5.4.2</w:t>
      </w:r>
      <w:r w:rsidRPr="00CD1B9E">
        <w:rPr>
          <w:rFonts w:hint="eastAsia"/>
        </w:rPr>
        <w:t>的要求；</w:t>
      </w:r>
    </w:p>
    <w:p w:rsidR="007B10FF" w:rsidRPr="00CD1B9E" w:rsidRDefault="007B10FF" w:rsidP="007B10FF">
      <w:pPr>
        <w:pStyle w:val="af4"/>
        <w:ind w:firstLine="496"/>
      </w:pPr>
      <w:r w:rsidRPr="00CD1B9E">
        <w:rPr>
          <w:rFonts w:ascii="宋体" w:eastAsia="宋体"/>
        </w:rPr>
        <w:lastRenderedPageBreak/>
        <w:t>(</w:t>
      </w:r>
      <w:r w:rsidRPr="00CD1B9E">
        <w:t>3</w:t>
      </w:r>
      <w:r w:rsidRPr="00CD1B9E">
        <w:rPr>
          <w:rFonts w:ascii="宋体" w:eastAsia="宋体"/>
        </w:rPr>
        <w:t>)</w:t>
      </w:r>
      <w:r w:rsidRPr="00CD1B9E">
        <w:rPr>
          <w:rFonts w:hint="eastAsia"/>
        </w:rPr>
        <w:t>蓄电池观光车辆充电时，应当保证电源与主电路分离，观光车辆不能通过自身的驱动系统行驶；插接器应当有定向防护，防止插接器接反；</w:t>
      </w:r>
    </w:p>
    <w:p w:rsidR="007B10FF" w:rsidRPr="00CD1B9E" w:rsidRDefault="007B10FF" w:rsidP="007B10FF">
      <w:pPr>
        <w:pStyle w:val="af4"/>
        <w:ind w:firstLine="496"/>
      </w:pPr>
      <w:r w:rsidRPr="00CD1B9E">
        <w:rPr>
          <w:rFonts w:ascii="宋体" w:eastAsia="宋体"/>
        </w:rPr>
        <w:t>(</w:t>
      </w:r>
      <w:r w:rsidRPr="00CD1B9E">
        <w:t>4</w:t>
      </w:r>
      <w:r w:rsidRPr="00CD1B9E">
        <w:rPr>
          <w:rFonts w:ascii="宋体" w:eastAsia="宋体"/>
        </w:rPr>
        <w:t>)</w:t>
      </w:r>
      <w:r w:rsidRPr="00CD1B9E">
        <w:rPr>
          <w:rFonts w:hint="eastAsia"/>
        </w:rPr>
        <w:t>蓄电池观光车辆的总电源应当设置机械方式紧急断电装置，该装置在电路失控时，驾驶人员应当能方便地切断总电源，紧急</w:t>
      </w:r>
      <w:r w:rsidRPr="00CD1B9E">
        <w:t>断电装置不能自动复位</w:t>
      </w:r>
      <w:r w:rsidRPr="00CD1B9E">
        <w:rPr>
          <w:rFonts w:hint="eastAsia"/>
        </w:rPr>
        <w:t>；</w:t>
      </w:r>
      <w:r w:rsidRPr="00CD1B9E">
        <w:rPr>
          <w:rFonts w:hint="eastAsia"/>
        </w:rPr>
        <w:t xml:space="preserve"> </w:t>
      </w:r>
    </w:p>
    <w:p w:rsidR="007B10FF" w:rsidRPr="00CD1B9E" w:rsidRDefault="007B10FF" w:rsidP="007B10FF">
      <w:pPr>
        <w:pStyle w:val="af4"/>
        <w:ind w:firstLine="496"/>
      </w:pPr>
      <w:r w:rsidRPr="00CD1B9E">
        <w:rPr>
          <w:rFonts w:ascii="宋体" w:eastAsia="宋体"/>
        </w:rPr>
        <w:t>(</w:t>
      </w:r>
      <w:r w:rsidRPr="00CD1B9E">
        <w:t>5</w:t>
      </w:r>
      <w:r w:rsidRPr="00CD1B9E">
        <w:rPr>
          <w:rFonts w:ascii="宋体" w:eastAsia="宋体"/>
        </w:rPr>
        <w:t>)</w:t>
      </w:r>
      <w:r w:rsidRPr="00CD1B9E">
        <w:rPr>
          <w:rFonts w:hint="eastAsia"/>
        </w:rPr>
        <w:t>蓄电池观光车辆的电器部分绝缘电阻应当符合</w:t>
      </w:r>
      <w:r w:rsidRPr="00CD1B9E">
        <w:t>GB/T 21268—2014</w:t>
      </w:r>
      <w:r w:rsidRPr="00CD1B9E">
        <w:rPr>
          <w:rFonts w:hint="eastAsia"/>
        </w:rPr>
        <w:t>中</w:t>
      </w:r>
      <w:r w:rsidRPr="00CD1B9E">
        <w:t>5.10.2</w:t>
      </w:r>
      <w:r w:rsidRPr="00CD1B9E">
        <w:rPr>
          <w:rFonts w:hint="eastAsia"/>
        </w:rPr>
        <w:t>的要求。</w:t>
      </w:r>
    </w:p>
    <w:p w:rsidR="007B10FF" w:rsidRPr="00CD1B9E" w:rsidRDefault="007B10FF" w:rsidP="007B10FF">
      <w:pPr>
        <w:pStyle w:val="33"/>
        <w:spacing w:before="0" w:after="0"/>
        <w:ind w:firstLine="496"/>
        <w:outlineLvl w:val="3"/>
      </w:pPr>
      <w:bookmarkStart w:id="63" w:name="_Toc11697891"/>
      <w:r w:rsidRPr="00CD1B9E">
        <w:t>2.</w:t>
      </w:r>
      <w:r w:rsidRPr="00CD1B9E">
        <w:rPr>
          <w:rFonts w:hint="eastAsia"/>
        </w:rPr>
        <w:t>5</w:t>
      </w:r>
      <w:r w:rsidRPr="00CD1B9E">
        <w:t>.</w:t>
      </w:r>
      <w:r w:rsidRPr="00CD1B9E">
        <w:rPr>
          <w:rFonts w:hint="eastAsia"/>
        </w:rPr>
        <w:t>7</w:t>
      </w:r>
      <w:r w:rsidRPr="00CD1B9E">
        <w:t xml:space="preserve">  </w:t>
      </w:r>
      <w:r w:rsidRPr="00CD1B9E">
        <w:rPr>
          <w:rFonts w:hint="eastAsia"/>
        </w:rPr>
        <w:t>叉车工作装置</w:t>
      </w:r>
      <w:bookmarkEnd w:id="63"/>
    </w:p>
    <w:p w:rsidR="007B10FF" w:rsidRPr="00CD1B9E" w:rsidRDefault="007B10FF" w:rsidP="007B10FF">
      <w:pPr>
        <w:pStyle w:val="af4"/>
        <w:ind w:firstLine="496"/>
      </w:pPr>
      <w:r w:rsidRPr="00CD1B9E">
        <w:rPr>
          <w:rFonts w:ascii="宋体" w:eastAsia="宋体"/>
        </w:rPr>
        <w:t>(</w:t>
      </w:r>
      <w:r w:rsidRPr="00CD1B9E">
        <w:t>1</w:t>
      </w:r>
      <w:r w:rsidRPr="00CD1B9E">
        <w:rPr>
          <w:rFonts w:ascii="宋体" w:eastAsia="宋体"/>
        </w:rPr>
        <w:t>)</w:t>
      </w:r>
      <w:r w:rsidRPr="00CD1B9E">
        <w:rPr>
          <w:rFonts w:hint="eastAsia"/>
        </w:rPr>
        <w:t>在叉车</w:t>
      </w:r>
      <w:r w:rsidRPr="00CD1B9E">
        <w:rPr>
          <w:rFonts w:ascii="宋体" w:eastAsia="宋体"/>
        </w:rPr>
        <w:t>(</w:t>
      </w:r>
      <w:r w:rsidRPr="00CD1B9E">
        <w:rPr>
          <w:rFonts w:hint="eastAsia"/>
        </w:rPr>
        <w:t>除装有伸缩门架和货叉的前移式叉车</w:t>
      </w:r>
      <w:r w:rsidRPr="00CD1B9E">
        <w:rPr>
          <w:rFonts w:ascii="宋体" w:eastAsia="宋体"/>
        </w:rPr>
        <w:t>)</w:t>
      </w:r>
      <w:r w:rsidRPr="00CD1B9E">
        <w:rPr>
          <w:rFonts w:hint="eastAsia"/>
        </w:rPr>
        <w:t>上使用一组单一功能的操纵杆时，离操作者最近的操纵杆控制起升和下降，第二近的操纵杆控制倾斜功能，第三近的操纵杆控制侧移功能，第四近的操纵杆控制辅助功能；在装有伸缩门架或者货叉的前移式叉车上使用一组单一功能的操纵杆时，离操作者最近的操纵杆控制起升和下降，第二近的操纵杆控制门架或者货叉的移动，第三近的操纵杆控制倾斜功能，第四近的操纵杆控制侧移功能，第五近的操纵杆控制辅助功能；</w:t>
      </w:r>
    </w:p>
    <w:p w:rsidR="007B10FF" w:rsidRPr="00CD1B9E" w:rsidRDefault="007B10FF" w:rsidP="007B10FF">
      <w:pPr>
        <w:pStyle w:val="af4"/>
        <w:ind w:firstLine="496"/>
      </w:pPr>
      <w:r w:rsidRPr="00CD1B9E">
        <w:rPr>
          <w:rFonts w:ascii="宋体" w:eastAsia="宋体"/>
        </w:rPr>
        <w:t>(</w:t>
      </w:r>
      <w:r w:rsidRPr="00CD1B9E">
        <w:t>2</w:t>
      </w:r>
      <w:r w:rsidRPr="00CD1B9E">
        <w:rPr>
          <w:rFonts w:ascii="宋体" w:eastAsia="宋体"/>
        </w:rPr>
        <w:t>)</w:t>
      </w:r>
      <w:r w:rsidRPr="00CD1B9E">
        <w:rPr>
          <w:rFonts w:hint="eastAsia"/>
        </w:rPr>
        <w:t>叉车应当设置防止货叉意外侧向滑移和脱落的装置。</w:t>
      </w:r>
    </w:p>
    <w:p w:rsidR="007B10FF" w:rsidRPr="00CD1B9E" w:rsidRDefault="007B10FF" w:rsidP="007B10FF">
      <w:pPr>
        <w:pStyle w:val="33"/>
        <w:spacing w:before="0" w:after="0"/>
        <w:ind w:firstLine="496"/>
        <w:outlineLvl w:val="3"/>
      </w:pPr>
      <w:bookmarkStart w:id="64" w:name="_Toc11697892"/>
      <w:r w:rsidRPr="00CD1B9E">
        <w:t>2.</w:t>
      </w:r>
      <w:r w:rsidRPr="00CD1B9E">
        <w:rPr>
          <w:rFonts w:hint="eastAsia"/>
        </w:rPr>
        <w:t>5.8</w:t>
      </w:r>
      <w:r w:rsidRPr="00CD1B9E">
        <w:t xml:space="preserve">  </w:t>
      </w:r>
      <w:r w:rsidRPr="00CD1B9E">
        <w:rPr>
          <w:rFonts w:hint="eastAsia"/>
        </w:rPr>
        <w:t>安全保护和防护装置</w:t>
      </w:r>
      <w:bookmarkEnd w:id="64"/>
    </w:p>
    <w:p w:rsidR="007B10FF" w:rsidRPr="00CD1B9E" w:rsidRDefault="007B10FF" w:rsidP="007B10FF">
      <w:pPr>
        <w:pStyle w:val="33"/>
        <w:spacing w:before="0" w:after="0"/>
        <w:ind w:firstLine="496"/>
        <w:outlineLvl w:val="9"/>
      </w:pPr>
      <w:r w:rsidRPr="00CD1B9E">
        <w:t>2.</w:t>
      </w:r>
      <w:r w:rsidRPr="00CD1B9E">
        <w:rPr>
          <w:rFonts w:hint="eastAsia"/>
        </w:rPr>
        <w:t>5.8.</w:t>
      </w:r>
      <w:r w:rsidRPr="00CD1B9E">
        <w:t xml:space="preserve">1  </w:t>
      </w:r>
      <w:r w:rsidRPr="00CD1B9E">
        <w:rPr>
          <w:rFonts w:hint="eastAsia"/>
        </w:rPr>
        <w:t>一般要求</w:t>
      </w:r>
    </w:p>
    <w:p w:rsidR="007B10FF" w:rsidRPr="00CD1B9E" w:rsidRDefault="007B10FF" w:rsidP="007B10FF">
      <w:pPr>
        <w:pStyle w:val="af4"/>
        <w:ind w:firstLine="496"/>
      </w:pPr>
      <w:r w:rsidRPr="00CD1B9E">
        <w:rPr>
          <w:rFonts w:hint="eastAsia"/>
        </w:rPr>
        <w:t>(1)</w:t>
      </w:r>
      <w:r w:rsidRPr="00CD1B9E">
        <w:rPr>
          <w:rFonts w:hint="eastAsia"/>
        </w:rPr>
        <w:t>场车应当设置能够发出清晰声响的警示装置；</w:t>
      </w:r>
    </w:p>
    <w:p w:rsidR="007B10FF" w:rsidRPr="00CD1B9E" w:rsidRDefault="007B10FF" w:rsidP="007B10FF">
      <w:pPr>
        <w:pStyle w:val="af4"/>
        <w:ind w:firstLine="496"/>
      </w:pPr>
      <w:r w:rsidRPr="00CD1B9E">
        <w:rPr>
          <w:rFonts w:hint="eastAsia"/>
        </w:rPr>
        <w:t>(2)</w:t>
      </w:r>
      <w:r w:rsidRPr="00CD1B9E">
        <w:rPr>
          <w:rFonts w:hint="eastAsia"/>
        </w:rPr>
        <w:t>观光车辆应在左右各设置一面后视镜，坐驾式平衡重式叉车和侧面式叉车应当设置一个或多个后视镜</w:t>
      </w:r>
      <w:r w:rsidRPr="00CD1B9E">
        <w:t>。</w:t>
      </w:r>
    </w:p>
    <w:p w:rsidR="007B10FF" w:rsidRPr="00CD1B9E" w:rsidRDefault="007B10FF" w:rsidP="007B10FF">
      <w:pPr>
        <w:pStyle w:val="33"/>
        <w:spacing w:before="0" w:after="0"/>
        <w:ind w:firstLine="496"/>
        <w:outlineLvl w:val="9"/>
      </w:pPr>
      <w:r w:rsidRPr="00CD1B9E">
        <w:t>2.</w:t>
      </w:r>
      <w:r w:rsidRPr="00CD1B9E">
        <w:rPr>
          <w:rFonts w:hint="eastAsia"/>
        </w:rPr>
        <w:t>5.8</w:t>
      </w:r>
      <w:r w:rsidRPr="00CD1B9E">
        <w:t xml:space="preserve">.2  </w:t>
      </w:r>
      <w:r w:rsidRPr="00CD1B9E">
        <w:rPr>
          <w:rFonts w:hint="eastAsia"/>
        </w:rPr>
        <w:t>叉车</w:t>
      </w:r>
    </w:p>
    <w:p w:rsidR="007B10FF" w:rsidRPr="002F3CF3" w:rsidRDefault="007B10FF" w:rsidP="007B10FF">
      <w:pPr>
        <w:snapToGrid w:val="0"/>
        <w:spacing w:line="400" w:lineRule="exact"/>
        <w:ind w:firstLineChars="200" w:firstLine="496"/>
        <w:rPr>
          <w:rFonts w:eastAsia="方正书宋简体"/>
          <w:spacing w:val="4"/>
          <w:sz w:val="24"/>
        </w:rPr>
      </w:pPr>
      <w:r w:rsidRPr="002F3CF3">
        <w:rPr>
          <w:rFonts w:eastAsia="方正书宋简体" w:hint="eastAsia"/>
          <w:spacing w:val="4"/>
          <w:sz w:val="24"/>
        </w:rPr>
        <w:t>(1)</w:t>
      </w:r>
      <w:r w:rsidRPr="002F3CF3">
        <w:rPr>
          <w:rFonts w:eastAsia="方正书宋简体" w:hint="eastAsia"/>
          <w:spacing w:val="4"/>
          <w:sz w:val="24"/>
        </w:rPr>
        <w:t>额定起重量不大于</w:t>
      </w:r>
      <w:r w:rsidRPr="002F3CF3">
        <w:rPr>
          <w:rFonts w:eastAsia="方正书宋简体" w:hint="eastAsia"/>
          <w:spacing w:val="4"/>
          <w:sz w:val="24"/>
        </w:rPr>
        <w:t>10 000kg</w:t>
      </w:r>
      <w:r w:rsidRPr="002F3CF3">
        <w:rPr>
          <w:rFonts w:eastAsia="方正书宋简体" w:hint="eastAsia"/>
          <w:spacing w:val="4"/>
          <w:sz w:val="24"/>
        </w:rPr>
        <w:t>的坐驾平衡重式叉车和坐驾侧面式叉车（单侧）应当配备安全带等防护约束装置；</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(2)</w:t>
      </w:r>
      <w:r w:rsidRPr="002F3CF3">
        <w:rPr>
          <w:rFonts w:eastAsia="方正书宋简体" w:hint="eastAsia"/>
          <w:spacing w:val="4"/>
          <w:sz w:val="24"/>
        </w:rPr>
        <w:t>护顶架（司机室）应当符合</w:t>
      </w:r>
      <w:r w:rsidRPr="002F3CF3">
        <w:rPr>
          <w:rFonts w:eastAsia="方正书宋简体" w:hint="eastAsia"/>
          <w:spacing w:val="4"/>
          <w:sz w:val="24"/>
        </w:rPr>
        <w:t>GB/T 5143-2008</w:t>
      </w:r>
      <w:r w:rsidRPr="002F3CF3">
        <w:rPr>
          <w:rFonts w:eastAsia="方正书宋简体" w:hint="eastAsia"/>
          <w:spacing w:val="4"/>
          <w:sz w:val="24"/>
        </w:rPr>
        <w:t>《工业车辆</w:t>
      </w:r>
      <w:r w:rsidRPr="002F3CF3">
        <w:rPr>
          <w:rFonts w:eastAsia="方正书宋简体" w:hint="eastAsia"/>
          <w:spacing w:val="4"/>
          <w:sz w:val="24"/>
        </w:rPr>
        <w:t xml:space="preserve">  </w:t>
      </w:r>
      <w:r w:rsidRPr="002F3CF3">
        <w:rPr>
          <w:rFonts w:eastAsia="方正书宋简体" w:hint="eastAsia"/>
          <w:spacing w:val="4"/>
          <w:sz w:val="24"/>
        </w:rPr>
        <w:t>护顶架</w:t>
      </w:r>
      <w:r w:rsidRPr="002F3CF3">
        <w:rPr>
          <w:rFonts w:eastAsia="方正书宋简体" w:hint="eastAsia"/>
          <w:spacing w:val="4"/>
          <w:sz w:val="24"/>
        </w:rPr>
        <w:t xml:space="preserve">  </w:t>
      </w:r>
      <w:r w:rsidRPr="002F3CF3">
        <w:rPr>
          <w:rFonts w:eastAsia="方正书宋简体" w:hint="eastAsia"/>
          <w:spacing w:val="4"/>
          <w:sz w:val="24"/>
        </w:rPr>
        <w:t>技术要求和试验方法》的要求；</w:t>
      </w:r>
    </w:p>
    <w:p w:rsidR="007B10FF" w:rsidRPr="00CD1B9E" w:rsidRDefault="007B10FF" w:rsidP="007B10FF">
      <w:pPr>
        <w:pStyle w:val="af4"/>
        <w:ind w:firstLine="496"/>
      </w:pPr>
      <w:r w:rsidRPr="00CD1B9E">
        <w:rPr>
          <w:rFonts w:hint="eastAsia"/>
        </w:rPr>
        <w:t>(3)</w:t>
      </w:r>
      <w:r w:rsidRPr="00CD1B9E">
        <w:rPr>
          <w:rFonts w:hint="eastAsia"/>
        </w:rPr>
        <w:t>应当设置下降限速装置、门架前倾自锁装置，如果下降限速阀与升降油缸采用软管连接，还应当有防止爆管装置；</w:t>
      </w:r>
    </w:p>
    <w:p w:rsidR="007B10FF" w:rsidRPr="00CD1B9E" w:rsidRDefault="007B10FF" w:rsidP="007B10FF">
      <w:pPr>
        <w:pStyle w:val="af4"/>
        <w:ind w:firstLine="496"/>
      </w:pPr>
      <w:r w:rsidRPr="00CD1B9E">
        <w:rPr>
          <w:rFonts w:hint="eastAsia"/>
        </w:rPr>
        <w:t>(4)</w:t>
      </w:r>
      <w:r w:rsidRPr="00CD1B9E">
        <w:rPr>
          <w:rFonts w:hint="eastAsia"/>
        </w:rPr>
        <w:t>起升装置应当设置限位器，避免货叉架和门架上的运动部件从门架上端意外脱落；</w:t>
      </w:r>
    </w:p>
    <w:p w:rsidR="007B10FF" w:rsidRPr="00CD1B9E" w:rsidRDefault="007B10FF" w:rsidP="007B10FF">
      <w:pPr>
        <w:pStyle w:val="af4"/>
        <w:ind w:firstLine="496"/>
      </w:pPr>
      <w:r w:rsidRPr="00CD1B9E">
        <w:rPr>
          <w:rFonts w:hint="eastAsia"/>
        </w:rPr>
        <w:t>(5)</w:t>
      </w:r>
      <w:r w:rsidRPr="00CD1B9E">
        <w:rPr>
          <w:rFonts w:hint="eastAsia"/>
        </w:rPr>
        <w:t>装有挡货架、车轮防护罩的叉车，其挡货架、车轮防护罩应当符合</w:t>
      </w:r>
      <w:r w:rsidRPr="00CD1B9E">
        <w:rPr>
          <w:rFonts w:hint="eastAsia"/>
        </w:rPr>
        <w:t>GB/T 10827.1-2014</w:t>
      </w:r>
      <w:r w:rsidRPr="00CD1B9E">
        <w:rPr>
          <w:rFonts w:hint="eastAsia"/>
        </w:rPr>
        <w:t>《工业车辆</w:t>
      </w:r>
      <w:r w:rsidRPr="00CD1B9E">
        <w:rPr>
          <w:rFonts w:hint="eastAsia"/>
        </w:rPr>
        <w:t xml:space="preserve">  </w:t>
      </w:r>
      <w:r w:rsidRPr="00CD1B9E">
        <w:rPr>
          <w:rFonts w:hint="eastAsia"/>
        </w:rPr>
        <w:t>安全要求和验证</w:t>
      </w:r>
      <w:r w:rsidRPr="00CD1B9E">
        <w:rPr>
          <w:rFonts w:hint="eastAsia"/>
        </w:rPr>
        <w:t xml:space="preserve">  </w:t>
      </w:r>
      <w:r w:rsidRPr="00CD1B9E">
        <w:rPr>
          <w:rFonts w:hint="eastAsia"/>
        </w:rPr>
        <w:t>第</w:t>
      </w:r>
      <w:r w:rsidRPr="00CD1B9E">
        <w:rPr>
          <w:rFonts w:hint="eastAsia"/>
        </w:rPr>
        <w:t>1</w:t>
      </w:r>
      <w:r w:rsidRPr="00CD1B9E">
        <w:rPr>
          <w:rFonts w:hint="eastAsia"/>
        </w:rPr>
        <w:t>部分：自行式工业车辆</w:t>
      </w:r>
      <w:r w:rsidRPr="00CD1B9E">
        <w:rPr>
          <w:rFonts w:hint="eastAsia"/>
        </w:rPr>
        <w:t>(</w:t>
      </w:r>
      <w:r w:rsidRPr="00CD1B9E">
        <w:rPr>
          <w:rFonts w:hint="eastAsia"/>
        </w:rPr>
        <w:t>除无人驾驶车辆、伸缩臂式叉车和载运车</w:t>
      </w:r>
      <w:r w:rsidRPr="00CD1B9E">
        <w:rPr>
          <w:rFonts w:hint="eastAsia"/>
        </w:rPr>
        <w:t>)</w:t>
      </w:r>
      <w:r w:rsidRPr="00CD1B9E">
        <w:rPr>
          <w:rFonts w:hint="eastAsia"/>
        </w:rPr>
        <w:t>》中</w:t>
      </w:r>
      <w:r w:rsidRPr="00CD1B9E">
        <w:rPr>
          <w:rFonts w:hint="eastAsia"/>
        </w:rPr>
        <w:t>4.7.5</w:t>
      </w:r>
      <w:r w:rsidRPr="00CD1B9E">
        <w:rPr>
          <w:rFonts w:hint="eastAsia"/>
        </w:rPr>
        <w:t>、</w:t>
      </w:r>
      <w:r w:rsidRPr="00CD1B9E">
        <w:rPr>
          <w:rFonts w:hint="eastAsia"/>
        </w:rPr>
        <w:t>4.9.2</w:t>
      </w:r>
      <w:r w:rsidRPr="00CD1B9E">
        <w:rPr>
          <w:rFonts w:hint="eastAsia"/>
        </w:rPr>
        <w:t>的要求；</w:t>
      </w:r>
      <w:r w:rsidRPr="00CD1B9E">
        <w:rPr>
          <w:rFonts w:hint="eastAsia"/>
        </w:rPr>
        <w:t xml:space="preserve"> </w:t>
      </w:r>
    </w:p>
    <w:p w:rsidR="007B10FF" w:rsidRPr="00CD1B9E" w:rsidRDefault="007B10FF" w:rsidP="007B10FF">
      <w:pPr>
        <w:pStyle w:val="af4"/>
        <w:ind w:firstLine="496"/>
      </w:pPr>
      <w:r w:rsidRPr="00CD1B9E">
        <w:rPr>
          <w:rFonts w:hint="eastAsia"/>
        </w:rPr>
        <w:t>(6)</w:t>
      </w:r>
      <w:r w:rsidRPr="00CD1B9E">
        <w:rPr>
          <w:rFonts w:hint="eastAsia"/>
        </w:rPr>
        <w:t>采用对开式轮辋并且装有充气轮胎时，结构上应当保证车轮从车上拆下后，方能松动轮辋螺栓。</w:t>
      </w:r>
    </w:p>
    <w:p w:rsidR="007B10FF" w:rsidRPr="00CD1B9E" w:rsidRDefault="007B10FF" w:rsidP="007B10FF">
      <w:pPr>
        <w:pStyle w:val="33"/>
        <w:spacing w:before="0" w:after="0"/>
        <w:ind w:firstLine="496"/>
        <w:outlineLvl w:val="9"/>
      </w:pPr>
      <w:r w:rsidRPr="00CD1B9E">
        <w:t>2.</w:t>
      </w:r>
      <w:r w:rsidRPr="00CD1B9E">
        <w:rPr>
          <w:rFonts w:hint="eastAsia"/>
        </w:rPr>
        <w:t>5.8</w:t>
      </w:r>
      <w:r w:rsidRPr="00CD1B9E">
        <w:t xml:space="preserve">.3  </w:t>
      </w:r>
      <w:r w:rsidRPr="00CD1B9E">
        <w:rPr>
          <w:rFonts w:hint="eastAsia"/>
        </w:rPr>
        <w:t>观光车辆</w:t>
      </w:r>
    </w:p>
    <w:p w:rsidR="007B10FF" w:rsidRPr="00CD1B9E" w:rsidRDefault="007B10FF" w:rsidP="007B10FF">
      <w:pPr>
        <w:pStyle w:val="af4"/>
        <w:ind w:firstLine="496"/>
      </w:pPr>
      <w:r w:rsidRPr="00CD1B9E">
        <w:rPr>
          <w:rFonts w:ascii="宋体" w:eastAsia="宋体"/>
        </w:rPr>
        <w:lastRenderedPageBreak/>
        <w:t>(</w:t>
      </w:r>
      <w:r w:rsidRPr="00CD1B9E">
        <w:t>1</w:t>
      </w:r>
      <w:r w:rsidRPr="00CD1B9E">
        <w:rPr>
          <w:rFonts w:ascii="宋体" w:eastAsia="宋体"/>
        </w:rPr>
        <w:t>)</w:t>
      </w:r>
      <w:r w:rsidRPr="00CD1B9E">
        <w:rPr>
          <w:rFonts w:hint="eastAsia"/>
        </w:rPr>
        <w:t>每个座位上应当配备安全带，并且满足</w:t>
      </w:r>
      <w:r w:rsidRPr="00CD1B9E">
        <w:t>GB 28709—2012</w:t>
      </w:r>
      <w:r w:rsidRPr="00CD1B9E">
        <w:rPr>
          <w:rFonts w:hint="eastAsia"/>
        </w:rPr>
        <w:t>《非公路旅游观光车</w:t>
      </w:r>
      <w:r w:rsidRPr="00CD1B9E">
        <w:rPr>
          <w:rFonts w:hint="eastAsia"/>
        </w:rPr>
        <w:t xml:space="preserve">  </w:t>
      </w:r>
      <w:r w:rsidRPr="00CD1B9E">
        <w:rPr>
          <w:rFonts w:hint="eastAsia"/>
        </w:rPr>
        <w:t>座椅安全带及其固定器》的要求；</w:t>
      </w:r>
    </w:p>
    <w:p w:rsidR="007B10FF" w:rsidRPr="00CD1B9E" w:rsidRDefault="007B10FF" w:rsidP="007B10FF">
      <w:pPr>
        <w:pStyle w:val="af4"/>
        <w:ind w:firstLine="496"/>
      </w:pPr>
      <w:r w:rsidRPr="00CD1B9E">
        <w:rPr>
          <w:rFonts w:ascii="宋体" w:eastAsia="宋体"/>
        </w:rPr>
        <w:t>(</w:t>
      </w:r>
      <w:r w:rsidRPr="00CD1B9E">
        <w:t>2</w:t>
      </w:r>
      <w:r w:rsidRPr="00CD1B9E">
        <w:rPr>
          <w:rFonts w:ascii="宋体" w:eastAsia="宋体"/>
        </w:rPr>
        <w:t>)</w:t>
      </w:r>
      <w:r w:rsidRPr="00CD1B9E">
        <w:rPr>
          <w:rFonts w:hint="eastAsia"/>
        </w:rPr>
        <w:t>应当为每位乘客设置扶手或者拉手，位于</w:t>
      </w:r>
      <w:r w:rsidRPr="00CD1B9E">
        <w:t>两侧面</w:t>
      </w:r>
      <w:r w:rsidRPr="00CD1B9E">
        <w:rPr>
          <w:rFonts w:hint="eastAsia"/>
        </w:rPr>
        <w:t>扶手或者拉手距离座垫的上平面高度不低于</w:t>
      </w:r>
      <w:r w:rsidRPr="00CD1B9E">
        <w:t>180mm</w:t>
      </w:r>
      <w:r w:rsidRPr="00CD1B9E">
        <w:rPr>
          <w:rFonts w:hint="eastAsia"/>
        </w:rPr>
        <w:t>；</w:t>
      </w:r>
    </w:p>
    <w:p w:rsidR="007B10FF" w:rsidRPr="00CD1B9E" w:rsidRDefault="007B10FF" w:rsidP="007B10FF">
      <w:pPr>
        <w:pStyle w:val="af4"/>
        <w:ind w:firstLine="496"/>
      </w:pPr>
      <w:r w:rsidRPr="00CD1B9E">
        <w:rPr>
          <w:rFonts w:ascii="宋体" w:eastAsia="宋体"/>
        </w:rPr>
        <w:t>(</w:t>
      </w:r>
      <w:r w:rsidRPr="00CD1B9E">
        <w:t>3</w:t>
      </w:r>
      <w:r w:rsidRPr="00CD1B9E">
        <w:rPr>
          <w:rFonts w:ascii="宋体" w:eastAsia="宋体"/>
        </w:rPr>
        <w:t>)</w:t>
      </w:r>
      <w:r w:rsidRPr="00CD1B9E">
        <w:rPr>
          <w:rFonts w:hint="eastAsia"/>
          <w:szCs w:val="24"/>
        </w:rPr>
        <w:t>应当在观光车辆侧面的乘客上下车出入口处设置护栏、侧围、护链等安全防护装置，并且在车辆运行时，处于完好</w:t>
      </w:r>
      <w:r w:rsidRPr="00CD1B9E">
        <w:rPr>
          <w:szCs w:val="24"/>
        </w:rPr>
        <w:t>状态</w:t>
      </w:r>
      <w:r w:rsidRPr="00CD1B9E">
        <w:rPr>
          <w:rFonts w:hint="eastAsia"/>
          <w:szCs w:val="24"/>
        </w:rPr>
        <w:t>；</w:t>
      </w:r>
    </w:p>
    <w:p w:rsidR="007B10FF" w:rsidRPr="00CD1B9E" w:rsidRDefault="007B10FF" w:rsidP="007B10FF">
      <w:pPr>
        <w:pStyle w:val="af4"/>
        <w:ind w:firstLine="496"/>
      </w:pPr>
      <w:r w:rsidRPr="00CD1B9E">
        <w:rPr>
          <w:rFonts w:ascii="宋体" w:eastAsia="宋体"/>
        </w:rPr>
        <w:t>(</w:t>
      </w:r>
      <w:r w:rsidRPr="00CD1B9E">
        <w:t>4</w:t>
      </w:r>
      <w:r w:rsidRPr="00CD1B9E">
        <w:rPr>
          <w:rFonts w:ascii="宋体" w:eastAsia="宋体"/>
        </w:rPr>
        <w:t>)</w:t>
      </w:r>
      <w:r w:rsidRPr="00CD1B9E">
        <w:rPr>
          <w:rFonts w:hint="eastAsia"/>
        </w:rPr>
        <w:t>应当为与运行方向相反布置的、位于观光车辆最后部的乘客，设置安全护栏或者侧围等安全防护装置；</w:t>
      </w:r>
    </w:p>
    <w:p w:rsidR="007B10FF" w:rsidRPr="00CD1B9E" w:rsidRDefault="007B10FF" w:rsidP="007B10FF">
      <w:pPr>
        <w:pStyle w:val="af4"/>
        <w:ind w:firstLine="496"/>
      </w:pPr>
      <w:r w:rsidRPr="00CD1B9E">
        <w:rPr>
          <w:rFonts w:ascii="宋体" w:eastAsia="宋体"/>
        </w:rPr>
        <w:t>(</w:t>
      </w:r>
      <w:r w:rsidRPr="00CD1B9E">
        <w:t>5</w:t>
      </w:r>
      <w:r w:rsidRPr="00CD1B9E">
        <w:rPr>
          <w:rFonts w:ascii="宋体" w:eastAsia="宋体"/>
        </w:rPr>
        <w:t>)</w:t>
      </w:r>
      <w:r w:rsidRPr="00CD1B9E">
        <w:rPr>
          <w:rFonts w:hint="eastAsia"/>
        </w:rPr>
        <w:t>顶棚蒙皮优先选用金属材料，</w:t>
      </w:r>
      <w:r w:rsidRPr="00CD1B9E">
        <w:t>非金属材料应预埋金属骨架</w:t>
      </w:r>
      <w:r w:rsidRPr="00CD1B9E">
        <w:rPr>
          <w:rFonts w:hint="eastAsia"/>
        </w:rPr>
        <w:t>；</w:t>
      </w:r>
    </w:p>
    <w:p w:rsidR="007B10FF" w:rsidRPr="00CD1B9E" w:rsidRDefault="007B10FF" w:rsidP="007B10FF">
      <w:pPr>
        <w:pStyle w:val="af4"/>
        <w:ind w:firstLine="496"/>
      </w:pPr>
      <w:r w:rsidRPr="00CD1B9E">
        <w:rPr>
          <w:rFonts w:ascii="宋体" w:eastAsia="宋体"/>
        </w:rPr>
        <w:t>(</w:t>
      </w:r>
      <w:r w:rsidRPr="00CD1B9E">
        <w:t>6</w:t>
      </w:r>
      <w:r w:rsidRPr="00CD1B9E">
        <w:rPr>
          <w:rFonts w:ascii="宋体" w:eastAsia="宋体"/>
        </w:rPr>
        <w:t>)</w:t>
      </w:r>
      <w:r w:rsidRPr="00CD1B9E">
        <w:rPr>
          <w:rFonts w:hint="eastAsia"/>
        </w:rPr>
        <w:t>观光列车上应当设置视频监控装置，能清晰监测到车内乘客、道路及周边环境，</w:t>
      </w:r>
      <w:r w:rsidRPr="002F3CF3">
        <w:rPr>
          <w:rFonts w:hint="eastAsia"/>
        </w:rPr>
        <w:t>视频存储时间不应少于</w:t>
      </w:r>
      <w:r w:rsidRPr="002F3CF3">
        <w:t>72</w:t>
      </w:r>
      <w:r w:rsidRPr="002F3CF3">
        <w:rPr>
          <w:rFonts w:hint="eastAsia"/>
        </w:rPr>
        <w:t>小时；</w:t>
      </w:r>
    </w:p>
    <w:p w:rsidR="007B10FF" w:rsidRPr="00CD1B9E" w:rsidRDefault="007B10FF" w:rsidP="007B10FF">
      <w:pPr>
        <w:pStyle w:val="af4"/>
        <w:ind w:firstLine="496"/>
      </w:pPr>
      <w:r w:rsidRPr="002F3CF3">
        <w:t>(</w:t>
      </w:r>
      <w:r w:rsidRPr="00CD1B9E">
        <w:t>7</w:t>
      </w:r>
      <w:r w:rsidRPr="002F3CF3">
        <w:t>)</w:t>
      </w:r>
      <w:r w:rsidRPr="00CD1B9E">
        <w:rPr>
          <w:rFonts w:hint="eastAsia"/>
        </w:rPr>
        <w:t>观光列车的最后一节车厢内，应当设置安全员专用座椅，并且设置安全员与驾驶人员有效沟通的装置；</w:t>
      </w:r>
    </w:p>
    <w:p w:rsidR="007B10FF" w:rsidRPr="00CD1B9E" w:rsidRDefault="007B10FF" w:rsidP="007B10FF">
      <w:pPr>
        <w:pStyle w:val="af4"/>
        <w:ind w:firstLine="496"/>
      </w:pPr>
      <w:r w:rsidRPr="00CD1B9E">
        <w:rPr>
          <w:rFonts w:ascii="宋体" w:eastAsia="宋体"/>
        </w:rPr>
        <w:t>(</w:t>
      </w:r>
      <w:r w:rsidRPr="00CD1B9E">
        <w:t>8</w:t>
      </w:r>
      <w:r w:rsidRPr="00CD1B9E">
        <w:rPr>
          <w:rFonts w:ascii="宋体" w:eastAsia="宋体"/>
        </w:rPr>
        <w:t>)</w:t>
      </w:r>
      <w:r w:rsidRPr="00CD1B9E">
        <w:rPr>
          <w:rFonts w:hint="eastAsia"/>
        </w:rPr>
        <w:t>观光列车的牵引连接装置上，应当设置防止观光列车在行驶中因振动和撞击而使连接脱开的安全装置；</w:t>
      </w:r>
    </w:p>
    <w:p w:rsidR="007B10FF" w:rsidRPr="00CD1B9E" w:rsidRDefault="007B10FF" w:rsidP="007B10FF">
      <w:pPr>
        <w:pStyle w:val="af4"/>
        <w:ind w:firstLine="496"/>
      </w:pPr>
      <w:r w:rsidRPr="00CD1B9E">
        <w:rPr>
          <w:rFonts w:ascii="宋体" w:eastAsia="宋体"/>
        </w:rPr>
        <w:t>(</w:t>
      </w:r>
      <w:r w:rsidRPr="00CD1B9E">
        <w:t>9</w:t>
      </w:r>
      <w:r w:rsidRPr="00CD1B9E">
        <w:rPr>
          <w:rFonts w:ascii="宋体" w:eastAsia="宋体"/>
        </w:rPr>
        <w:t>)</w:t>
      </w:r>
      <w:r w:rsidRPr="00CD1B9E">
        <w:rPr>
          <w:rFonts w:hint="eastAsia"/>
        </w:rPr>
        <w:t>观光列车的牵引车头、车厢的所有连接部位，应当设置当牵引连接失效后的二次保护装置；</w:t>
      </w:r>
    </w:p>
    <w:p w:rsidR="007B10FF" w:rsidRPr="00CD1B9E" w:rsidRDefault="007B10FF" w:rsidP="007B10FF">
      <w:pPr>
        <w:pStyle w:val="af4"/>
        <w:ind w:firstLine="496"/>
      </w:pPr>
      <w:r w:rsidRPr="00CD1B9E">
        <w:t>(</w:t>
      </w:r>
      <w:r w:rsidRPr="00CD1B9E">
        <w:rPr>
          <w:rFonts w:hint="eastAsia"/>
        </w:rPr>
        <w:t>10</w:t>
      </w:r>
      <w:r w:rsidRPr="00CD1B9E">
        <w:t>)</w:t>
      </w:r>
      <w:r w:rsidRPr="00CD1B9E">
        <w:rPr>
          <w:rFonts w:hint="eastAsia"/>
        </w:rPr>
        <w:t>观光列车车厢与牵引车头意外脱离后，车厢应能自行制动，牵引车头的制动仍应有效。</w:t>
      </w:r>
    </w:p>
    <w:p w:rsidR="007B10FF" w:rsidRPr="00E664E5" w:rsidRDefault="007B10FF" w:rsidP="007B10FF">
      <w:pPr>
        <w:pStyle w:val="26"/>
        <w:spacing w:beforeLines="0" w:afterLines="0"/>
        <w:ind w:firstLine="496"/>
        <w:rPr>
          <w:color w:val="000000" w:themeColor="text1"/>
        </w:rPr>
      </w:pPr>
      <w:bookmarkStart w:id="65" w:name="_Toc11697893"/>
      <w:r w:rsidRPr="00E664E5">
        <w:rPr>
          <w:rFonts w:hint="eastAsia"/>
          <w:color w:val="000000" w:themeColor="text1"/>
        </w:rPr>
        <w:t xml:space="preserve">2.6 </w:t>
      </w:r>
      <w:r w:rsidRPr="00E664E5">
        <w:rPr>
          <w:rFonts w:hint="eastAsia"/>
          <w:color w:val="000000" w:themeColor="text1"/>
        </w:rPr>
        <w:t>防爆功能要求</w:t>
      </w:r>
      <w:bookmarkEnd w:id="65"/>
      <w:r w:rsidRPr="00E664E5">
        <w:rPr>
          <w:rFonts w:hint="eastAsia"/>
          <w:color w:val="000000" w:themeColor="text1"/>
        </w:rPr>
        <w:t xml:space="preserve"> </w:t>
      </w:r>
      <w:r w:rsidRPr="00E664E5">
        <w:rPr>
          <w:color w:val="000000" w:themeColor="text1"/>
        </w:rPr>
        <w:t xml:space="preserve"> </w:t>
      </w:r>
    </w:p>
    <w:p w:rsidR="007B10FF" w:rsidRPr="00E664E5" w:rsidRDefault="007B10FF" w:rsidP="007B10FF">
      <w:pPr>
        <w:pStyle w:val="af4"/>
        <w:ind w:firstLine="496"/>
      </w:pPr>
      <w:r w:rsidRPr="00E664E5">
        <w:t>(1)</w:t>
      </w:r>
      <w:r w:rsidRPr="00E664E5">
        <w:rPr>
          <w:rFonts w:hint="eastAsia"/>
        </w:rPr>
        <w:t>具有防爆功能的叉车应当满足</w:t>
      </w:r>
      <w:r w:rsidRPr="00E664E5">
        <w:t>GB 19854</w:t>
      </w:r>
      <w:r w:rsidRPr="00E664E5">
        <w:rPr>
          <w:rFonts w:hint="eastAsia"/>
        </w:rPr>
        <w:t>-</w:t>
      </w:r>
      <w:r w:rsidRPr="00E664E5">
        <w:t>20</w:t>
      </w:r>
      <w:r w:rsidRPr="00E664E5">
        <w:rPr>
          <w:rFonts w:hint="eastAsia"/>
        </w:rPr>
        <w:t>18</w:t>
      </w:r>
      <w:r w:rsidRPr="00E664E5">
        <w:rPr>
          <w:rFonts w:hint="eastAsia"/>
        </w:rPr>
        <w:t>《爆炸性环境用工业车辆防爆技术通则》、</w:t>
      </w:r>
      <w:r w:rsidRPr="00E664E5">
        <w:t>GB/T 26950.1</w:t>
      </w:r>
      <w:r w:rsidRPr="00E664E5">
        <w:rPr>
          <w:rFonts w:hint="eastAsia"/>
        </w:rPr>
        <w:t>-</w:t>
      </w:r>
      <w:r w:rsidRPr="00E664E5">
        <w:t>2011</w:t>
      </w:r>
      <w:r w:rsidRPr="00E664E5">
        <w:rPr>
          <w:rFonts w:hint="eastAsia"/>
        </w:rPr>
        <w:t>《防爆工业车辆</w:t>
      </w:r>
      <w:r w:rsidRPr="00E664E5">
        <w:rPr>
          <w:rFonts w:hint="eastAsia"/>
        </w:rPr>
        <w:t xml:space="preserve">  </w:t>
      </w:r>
      <w:r w:rsidRPr="00E664E5">
        <w:rPr>
          <w:rFonts w:hint="eastAsia"/>
        </w:rPr>
        <w:t>第</w:t>
      </w:r>
      <w:r w:rsidRPr="00E664E5">
        <w:t>1</w:t>
      </w:r>
      <w:r w:rsidRPr="00E664E5">
        <w:rPr>
          <w:rFonts w:hint="eastAsia"/>
        </w:rPr>
        <w:t>部分：蓄电池工业车辆》、</w:t>
      </w:r>
      <w:r w:rsidRPr="00E664E5">
        <w:t>GB/T 26950.2</w:t>
      </w:r>
      <w:r w:rsidRPr="00E664E5">
        <w:rPr>
          <w:rFonts w:hint="eastAsia"/>
        </w:rPr>
        <w:t>-</w:t>
      </w:r>
      <w:r w:rsidRPr="00E664E5">
        <w:t>2015</w:t>
      </w:r>
      <w:r w:rsidRPr="00E664E5">
        <w:rPr>
          <w:rFonts w:hint="eastAsia"/>
        </w:rPr>
        <w:t>《防爆工业车辆</w:t>
      </w:r>
      <w:r w:rsidRPr="00E664E5">
        <w:rPr>
          <w:rFonts w:hint="eastAsia"/>
        </w:rPr>
        <w:t xml:space="preserve">  </w:t>
      </w:r>
      <w:r w:rsidRPr="00E664E5">
        <w:rPr>
          <w:rFonts w:hint="eastAsia"/>
        </w:rPr>
        <w:t>第</w:t>
      </w:r>
      <w:r w:rsidRPr="00E664E5">
        <w:t>2</w:t>
      </w:r>
      <w:r w:rsidRPr="00E664E5">
        <w:rPr>
          <w:rFonts w:hint="eastAsia"/>
        </w:rPr>
        <w:t>部分：内燃工业车辆》的要求；</w:t>
      </w:r>
    </w:p>
    <w:p w:rsidR="007B10FF" w:rsidRPr="00E664E5" w:rsidRDefault="007B10FF" w:rsidP="007B10FF">
      <w:pPr>
        <w:pStyle w:val="af4"/>
        <w:ind w:firstLine="496"/>
      </w:pPr>
      <w:r w:rsidRPr="00E664E5">
        <w:t>(2)</w:t>
      </w:r>
      <w:r w:rsidRPr="00E664E5">
        <w:rPr>
          <w:rFonts w:hint="eastAsia"/>
        </w:rPr>
        <w:t>具有防爆功能的叉车应当在使用维护说明书中提供相关使用和维护说明及注意事项；</w:t>
      </w:r>
    </w:p>
    <w:p w:rsidR="007B10FF" w:rsidRPr="00E664E5" w:rsidRDefault="007B10FF" w:rsidP="007B10FF">
      <w:pPr>
        <w:pStyle w:val="af4"/>
        <w:ind w:firstLine="496"/>
      </w:pPr>
      <w:r w:rsidRPr="00E664E5">
        <w:t>(</w:t>
      </w:r>
      <w:r w:rsidRPr="00E664E5">
        <w:rPr>
          <w:rFonts w:hint="eastAsia"/>
        </w:rPr>
        <w:t>3</w:t>
      </w:r>
      <w:r w:rsidRPr="00E664E5">
        <w:t>)</w:t>
      </w:r>
      <w:r w:rsidRPr="00E664E5">
        <w:rPr>
          <w:rFonts w:hint="eastAsia"/>
        </w:rPr>
        <w:t>具有防爆功能的叉车，安装的内燃机应当符合</w:t>
      </w:r>
      <w:r w:rsidRPr="00E664E5">
        <w:t>GB 20800.1</w:t>
      </w:r>
      <w:r w:rsidRPr="00E664E5">
        <w:rPr>
          <w:rFonts w:hint="eastAsia"/>
        </w:rPr>
        <w:t>-</w:t>
      </w:r>
      <w:r w:rsidRPr="00E664E5">
        <w:t>2006</w:t>
      </w:r>
      <w:r w:rsidRPr="00E664E5">
        <w:rPr>
          <w:rFonts w:hint="eastAsia"/>
        </w:rPr>
        <w:t>《爆炸性环境用往复式内燃机防爆技术通则</w:t>
      </w:r>
      <w:r w:rsidRPr="00E664E5">
        <w:rPr>
          <w:rFonts w:hint="eastAsia"/>
        </w:rPr>
        <w:t xml:space="preserve">  </w:t>
      </w:r>
      <w:r w:rsidRPr="00E664E5">
        <w:rPr>
          <w:rFonts w:hint="eastAsia"/>
        </w:rPr>
        <w:t>第</w:t>
      </w:r>
      <w:r w:rsidRPr="00E664E5">
        <w:t>1</w:t>
      </w:r>
      <w:r w:rsidRPr="00E664E5">
        <w:rPr>
          <w:rFonts w:hint="eastAsia"/>
        </w:rPr>
        <w:t>部分：可燃性气体和蒸汽环境用</w:t>
      </w:r>
      <w:r w:rsidRPr="00E664E5">
        <w:t>II</w:t>
      </w:r>
      <w:r w:rsidRPr="00E664E5">
        <w:rPr>
          <w:rFonts w:hint="eastAsia"/>
        </w:rPr>
        <w:t>类内燃机》、</w:t>
      </w:r>
      <w:r w:rsidRPr="00E664E5">
        <w:t>GB 20800.2</w:t>
      </w:r>
      <w:r w:rsidRPr="00E664E5">
        <w:rPr>
          <w:rFonts w:hint="eastAsia"/>
        </w:rPr>
        <w:t>-</w:t>
      </w:r>
      <w:r w:rsidRPr="00E664E5">
        <w:t>2006</w:t>
      </w:r>
      <w:r w:rsidRPr="00E664E5">
        <w:rPr>
          <w:rFonts w:hint="eastAsia"/>
        </w:rPr>
        <w:t>《爆炸性环境用往复式内燃机防爆技术通则</w:t>
      </w:r>
      <w:r w:rsidRPr="00E664E5">
        <w:rPr>
          <w:rFonts w:hint="eastAsia"/>
        </w:rPr>
        <w:t xml:space="preserve">  </w:t>
      </w:r>
      <w:r w:rsidRPr="00E664E5">
        <w:rPr>
          <w:rFonts w:hint="eastAsia"/>
        </w:rPr>
        <w:t>第</w:t>
      </w:r>
      <w:r w:rsidRPr="00E664E5">
        <w:t>2</w:t>
      </w:r>
      <w:r w:rsidRPr="00E664E5">
        <w:rPr>
          <w:rFonts w:hint="eastAsia"/>
        </w:rPr>
        <w:t>部分：可燃性粉尘环境用</w:t>
      </w:r>
      <w:r w:rsidRPr="00E664E5">
        <w:t>II</w:t>
      </w:r>
      <w:r w:rsidRPr="00E664E5">
        <w:rPr>
          <w:rFonts w:hint="eastAsia"/>
        </w:rPr>
        <w:t>类内燃机》；</w:t>
      </w:r>
    </w:p>
    <w:p w:rsidR="007B10FF" w:rsidRPr="00E664E5" w:rsidRDefault="007B10FF" w:rsidP="007B10FF">
      <w:pPr>
        <w:pStyle w:val="af4"/>
        <w:ind w:firstLine="496"/>
      </w:pPr>
      <w:r w:rsidRPr="00E664E5">
        <w:t>(</w:t>
      </w:r>
      <w:r w:rsidRPr="00E664E5">
        <w:rPr>
          <w:rFonts w:hint="eastAsia"/>
        </w:rPr>
        <w:t>4</w:t>
      </w:r>
      <w:r w:rsidRPr="00E664E5">
        <w:t>)</w:t>
      </w:r>
      <w:r w:rsidRPr="00E664E5">
        <w:rPr>
          <w:rFonts w:hint="eastAsia"/>
        </w:rPr>
        <w:t>具有防爆功能的叉车，其电气设备和元件的选用应当符合相应防爆级别的要求，并且符合</w:t>
      </w:r>
      <w:r w:rsidRPr="00E664E5">
        <w:t>GB 3836.1</w:t>
      </w:r>
      <w:r w:rsidRPr="00E664E5">
        <w:rPr>
          <w:rFonts w:hint="eastAsia"/>
        </w:rPr>
        <w:t>-</w:t>
      </w:r>
      <w:r w:rsidRPr="00E664E5">
        <w:t>2010</w:t>
      </w:r>
      <w:r w:rsidRPr="00E664E5">
        <w:rPr>
          <w:rFonts w:hint="eastAsia"/>
        </w:rPr>
        <w:t>《爆炸性环境</w:t>
      </w:r>
      <w:r w:rsidRPr="00E664E5">
        <w:rPr>
          <w:rFonts w:hint="eastAsia"/>
        </w:rPr>
        <w:t xml:space="preserve">  </w:t>
      </w:r>
      <w:r w:rsidRPr="00E664E5">
        <w:rPr>
          <w:rFonts w:hint="eastAsia"/>
        </w:rPr>
        <w:t>第</w:t>
      </w:r>
      <w:r w:rsidRPr="00E664E5">
        <w:t>1</w:t>
      </w:r>
      <w:r w:rsidRPr="00E664E5">
        <w:rPr>
          <w:rFonts w:hint="eastAsia"/>
        </w:rPr>
        <w:t>部分：设备</w:t>
      </w:r>
      <w:r w:rsidRPr="00E664E5">
        <w:rPr>
          <w:rFonts w:hint="eastAsia"/>
        </w:rPr>
        <w:t xml:space="preserve">  </w:t>
      </w:r>
      <w:r w:rsidRPr="00E664E5">
        <w:rPr>
          <w:rFonts w:hint="eastAsia"/>
        </w:rPr>
        <w:t>通用要求》和</w:t>
      </w:r>
      <w:r w:rsidRPr="00E664E5">
        <w:t>GB</w:t>
      </w:r>
      <w:r w:rsidRPr="00E664E5">
        <w:rPr>
          <w:rFonts w:hint="eastAsia"/>
        </w:rPr>
        <w:t xml:space="preserve"> </w:t>
      </w:r>
      <w:r w:rsidRPr="00E664E5">
        <w:t>19854</w:t>
      </w:r>
      <w:r w:rsidRPr="00E664E5">
        <w:rPr>
          <w:rFonts w:hint="eastAsia"/>
        </w:rPr>
        <w:t>-</w:t>
      </w:r>
      <w:r w:rsidRPr="00E664E5">
        <w:t>20</w:t>
      </w:r>
      <w:r w:rsidRPr="00E664E5">
        <w:rPr>
          <w:rFonts w:hint="eastAsia"/>
        </w:rPr>
        <w:t>18</w:t>
      </w:r>
      <w:r w:rsidRPr="00E664E5">
        <w:rPr>
          <w:rFonts w:hint="eastAsia"/>
        </w:rPr>
        <w:t>《爆炸性环境用工业车辆防爆技术通则》的要求；在可燃性粉尘环境中使</w:t>
      </w:r>
      <w:r w:rsidRPr="00E664E5">
        <w:rPr>
          <w:rFonts w:hint="eastAsia"/>
        </w:rPr>
        <w:lastRenderedPageBreak/>
        <w:t>用的防爆叉车，其电气设备和元件的选用应当符合相应防爆级别的要求，还需要满足</w:t>
      </w:r>
      <w:r w:rsidRPr="00E664E5">
        <w:t xml:space="preserve">GB </w:t>
      </w:r>
      <w:r w:rsidRPr="00E664E5">
        <w:rPr>
          <w:rFonts w:hint="eastAsia"/>
        </w:rPr>
        <w:t>12476</w:t>
      </w:r>
      <w:r w:rsidRPr="00E664E5">
        <w:t>.1</w:t>
      </w:r>
      <w:r w:rsidRPr="00E664E5">
        <w:rPr>
          <w:rFonts w:hint="eastAsia"/>
        </w:rPr>
        <w:t>-</w:t>
      </w:r>
      <w:r w:rsidRPr="00E664E5">
        <w:t>201</w:t>
      </w:r>
      <w:r w:rsidRPr="00E664E5">
        <w:rPr>
          <w:rFonts w:hint="eastAsia"/>
        </w:rPr>
        <w:t>3</w:t>
      </w:r>
      <w:r w:rsidRPr="00E664E5">
        <w:rPr>
          <w:rFonts w:hint="eastAsia"/>
        </w:rPr>
        <w:t>《可燃性粉尘环境用电气设备第</w:t>
      </w:r>
      <w:r w:rsidRPr="00E664E5">
        <w:t>1</w:t>
      </w:r>
      <w:r w:rsidRPr="00E664E5">
        <w:rPr>
          <w:rFonts w:hint="eastAsia"/>
        </w:rPr>
        <w:t>部分：设备通用要求》，并且使用带有防爆认证及防爆标志的部件。</w:t>
      </w:r>
    </w:p>
    <w:p w:rsidR="007B10FF" w:rsidRPr="00E664E5" w:rsidRDefault="007B10FF" w:rsidP="007B10FF">
      <w:pPr>
        <w:pStyle w:val="af4"/>
        <w:ind w:firstLine="496"/>
      </w:pPr>
      <w:r w:rsidRPr="00E664E5">
        <w:t>(</w:t>
      </w:r>
      <w:r w:rsidRPr="00E664E5">
        <w:rPr>
          <w:rFonts w:hint="eastAsia"/>
        </w:rPr>
        <w:t>5</w:t>
      </w:r>
      <w:r w:rsidRPr="00E664E5">
        <w:t>)</w:t>
      </w:r>
      <w:r w:rsidRPr="00E664E5">
        <w:rPr>
          <w:rFonts w:hint="eastAsia"/>
        </w:rPr>
        <w:t>具有防爆功能的叉车，应当具有机械防爆的功能，接触、可能接触地面或者载荷的工作装置的所有表面都不能产生火花，所用材料应当使用铜、铜锌合金、不锈钢等，或者用非金属材料</w:t>
      </w:r>
      <w:r w:rsidRPr="00E664E5">
        <w:t>(</w:t>
      </w:r>
      <w:r w:rsidRPr="00E664E5">
        <w:rPr>
          <w:rFonts w:hint="eastAsia"/>
        </w:rPr>
        <w:t>例如橡胶或者塑料</w:t>
      </w:r>
      <w:r w:rsidRPr="00E664E5">
        <w:t>)</w:t>
      </w:r>
      <w:r w:rsidRPr="00E664E5">
        <w:rPr>
          <w:rFonts w:hint="eastAsia"/>
        </w:rPr>
        <w:t>包覆；</w:t>
      </w:r>
    </w:p>
    <w:p w:rsidR="007B10FF" w:rsidRPr="00E664E5" w:rsidRDefault="007B10FF" w:rsidP="007B10FF">
      <w:pPr>
        <w:pStyle w:val="af4"/>
        <w:ind w:firstLine="496"/>
      </w:pPr>
      <w:r w:rsidRPr="00E664E5">
        <w:t>(</w:t>
      </w:r>
      <w:r w:rsidRPr="00E664E5">
        <w:rPr>
          <w:rFonts w:hint="eastAsia"/>
        </w:rPr>
        <w:t>6</w:t>
      </w:r>
      <w:r w:rsidRPr="00E664E5">
        <w:t>)</w:t>
      </w:r>
      <w:r w:rsidRPr="00E664E5">
        <w:rPr>
          <w:rFonts w:hint="eastAsia"/>
        </w:rPr>
        <w:t>具有防爆功能的叉车，应当满足</w:t>
      </w:r>
      <w:r w:rsidRPr="00E664E5">
        <w:rPr>
          <w:rFonts w:hint="eastAsia"/>
        </w:rPr>
        <w:t>GB 19854</w:t>
      </w:r>
      <w:r w:rsidRPr="00E664E5">
        <w:rPr>
          <w:rFonts w:hint="eastAsia"/>
        </w:rPr>
        <w:t>—</w:t>
      </w:r>
      <w:r w:rsidRPr="00E664E5">
        <w:rPr>
          <w:rFonts w:hint="eastAsia"/>
        </w:rPr>
        <w:t>2018</w:t>
      </w:r>
      <w:r w:rsidRPr="00E664E5">
        <w:rPr>
          <w:rFonts w:hint="eastAsia"/>
        </w:rPr>
        <w:t>《爆炸性环境用工业车辆防爆技术通则》中关于热表面、机械火花机械间隙、蓄电池、电气设备和电气安装的要求。</w:t>
      </w:r>
    </w:p>
    <w:p w:rsidR="007B10FF" w:rsidRPr="00CD1B9E" w:rsidRDefault="007B10FF" w:rsidP="00AB107B">
      <w:pPr>
        <w:pStyle w:val="aff6"/>
        <w:spacing w:beforeLines="100" w:before="403" w:afterLines="100" w:after="403" w:line="410" w:lineRule="exact"/>
      </w:pPr>
      <w:bookmarkStart w:id="66" w:name="_Toc442361740"/>
      <w:bookmarkStart w:id="67" w:name="_Toc471995527"/>
      <w:bookmarkStart w:id="68" w:name="_Toc11697894"/>
      <w:r w:rsidRPr="00CD1B9E">
        <w:rPr>
          <w:rFonts w:hint="eastAsia"/>
        </w:rPr>
        <w:t>3</w:t>
      </w:r>
      <w:r w:rsidRPr="00CD1B9E">
        <w:t xml:space="preserve">  </w:t>
      </w:r>
      <w:r w:rsidRPr="00CD1B9E">
        <w:rPr>
          <w:rFonts w:hint="eastAsia"/>
        </w:rPr>
        <w:t>制造、改造与修理</w:t>
      </w:r>
      <w:bookmarkEnd w:id="66"/>
      <w:bookmarkEnd w:id="67"/>
      <w:bookmarkEnd w:id="68"/>
    </w:p>
    <w:p w:rsidR="007B10FF" w:rsidRPr="00CD1B9E" w:rsidRDefault="007B10FF" w:rsidP="007B10FF">
      <w:pPr>
        <w:pStyle w:val="26"/>
        <w:spacing w:beforeLines="0" w:afterLines="0" w:line="410" w:lineRule="exact"/>
        <w:ind w:firstLine="496"/>
      </w:pPr>
      <w:bookmarkStart w:id="69" w:name="_Toc442361741"/>
      <w:bookmarkStart w:id="70" w:name="_Toc11697895"/>
      <w:r w:rsidRPr="00CD1B9E">
        <w:rPr>
          <w:rFonts w:hint="eastAsia"/>
        </w:rPr>
        <w:t>3</w:t>
      </w:r>
      <w:r w:rsidRPr="00CD1B9E">
        <w:t xml:space="preserve">.1  </w:t>
      </w:r>
      <w:bookmarkStart w:id="71" w:name="_Toc11697896"/>
      <w:bookmarkEnd w:id="69"/>
      <w:bookmarkEnd w:id="70"/>
      <w:r w:rsidRPr="00CD1B9E">
        <w:rPr>
          <w:rFonts w:hint="eastAsia"/>
        </w:rPr>
        <w:t>义务和责任</w:t>
      </w:r>
      <w:bookmarkEnd w:id="71"/>
    </w:p>
    <w:p w:rsidR="007B10FF" w:rsidRPr="00CD1B9E" w:rsidRDefault="007B10FF" w:rsidP="007B10FF">
      <w:pPr>
        <w:pStyle w:val="af4"/>
        <w:spacing w:line="410" w:lineRule="exact"/>
        <w:ind w:firstLine="496"/>
      </w:pPr>
      <w:r w:rsidRPr="00CD1B9E">
        <w:rPr>
          <w:rFonts w:ascii="宋体" w:eastAsia="宋体" w:hint="eastAsia"/>
        </w:rPr>
        <w:t>(</w:t>
      </w:r>
      <w:r w:rsidRPr="00CD1B9E">
        <w:rPr>
          <w:rFonts w:hint="eastAsia"/>
        </w:rPr>
        <w:t>1</w:t>
      </w:r>
      <w:r w:rsidRPr="00CD1B9E">
        <w:rPr>
          <w:rFonts w:ascii="宋体" w:eastAsia="宋体" w:hint="eastAsia"/>
        </w:rPr>
        <w:t>)</w:t>
      </w:r>
      <w:r w:rsidRPr="00CD1B9E">
        <w:rPr>
          <w:rFonts w:hint="eastAsia"/>
        </w:rPr>
        <w:t>从事场车制造、改造、修理活动的单位应当依法取得生产许可证，方可在许可范围内从事相应的活动，制造单位应当在被许可的场所内制造场车；</w:t>
      </w:r>
    </w:p>
    <w:p w:rsidR="007B10FF" w:rsidRPr="00CD1B9E" w:rsidRDefault="007B10FF" w:rsidP="007B10FF">
      <w:pPr>
        <w:pStyle w:val="af4"/>
        <w:spacing w:line="410" w:lineRule="exact"/>
        <w:ind w:firstLine="496"/>
      </w:pPr>
      <w:r w:rsidRPr="00CD1B9E">
        <w:rPr>
          <w:rFonts w:ascii="宋体" w:eastAsia="宋体" w:hint="eastAsia"/>
        </w:rPr>
        <w:t>(</w:t>
      </w:r>
      <w:r w:rsidRPr="00CD1B9E">
        <w:rPr>
          <w:rFonts w:hint="eastAsia"/>
        </w:rPr>
        <w:t>2</w:t>
      </w:r>
      <w:r w:rsidRPr="00CD1B9E">
        <w:rPr>
          <w:rFonts w:ascii="宋体" w:eastAsia="宋体" w:hint="eastAsia"/>
        </w:rPr>
        <w:t>)</w:t>
      </w:r>
      <w:r w:rsidRPr="00CD1B9E">
        <w:rPr>
          <w:rFonts w:hint="eastAsia"/>
        </w:rPr>
        <w:t>境外制造且在境内使用的场车，由境内代理机构申请型式试验并取得型式试验报告和证书；</w:t>
      </w:r>
    </w:p>
    <w:p w:rsidR="007B10FF" w:rsidRPr="00CD1B9E" w:rsidRDefault="007B10FF" w:rsidP="007B10FF">
      <w:pPr>
        <w:pStyle w:val="af4"/>
        <w:spacing w:line="410" w:lineRule="exact"/>
        <w:ind w:firstLine="496"/>
      </w:pPr>
      <w:r w:rsidRPr="00CD1B9E">
        <w:rPr>
          <w:rFonts w:ascii="宋体" w:eastAsia="宋体"/>
        </w:rPr>
        <w:t>(</w:t>
      </w:r>
      <w:r w:rsidRPr="00CD1B9E">
        <w:rPr>
          <w:rFonts w:hint="eastAsia"/>
        </w:rPr>
        <w:t>3</w:t>
      </w:r>
      <w:r w:rsidRPr="00CD1B9E">
        <w:rPr>
          <w:rFonts w:ascii="宋体" w:eastAsia="宋体"/>
        </w:rPr>
        <w:t>)</w:t>
      </w:r>
      <w:r w:rsidRPr="00CD1B9E">
        <w:rPr>
          <w:rFonts w:hint="eastAsia"/>
        </w:rPr>
        <w:t>制造、改造与修理单位应当建立完善的质量保证体系和规章制度，并且保证有效运行；</w:t>
      </w:r>
    </w:p>
    <w:p w:rsidR="007B10FF" w:rsidRPr="00CD1B9E" w:rsidRDefault="007B10FF" w:rsidP="007B10FF">
      <w:pPr>
        <w:pStyle w:val="af4"/>
        <w:spacing w:line="410" w:lineRule="exact"/>
        <w:ind w:firstLine="496"/>
      </w:pPr>
      <w:r w:rsidRPr="00CD1B9E">
        <w:rPr>
          <w:rFonts w:ascii="宋体" w:eastAsia="宋体"/>
        </w:rPr>
        <w:t>(</w:t>
      </w:r>
      <w:r w:rsidRPr="00CD1B9E">
        <w:rPr>
          <w:rFonts w:hint="eastAsia"/>
        </w:rPr>
        <w:t>4</w:t>
      </w:r>
      <w:r w:rsidRPr="00CD1B9E">
        <w:rPr>
          <w:rFonts w:ascii="宋体" w:eastAsia="宋体"/>
        </w:rPr>
        <w:t>)</w:t>
      </w:r>
      <w:r w:rsidRPr="00CD1B9E">
        <w:rPr>
          <w:rFonts w:hint="eastAsia"/>
        </w:rPr>
        <w:t>制造、改造与修理单位及其主要负责人应当保证场车的设计、制造、改造与修理符合法律、法规、安全技术规范及相关标准的要求，并且对场车的安全性能负责。</w:t>
      </w:r>
    </w:p>
    <w:p w:rsidR="007B10FF" w:rsidRPr="00CD1B9E" w:rsidRDefault="007B10FF" w:rsidP="007B10FF">
      <w:pPr>
        <w:pStyle w:val="26"/>
        <w:spacing w:beforeLines="0" w:afterLines="0" w:line="410" w:lineRule="exact"/>
        <w:ind w:firstLine="496"/>
      </w:pPr>
      <w:bookmarkStart w:id="72" w:name="_Toc11697899"/>
      <w:r w:rsidRPr="00CD1B9E">
        <w:rPr>
          <w:rFonts w:hint="eastAsia"/>
        </w:rPr>
        <w:t>3</w:t>
      </w:r>
      <w:r w:rsidRPr="00CD1B9E">
        <w:t>.</w:t>
      </w:r>
      <w:r w:rsidRPr="00CD1B9E">
        <w:rPr>
          <w:rFonts w:hint="eastAsia"/>
        </w:rPr>
        <w:t>2</w:t>
      </w:r>
      <w:r w:rsidRPr="00CD1B9E">
        <w:t xml:space="preserve">  </w:t>
      </w:r>
      <w:r w:rsidRPr="00CD1B9E">
        <w:rPr>
          <w:rFonts w:hint="eastAsia"/>
        </w:rPr>
        <w:t>制造、改造、修理过程与记录</w:t>
      </w:r>
      <w:bookmarkEnd w:id="72"/>
    </w:p>
    <w:p w:rsidR="007B10FF" w:rsidRPr="00CD1B9E" w:rsidRDefault="007B10FF" w:rsidP="007B10FF">
      <w:pPr>
        <w:pStyle w:val="33"/>
        <w:spacing w:before="0" w:after="0" w:line="410" w:lineRule="exact"/>
        <w:ind w:firstLine="496"/>
        <w:outlineLvl w:val="3"/>
      </w:pPr>
      <w:bookmarkStart w:id="73" w:name="_Toc11697900"/>
      <w:r w:rsidRPr="00CD1B9E">
        <w:rPr>
          <w:rFonts w:hint="eastAsia"/>
        </w:rPr>
        <w:t>3</w:t>
      </w:r>
      <w:r w:rsidRPr="00CD1B9E">
        <w:t>.</w:t>
      </w:r>
      <w:r w:rsidRPr="00CD1B9E">
        <w:rPr>
          <w:rFonts w:hint="eastAsia"/>
        </w:rPr>
        <w:t>2</w:t>
      </w:r>
      <w:r w:rsidRPr="00CD1B9E">
        <w:t>.</w:t>
      </w:r>
      <w:r w:rsidRPr="00CD1B9E">
        <w:rPr>
          <w:rFonts w:hint="eastAsia"/>
        </w:rPr>
        <w:t>1</w:t>
      </w:r>
      <w:r w:rsidRPr="00CD1B9E">
        <w:t xml:space="preserve">  </w:t>
      </w:r>
      <w:r w:rsidRPr="00CD1B9E">
        <w:rPr>
          <w:rFonts w:hint="eastAsia"/>
        </w:rPr>
        <w:t>一般要求</w:t>
      </w:r>
      <w:bookmarkEnd w:id="73"/>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ascii="宋体" w:eastAsia="宋体"/>
        </w:rPr>
        <w:t>)</w:t>
      </w:r>
      <w:r w:rsidRPr="00CD1B9E">
        <w:rPr>
          <w:rFonts w:hint="eastAsia"/>
        </w:rPr>
        <w:t>制造、修理单位应当按照工艺文件和作业指导书的要求，实施制造、改造、修理活动，并且记录；</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制造单位应当记录车架、电动机、发动机、控制器等主要零部件的可追溯信息；</w:t>
      </w:r>
    </w:p>
    <w:p w:rsidR="007B10FF" w:rsidRPr="00CD1B9E" w:rsidRDefault="007B10FF" w:rsidP="007B10FF">
      <w:pPr>
        <w:pStyle w:val="af4"/>
        <w:spacing w:line="410" w:lineRule="exact"/>
        <w:ind w:firstLine="496"/>
      </w:pPr>
      <w:r w:rsidRPr="00CD1B9E">
        <w:rPr>
          <w:rFonts w:ascii="宋体" w:eastAsia="宋体"/>
        </w:rPr>
        <w:t>(</w:t>
      </w:r>
      <w:r w:rsidRPr="00CD1B9E">
        <w:t>3</w:t>
      </w:r>
      <w:r w:rsidRPr="00CD1B9E">
        <w:rPr>
          <w:rFonts w:ascii="宋体" w:eastAsia="宋体"/>
        </w:rPr>
        <w:t>)</w:t>
      </w:r>
      <w:r w:rsidRPr="00CD1B9E">
        <w:rPr>
          <w:rFonts w:hint="eastAsia"/>
        </w:rPr>
        <w:t>制造单位应当对场车的车架进行编号，车架编号应当具有唯一性，并且标示在车架的明显位置，便于识别。</w:t>
      </w:r>
    </w:p>
    <w:p w:rsidR="007B10FF" w:rsidRPr="00CD1B9E" w:rsidRDefault="007B10FF" w:rsidP="007B10FF">
      <w:pPr>
        <w:pStyle w:val="33"/>
        <w:spacing w:before="0" w:after="0" w:line="410" w:lineRule="exact"/>
        <w:ind w:firstLine="496"/>
        <w:outlineLvl w:val="3"/>
      </w:pPr>
      <w:bookmarkStart w:id="74" w:name="_Toc11697901"/>
      <w:r w:rsidRPr="00CD1B9E">
        <w:rPr>
          <w:rFonts w:hint="eastAsia"/>
        </w:rPr>
        <w:t>3</w:t>
      </w:r>
      <w:r w:rsidRPr="00CD1B9E">
        <w:t>.</w:t>
      </w:r>
      <w:r w:rsidRPr="00CD1B9E">
        <w:rPr>
          <w:rFonts w:hint="eastAsia"/>
        </w:rPr>
        <w:t>2</w:t>
      </w:r>
      <w:r w:rsidRPr="00CD1B9E">
        <w:t>.</w:t>
      </w:r>
      <w:r w:rsidRPr="00CD1B9E">
        <w:rPr>
          <w:rFonts w:hint="eastAsia"/>
        </w:rPr>
        <w:t>2</w:t>
      </w:r>
      <w:r w:rsidRPr="00CD1B9E">
        <w:t xml:space="preserve">  </w:t>
      </w:r>
      <w:r w:rsidRPr="00CD1B9E">
        <w:rPr>
          <w:rFonts w:hint="eastAsia"/>
        </w:rPr>
        <w:t>主要受力结构件的制作</w:t>
      </w:r>
      <w:bookmarkEnd w:id="74"/>
    </w:p>
    <w:p w:rsidR="007B10FF" w:rsidRPr="00CD1B9E" w:rsidRDefault="007B10FF" w:rsidP="007B10FF">
      <w:pPr>
        <w:pStyle w:val="33"/>
        <w:spacing w:before="0" w:after="0" w:line="410" w:lineRule="exact"/>
        <w:ind w:firstLine="496"/>
        <w:outlineLvl w:val="9"/>
      </w:pPr>
      <w:r w:rsidRPr="00CD1B9E">
        <w:rPr>
          <w:rFonts w:hint="eastAsia"/>
        </w:rPr>
        <w:t>3.2</w:t>
      </w:r>
      <w:r w:rsidRPr="00CD1B9E">
        <w:t>.</w:t>
      </w:r>
      <w:r w:rsidRPr="00CD1B9E">
        <w:rPr>
          <w:rFonts w:hint="eastAsia"/>
        </w:rPr>
        <w:t>2</w:t>
      </w:r>
      <w:r w:rsidRPr="00CD1B9E">
        <w:t xml:space="preserve">.1  </w:t>
      </w:r>
      <w:r w:rsidRPr="00CD1B9E">
        <w:rPr>
          <w:rFonts w:hint="eastAsia"/>
        </w:rPr>
        <w:t>焊接工艺评定</w:t>
      </w:r>
    </w:p>
    <w:p w:rsidR="007B10FF" w:rsidRPr="00CD1B9E" w:rsidRDefault="007B10FF" w:rsidP="007B10FF">
      <w:pPr>
        <w:pStyle w:val="af4"/>
        <w:spacing w:line="410" w:lineRule="exact"/>
        <w:ind w:firstLine="496"/>
      </w:pPr>
      <w:r w:rsidRPr="00CD1B9E">
        <w:rPr>
          <w:rFonts w:hint="eastAsia"/>
        </w:rPr>
        <w:lastRenderedPageBreak/>
        <w:t>主要受力结构件施焊前，应当制定焊接工艺文件。有下列情况之一的，应当按照有关规定进行焊接工艺评定：</w:t>
      </w:r>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ascii="宋体" w:eastAsia="宋体"/>
        </w:rPr>
        <w:t>)</w:t>
      </w:r>
      <w:r w:rsidRPr="00CD1B9E">
        <w:rPr>
          <w:rFonts w:hint="eastAsia"/>
        </w:rPr>
        <w:t>首次执行焊接工艺的；</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焊接质量经常出现问题的。</w:t>
      </w:r>
    </w:p>
    <w:p w:rsidR="007B10FF" w:rsidRPr="00CD1B9E" w:rsidRDefault="007B10FF" w:rsidP="007B10FF">
      <w:pPr>
        <w:pStyle w:val="33"/>
        <w:spacing w:before="0" w:after="0" w:line="410" w:lineRule="exact"/>
        <w:ind w:firstLine="496"/>
        <w:outlineLvl w:val="9"/>
      </w:pPr>
      <w:r w:rsidRPr="00CD1B9E">
        <w:t>3.</w:t>
      </w:r>
      <w:r w:rsidRPr="00CD1B9E">
        <w:rPr>
          <w:rFonts w:hint="eastAsia"/>
        </w:rPr>
        <w:t>2</w:t>
      </w:r>
      <w:r w:rsidRPr="00CD1B9E">
        <w:t>.</w:t>
      </w:r>
      <w:r w:rsidRPr="00CD1B9E">
        <w:rPr>
          <w:rFonts w:hint="eastAsia"/>
        </w:rPr>
        <w:t>2</w:t>
      </w:r>
      <w:r w:rsidRPr="00CD1B9E">
        <w:t xml:space="preserve">.2  </w:t>
      </w:r>
      <w:r w:rsidRPr="00CD1B9E">
        <w:rPr>
          <w:rFonts w:hint="eastAsia"/>
        </w:rPr>
        <w:t>焊接</w:t>
      </w:r>
    </w:p>
    <w:p w:rsidR="007B10FF" w:rsidRPr="00CD1B9E" w:rsidRDefault="007B10FF" w:rsidP="007B10FF">
      <w:pPr>
        <w:pStyle w:val="af4"/>
        <w:spacing w:line="410" w:lineRule="exact"/>
        <w:ind w:firstLine="496"/>
      </w:pPr>
      <w:r w:rsidRPr="00CD1B9E">
        <w:rPr>
          <w:rFonts w:hint="eastAsia"/>
        </w:rPr>
        <w:t>主要受力结构件的制作应当符合作业指导书、焊接工艺文件和相关焊接标准的要求，并且做好记录。</w:t>
      </w:r>
    </w:p>
    <w:p w:rsidR="007B10FF" w:rsidRPr="00CD1B9E" w:rsidRDefault="007B10FF" w:rsidP="007B10FF">
      <w:pPr>
        <w:pStyle w:val="33"/>
        <w:spacing w:before="0" w:after="0" w:line="410" w:lineRule="exact"/>
        <w:ind w:firstLine="496"/>
        <w:outlineLvl w:val="9"/>
      </w:pPr>
      <w:r w:rsidRPr="00CD1B9E">
        <w:rPr>
          <w:rFonts w:hint="eastAsia"/>
        </w:rPr>
        <w:t>3</w:t>
      </w:r>
      <w:r w:rsidRPr="00CD1B9E">
        <w:t>.</w:t>
      </w:r>
      <w:r w:rsidRPr="00CD1B9E">
        <w:rPr>
          <w:rFonts w:hint="eastAsia"/>
        </w:rPr>
        <w:t>2</w:t>
      </w:r>
      <w:r w:rsidRPr="00CD1B9E">
        <w:t>.</w:t>
      </w:r>
      <w:r w:rsidRPr="00CD1B9E">
        <w:rPr>
          <w:rFonts w:hint="eastAsia"/>
        </w:rPr>
        <w:t>2</w:t>
      </w:r>
      <w:r w:rsidRPr="00CD1B9E">
        <w:t xml:space="preserve">.3  </w:t>
      </w:r>
      <w:r w:rsidRPr="00CD1B9E">
        <w:rPr>
          <w:rFonts w:hint="eastAsia"/>
        </w:rPr>
        <w:t>焊缝质量</w:t>
      </w:r>
    </w:p>
    <w:p w:rsidR="007B10FF" w:rsidRPr="00CD1B9E" w:rsidRDefault="007B10FF" w:rsidP="007B10FF">
      <w:pPr>
        <w:pStyle w:val="af4"/>
        <w:spacing w:line="410" w:lineRule="exact"/>
        <w:ind w:firstLine="496"/>
      </w:pPr>
      <w:r w:rsidRPr="00CD1B9E">
        <w:rPr>
          <w:rFonts w:hint="eastAsia"/>
        </w:rPr>
        <w:t>主要受力结构件的焊缝质量，应当符合以下要求：</w:t>
      </w:r>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ascii="宋体" w:eastAsia="宋体"/>
        </w:rPr>
        <w:t>)</w:t>
      </w:r>
      <w:r w:rsidRPr="00CD1B9E">
        <w:rPr>
          <w:rFonts w:hint="eastAsia"/>
        </w:rPr>
        <w:t>焊缝外部宏观检查，不得有可见的裂纹、未熔合、未焊透、夹渣等缺陷；</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满足设计和相关标准对焊接质量的其他要求。</w:t>
      </w:r>
    </w:p>
    <w:p w:rsidR="007B10FF" w:rsidRPr="00CD1B9E" w:rsidRDefault="007B10FF" w:rsidP="007B10FF">
      <w:pPr>
        <w:pStyle w:val="26"/>
        <w:spacing w:beforeLines="0" w:afterLines="0" w:line="410" w:lineRule="exact"/>
        <w:ind w:firstLine="496"/>
      </w:pPr>
      <w:bookmarkStart w:id="75" w:name="_Toc11697902"/>
      <w:r w:rsidRPr="00CD1B9E">
        <w:rPr>
          <w:rFonts w:hint="eastAsia"/>
        </w:rPr>
        <w:t>3</w:t>
      </w:r>
      <w:r w:rsidRPr="00CD1B9E">
        <w:t xml:space="preserve">.3  </w:t>
      </w:r>
      <w:r w:rsidRPr="00CD1B9E">
        <w:rPr>
          <w:rFonts w:hint="eastAsia"/>
        </w:rPr>
        <w:t>产品检验</w:t>
      </w:r>
      <w:bookmarkEnd w:id="75"/>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ascii="宋体" w:eastAsia="宋体"/>
        </w:rPr>
        <w:t>)</w:t>
      </w:r>
      <w:r w:rsidRPr="00CD1B9E">
        <w:rPr>
          <w:rFonts w:hint="eastAsia"/>
        </w:rPr>
        <w:t>制造、修理单位应当依照进货检验、过程检验作业指导书，做好相应的检验记录；</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制造单位应当根据相应产品标准、设计文件规定的检验项目和要求，制定出厂检验作业指导书，做好出厂检验记录，检验合格后方可出厂；</w:t>
      </w:r>
    </w:p>
    <w:p w:rsidR="007B10FF" w:rsidRPr="00CD1B9E" w:rsidRDefault="007B10FF" w:rsidP="007B10FF">
      <w:pPr>
        <w:pStyle w:val="af4"/>
        <w:spacing w:line="410" w:lineRule="exact"/>
        <w:ind w:firstLine="496"/>
      </w:pPr>
      <w:r w:rsidRPr="00CD1B9E">
        <w:rPr>
          <w:rFonts w:hint="eastAsia"/>
        </w:rPr>
        <w:t>(3)</w:t>
      </w:r>
      <w:r w:rsidRPr="00CD1B9E">
        <w:rPr>
          <w:rFonts w:hint="eastAsia"/>
        </w:rPr>
        <w:t>对于改造和修理的车辆，制造、修理单位应当根据改造、修理方案中规定的检验项目和要求，做好检验记录；</w:t>
      </w:r>
    </w:p>
    <w:p w:rsidR="007B10FF" w:rsidRPr="00CD1B9E" w:rsidRDefault="007B10FF" w:rsidP="007B10FF">
      <w:pPr>
        <w:pStyle w:val="af4"/>
        <w:spacing w:line="410" w:lineRule="exact"/>
        <w:ind w:firstLine="496"/>
      </w:pPr>
      <w:r w:rsidRPr="00CD1B9E">
        <w:rPr>
          <w:rFonts w:ascii="宋体" w:eastAsia="宋体"/>
        </w:rPr>
        <w:t>(</w:t>
      </w:r>
      <w:r w:rsidRPr="00CD1B9E">
        <w:rPr>
          <w:rFonts w:hint="eastAsia"/>
        </w:rPr>
        <w:t>4</w:t>
      </w:r>
      <w:r w:rsidRPr="00CD1B9E">
        <w:rPr>
          <w:rFonts w:ascii="宋体" w:eastAsia="宋体"/>
        </w:rPr>
        <w:t>)</w:t>
      </w:r>
      <w:r w:rsidRPr="00CD1B9E">
        <w:rPr>
          <w:rFonts w:hint="eastAsia"/>
        </w:rPr>
        <w:t>检验记录保存不少于</w:t>
      </w:r>
      <w:r w:rsidRPr="00CD1B9E">
        <w:t>5</w:t>
      </w:r>
      <w:r w:rsidRPr="00CD1B9E">
        <w:rPr>
          <w:rFonts w:hint="eastAsia"/>
        </w:rPr>
        <w:t>年。</w:t>
      </w:r>
    </w:p>
    <w:p w:rsidR="007B10FF" w:rsidRPr="00CD1B9E" w:rsidRDefault="007B10FF" w:rsidP="007B10FF">
      <w:pPr>
        <w:pStyle w:val="26"/>
        <w:spacing w:beforeLines="0" w:afterLines="0" w:line="410" w:lineRule="exact"/>
        <w:ind w:firstLine="496"/>
      </w:pPr>
      <w:bookmarkStart w:id="76" w:name="_Toc11697905"/>
      <w:r w:rsidRPr="00CD1B9E">
        <w:rPr>
          <w:rFonts w:hint="eastAsia"/>
        </w:rPr>
        <w:t>3</w:t>
      </w:r>
      <w:r w:rsidRPr="00CD1B9E">
        <w:t>.</w:t>
      </w:r>
      <w:r w:rsidRPr="00CD1B9E">
        <w:rPr>
          <w:rFonts w:hint="eastAsia"/>
        </w:rPr>
        <w:t>4</w:t>
      </w:r>
      <w:r w:rsidRPr="00CD1B9E">
        <w:t xml:space="preserve">  </w:t>
      </w:r>
      <w:r w:rsidRPr="00CD1B9E">
        <w:rPr>
          <w:rFonts w:hint="eastAsia"/>
        </w:rPr>
        <w:t>随机文件</w:t>
      </w:r>
      <w:bookmarkEnd w:id="76"/>
    </w:p>
    <w:p w:rsidR="007B10FF" w:rsidRPr="00CD1B9E" w:rsidRDefault="007B10FF" w:rsidP="007B10FF">
      <w:pPr>
        <w:pStyle w:val="af4"/>
        <w:spacing w:line="410" w:lineRule="exact"/>
        <w:ind w:firstLine="496"/>
      </w:pPr>
      <w:r w:rsidRPr="00CD1B9E">
        <w:rPr>
          <w:rFonts w:hint="eastAsia"/>
        </w:rPr>
        <w:t>场车出厂时，应当以中文形式附有主要设计图样、产品质量合格证明、使用维护保养说明等相关技术资料和文件。</w:t>
      </w:r>
    </w:p>
    <w:p w:rsidR="007B10FF" w:rsidRPr="00CD1B9E" w:rsidRDefault="007B10FF" w:rsidP="007B10FF">
      <w:pPr>
        <w:pStyle w:val="33"/>
        <w:spacing w:before="0" w:after="0" w:line="410" w:lineRule="exact"/>
        <w:ind w:firstLine="496"/>
        <w:outlineLvl w:val="3"/>
      </w:pPr>
      <w:bookmarkStart w:id="77" w:name="_Toc11697906"/>
      <w:r w:rsidRPr="00CD1B9E">
        <w:rPr>
          <w:rFonts w:hint="eastAsia"/>
        </w:rPr>
        <w:t>3</w:t>
      </w:r>
      <w:r w:rsidRPr="00CD1B9E">
        <w:t>.</w:t>
      </w:r>
      <w:r w:rsidRPr="00CD1B9E">
        <w:rPr>
          <w:rFonts w:hint="eastAsia"/>
        </w:rPr>
        <w:t>4</w:t>
      </w:r>
      <w:r w:rsidRPr="00CD1B9E">
        <w:t xml:space="preserve">.1  </w:t>
      </w:r>
      <w:r w:rsidRPr="00CD1B9E">
        <w:rPr>
          <w:rFonts w:hint="eastAsia"/>
        </w:rPr>
        <w:t>主要设计图样</w:t>
      </w:r>
      <w:bookmarkEnd w:id="77"/>
    </w:p>
    <w:p w:rsidR="007B10FF" w:rsidRPr="00CD1B9E" w:rsidRDefault="007B10FF" w:rsidP="007B10FF">
      <w:pPr>
        <w:pStyle w:val="af4"/>
        <w:spacing w:line="410" w:lineRule="exact"/>
        <w:ind w:firstLine="496"/>
      </w:pPr>
      <w:r w:rsidRPr="00CD1B9E">
        <w:rPr>
          <w:rFonts w:hint="eastAsia"/>
        </w:rPr>
        <w:t>主要设计图样，包括总图</w:t>
      </w:r>
      <w:r w:rsidRPr="00CD1B9E">
        <w:rPr>
          <w:rFonts w:ascii="宋体" w:eastAsia="宋体"/>
        </w:rPr>
        <w:t>(</w:t>
      </w:r>
      <w:r w:rsidRPr="00CD1B9E">
        <w:rPr>
          <w:rFonts w:hint="eastAsia"/>
        </w:rPr>
        <w:t>或者整车示意图</w:t>
      </w:r>
      <w:r w:rsidRPr="00CD1B9E">
        <w:rPr>
          <w:rFonts w:ascii="宋体" w:eastAsia="宋体"/>
        </w:rPr>
        <w:t>)</w:t>
      </w:r>
      <w:r w:rsidRPr="00CD1B9E">
        <w:rPr>
          <w:rFonts w:hint="eastAsia"/>
        </w:rPr>
        <w:t>、制动原理图、电气原理图、液压或者气动系统原理图等。</w:t>
      </w:r>
    </w:p>
    <w:p w:rsidR="007B10FF" w:rsidRPr="00CD1B9E" w:rsidRDefault="007B10FF" w:rsidP="007B10FF">
      <w:pPr>
        <w:pStyle w:val="33"/>
        <w:spacing w:before="0" w:after="0" w:line="410" w:lineRule="exact"/>
        <w:ind w:firstLine="496"/>
        <w:outlineLvl w:val="3"/>
      </w:pPr>
      <w:bookmarkStart w:id="78" w:name="_Toc11697907"/>
      <w:r w:rsidRPr="00CD1B9E">
        <w:t>3.</w:t>
      </w:r>
      <w:r w:rsidRPr="00CD1B9E">
        <w:rPr>
          <w:rFonts w:hint="eastAsia"/>
        </w:rPr>
        <w:t>4</w:t>
      </w:r>
      <w:r w:rsidRPr="00CD1B9E">
        <w:t xml:space="preserve">.2  </w:t>
      </w:r>
      <w:r w:rsidRPr="00CD1B9E">
        <w:rPr>
          <w:rFonts w:hint="eastAsia"/>
        </w:rPr>
        <w:t>产品质量合格证明</w:t>
      </w:r>
      <w:bookmarkEnd w:id="78"/>
    </w:p>
    <w:p w:rsidR="007B10FF" w:rsidRPr="00CD1B9E" w:rsidRDefault="007B10FF" w:rsidP="007B10FF">
      <w:pPr>
        <w:pStyle w:val="af4"/>
        <w:spacing w:line="410" w:lineRule="exact"/>
        <w:ind w:firstLine="496"/>
      </w:pPr>
      <w:r w:rsidRPr="00CD1B9E">
        <w:rPr>
          <w:rFonts w:hint="eastAsia"/>
        </w:rPr>
        <w:t>产品质量合格证明，包括出厂检验报告</w:t>
      </w:r>
      <w:r w:rsidRPr="00D64779">
        <w:rPr>
          <w:rFonts w:hint="eastAsia"/>
        </w:rPr>
        <w:t>和</w:t>
      </w:r>
      <w:r w:rsidRPr="00CD1B9E">
        <w:rPr>
          <w:rFonts w:hint="eastAsia"/>
        </w:rPr>
        <w:t>产品质量合格证</w:t>
      </w:r>
      <w:r w:rsidRPr="00CD1B9E">
        <w:rPr>
          <w:rFonts w:ascii="宋体" w:eastAsia="宋体"/>
        </w:rPr>
        <w:t>(</w:t>
      </w:r>
      <w:r w:rsidRPr="00CD1B9E">
        <w:rPr>
          <w:rFonts w:hint="eastAsia"/>
        </w:rPr>
        <w:t>含产品数据表，格式见附件</w:t>
      </w:r>
      <w:r w:rsidRPr="00CD1B9E">
        <w:rPr>
          <w:rFonts w:hint="eastAsia"/>
        </w:rPr>
        <w:t>A</w:t>
      </w:r>
      <w:r w:rsidRPr="00CD1B9E">
        <w:rPr>
          <w:rFonts w:ascii="宋体" w:eastAsia="宋体"/>
        </w:rPr>
        <w:t>)</w:t>
      </w:r>
      <w:r w:rsidRPr="00CD1B9E">
        <w:rPr>
          <w:rFonts w:hint="eastAsia"/>
        </w:rPr>
        <w:t>。</w:t>
      </w:r>
      <w:r w:rsidRPr="00CD1B9E">
        <w:rPr>
          <w:rFonts w:hint="eastAsia"/>
        </w:rPr>
        <w:t xml:space="preserve"> </w:t>
      </w:r>
    </w:p>
    <w:p w:rsidR="007B10FF" w:rsidRPr="00CD1B9E" w:rsidRDefault="007B10FF" w:rsidP="007B10FF">
      <w:pPr>
        <w:pStyle w:val="af4"/>
        <w:spacing w:line="410" w:lineRule="exact"/>
        <w:ind w:firstLine="496"/>
      </w:pPr>
      <w:r w:rsidRPr="00CD1B9E">
        <w:rPr>
          <w:rFonts w:hint="eastAsia"/>
        </w:rPr>
        <w:t>制造单位应当在产品质量合格证中声明，明示该产品符合本规程和相关产品标准的要求。</w:t>
      </w:r>
    </w:p>
    <w:p w:rsidR="007B10FF" w:rsidRPr="00CD1B9E" w:rsidRDefault="007B10FF" w:rsidP="007B10FF">
      <w:pPr>
        <w:pStyle w:val="33"/>
        <w:spacing w:before="0" w:after="0" w:line="410" w:lineRule="exact"/>
        <w:ind w:firstLine="496"/>
        <w:outlineLvl w:val="3"/>
      </w:pPr>
      <w:bookmarkStart w:id="79" w:name="_Toc11697908"/>
      <w:r w:rsidRPr="00CD1B9E">
        <w:lastRenderedPageBreak/>
        <w:t>3.</w:t>
      </w:r>
      <w:r w:rsidRPr="00CD1B9E">
        <w:rPr>
          <w:rFonts w:hint="eastAsia"/>
        </w:rPr>
        <w:t>4</w:t>
      </w:r>
      <w:r w:rsidRPr="00CD1B9E">
        <w:t>.</w:t>
      </w:r>
      <w:r w:rsidRPr="00CD1B9E">
        <w:rPr>
          <w:rFonts w:hint="eastAsia"/>
        </w:rPr>
        <w:t>3</w:t>
      </w:r>
      <w:r w:rsidRPr="00CD1B9E">
        <w:t xml:space="preserve">  </w:t>
      </w:r>
      <w:r w:rsidRPr="00CD1B9E">
        <w:rPr>
          <w:rFonts w:hint="eastAsia"/>
        </w:rPr>
        <w:t>使用维护说明书</w:t>
      </w:r>
    </w:p>
    <w:p w:rsidR="007B10FF" w:rsidRPr="00CD1B9E" w:rsidRDefault="007B10FF" w:rsidP="007B10FF">
      <w:pPr>
        <w:pStyle w:val="af4"/>
        <w:spacing w:line="410" w:lineRule="exact"/>
        <w:ind w:firstLine="496"/>
      </w:pPr>
      <w:r w:rsidRPr="00CD1B9E">
        <w:rPr>
          <w:rFonts w:hint="eastAsia"/>
        </w:rPr>
        <w:t>使用维护说明书的内容应符合</w:t>
      </w:r>
      <w:r w:rsidRPr="00CD1B9E">
        <w:rPr>
          <w:rFonts w:hint="eastAsia"/>
        </w:rPr>
        <w:t>2.2.4</w:t>
      </w:r>
      <w:r w:rsidRPr="00CD1B9E">
        <w:rPr>
          <w:rFonts w:hint="eastAsia"/>
        </w:rPr>
        <w:t>的要求。</w:t>
      </w:r>
    </w:p>
    <w:p w:rsidR="007B10FF" w:rsidRPr="00CD1B9E" w:rsidRDefault="007B10FF" w:rsidP="007B10FF">
      <w:pPr>
        <w:pStyle w:val="af4"/>
        <w:spacing w:line="410" w:lineRule="exact"/>
        <w:ind w:firstLine="496"/>
      </w:pPr>
      <w:r w:rsidRPr="00CD1B9E">
        <w:rPr>
          <w:rFonts w:hint="eastAsia"/>
        </w:rPr>
        <w:t xml:space="preserve">3.4.4  </w:t>
      </w:r>
      <w:r w:rsidRPr="00CD1B9E">
        <w:rPr>
          <w:rFonts w:hint="eastAsia"/>
        </w:rPr>
        <w:t>叉车载荷曲线图</w:t>
      </w:r>
    </w:p>
    <w:p w:rsidR="007B10FF" w:rsidRPr="00CD1B9E" w:rsidRDefault="007B10FF" w:rsidP="007B10FF">
      <w:pPr>
        <w:pStyle w:val="af4"/>
        <w:spacing w:line="410" w:lineRule="exact"/>
        <w:ind w:firstLine="496"/>
      </w:pPr>
      <w:r w:rsidRPr="00CD1B9E">
        <w:rPr>
          <w:rFonts w:hint="eastAsia"/>
        </w:rPr>
        <w:t>应在叉车的显著位置设置载荷曲线图。</w:t>
      </w:r>
    </w:p>
    <w:p w:rsidR="007B10FF" w:rsidRPr="00CD1B9E" w:rsidRDefault="007B10FF" w:rsidP="007B10FF">
      <w:pPr>
        <w:pStyle w:val="33"/>
        <w:spacing w:before="0" w:after="0" w:line="410" w:lineRule="exact"/>
        <w:ind w:firstLine="496"/>
        <w:outlineLvl w:val="3"/>
      </w:pPr>
      <w:r w:rsidRPr="00CD1B9E">
        <w:t>3.</w:t>
      </w:r>
      <w:r w:rsidRPr="00CD1B9E">
        <w:rPr>
          <w:rFonts w:hint="eastAsia"/>
        </w:rPr>
        <w:t>4</w:t>
      </w:r>
      <w:r w:rsidRPr="00CD1B9E">
        <w:t>.</w:t>
      </w:r>
      <w:r w:rsidRPr="00CD1B9E">
        <w:rPr>
          <w:rFonts w:hint="eastAsia"/>
        </w:rPr>
        <w:t>5</w:t>
      </w:r>
      <w:r w:rsidRPr="00CD1B9E">
        <w:t xml:space="preserve">  </w:t>
      </w:r>
      <w:r w:rsidRPr="00CD1B9E">
        <w:rPr>
          <w:rFonts w:hint="eastAsia"/>
        </w:rPr>
        <w:t>铭牌</w:t>
      </w:r>
      <w:bookmarkEnd w:id="79"/>
    </w:p>
    <w:p w:rsidR="007B10FF" w:rsidRPr="00CD1B9E" w:rsidRDefault="007B10FF" w:rsidP="007B10FF">
      <w:pPr>
        <w:pStyle w:val="af4"/>
        <w:spacing w:line="410" w:lineRule="exact"/>
        <w:ind w:firstLine="496"/>
      </w:pPr>
      <w:r w:rsidRPr="00CD1B9E">
        <w:rPr>
          <w:rFonts w:hint="eastAsia"/>
        </w:rPr>
        <w:t>叉车的铭牌，至少包括制造单位名称、产品名称、型号、主参数</w:t>
      </w:r>
      <w:r w:rsidRPr="00CD1B9E">
        <w:rPr>
          <w:rFonts w:hint="eastAsia"/>
        </w:rPr>
        <w:t>(</w:t>
      </w:r>
      <w:r w:rsidRPr="00CD1B9E">
        <w:rPr>
          <w:rFonts w:hint="eastAsia"/>
        </w:rPr>
        <w:t>额定起重量</w:t>
      </w:r>
      <w:r w:rsidRPr="00CD1B9E">
        <w:rPr>
          <w:rFonts w:hint="eastAsia"/>
        </w:rPr>
        <w:t>)</w:t>
      </w:r>
      <w:r w:rsidRPr="00CD1B9E">
        <w:rPr>
          <w:rFonts w:hint="eastAsia"/>
        </w:rPr>
        <w:t>、产品编号、制造日期、许可证编号、特种设备代码等信息。具有防爆功能的叉车，在铭牌中应当同时标注温度组别、气体组别或粉尘组别及设备保护级别信息。</w:t>
      </w:r>
    </w:p>
    <w:p w:rsidR="007B10FF" w:rsidRPr="00CD1B9E" w:rsidRDefault="007B10FF" w:rsidP="007B10FF">
      <w:pPr>
        <w:pStyle w:val="af4"/>
        <w:spacing w:line="410" w:lineRule="exact"/>
        <w:ind w:firstLine="496"/>
      </w:pPr>
      <w:r w:rsidRPr="00CD1B9E">
        <w:rPr>
          <w:rFonts w:hint="eastAsia"/>
        </w:rPr>
        <w:t>观光车辆的铭牌，至少包括制造单位名称、产品名称、型号、主参数</w:t>
      </w:r>
      <w:r w:rsidRPr="00CD1B9E">
        <w:rPr>
          <w:rFonts w:ascii="宋体" w:eastAsia="宋体" w:hint="eastAsia"/>
        </w:rPr>
        <w:t>(</w:t>
      </w:r>
      <w:r w:rsidRPr="00CD1B9E">
        <w:rPr>
          <w:rFonts w:hint="eastAsia"/>
        </w:rPr>
        <w:t>额定载客人数、最大运行速度</w:t>
      </w:r>
      <w:r w:rsidRPr="00CD1B9E">
        <w:rPr>
          <w:rFonts w:ascii="宋体" w:eastAsia="宋体" w:hint="eastAsia"/>
        </w:rPr>
        <w:t>)</w:t>
      </w:r>
      <w:r w:rsidRPr="00CD1B9E">
        <w:rPr>
          <w:rFonts w:hint="eastAsia"/>
        </w:rPr>
        <w:t>、最大行驶坡度、整车整备质量</w:t>
      </w:r>
      <w:r w:rsidRPr="00CD1B9E">
        <w:rPr>
          <w:rFonts w:ascii="宋体" w:eastAsia="宋体" w:hint="eastAsia"/>
        </w:rPr>
        <w:t>(</w:t>
      </w:r>
      <w:r w:rsidRPr="00CD1B9E">
        <w:rPr>
          <w:rFonts w:hint="eastAsia"/>
        </w:rPr>
        <w:t>指重量，下同</w:t>
      </w:r>
      <w:r w:rsidRPr="00CD1B9E">
        <w:rPr>
          <w:rFonts w:ascii="宋体" w:eastAsia="宋体" w:hint="eastAsia"/>
        </w:rPr>
        <w:t>)</w:t>
      </w:r>
      <w:r w:rsidRPr="00CD1B9E">
        <w:rPr>
          <w:rFonts w:hint="eastAsia"/>
        </w:rPr>
        <w:t>、产品编号、制造日期、许可证编号、特种设备代码等信息（电动</w:t>
      </w:r>
      <w:r w:rsidRPr="00CD1B9E">
        <w:t>观光车还应包括电压容量</w:t>
      </w:r>
      <w:r w:rsidRPr="00CD1B9E">
        <w:rPr>
          <w:rFonts w:hint="eastAsia"/>
        </w:rPr>
        <w:t>）。</w:t>
      </w:r>
    </w:p>
    <w:p w:rsidR="007B10FF" w:rsidRPr="00CD1B9E" w:rsidRDefault="007B10FF" w:rsidP="007B10FF">
      <w:pPr>
        <w:pStyle w:val="33"/>
        <w:spacing w:before="0" w:after="0" w:line="410" w:lineRule="exact"/>
        <w:ind w:firstLine="496"/>
        <w:outlineLvl w:val="3"/>
      </w:pPr>
      <w:r w:rsidRPr="00CD1B9E">
        <w:rPr>
          <w:rFonts w:hint="eastAsia"/>
        </w:rPr>
        <w:t xml:space="preserve">3.4.6 </w:t>
      </w:r>
      <w:r w:rsidRPr="00CD1B9E">
        <w:rPr>
          <w:rFonts w:hint="eastAsia"/>
        </w:rPr>
        <w:t>改造与修理的随机文件</w:t>
      </w:r>
    </w:p>
    <w:p w:rsidR="007B10FF" w:rsidRPr="00CD1B9E" w:rsidRDefault="007B10FF" w:rsidP="007B10FF">
      <w:pPr>
        <w:pStyle w:val="33"/>
        <w:spacing w:before="0" w:after="0" w:line="410" w:lineRule="exact"/>
        <w:ind w:firstLine="496"/>
        <w:outlineLvl w:val="3"/>
      </w:pPr>
      <w:r w:rsidRPr="00CD1B9E">
        <w:rPr>
          <w:rFonts w:hint="eastAsia"/>
        </w:rPr>
        <w:t>(1)</w:t>
      </w:r>
      <w:r w:rsidRPr="00CD1B9E">
        <w:rPr>
          <w:rFonts w:hint="eastAsia"/>
        </w:rPr>
        <w:t>自检报告和相关技术资料。</w:t>
      </w:r>
    </w:p>
    <w:p w:rsidR="007B10FF" w:rsidRPr="00CD1B9E" w:rsidRDefault="007B10FF" w:rsidP="007B10FF">
      <w:pPr>
        <w:pStyle w:val="af4"/>
        <w:spacing w:line="410" w:lineRule="exact"/>
        <w:ind w:firstLine="496"/>
        <w:rPr>
          <w:rFonts w:ascii="黑体" w:hAnsi="黑体"/>
          <w:szCs w:val="21"/>
          <w:lang w:val="zh-CN"/>
        </w:rPr>
      </w:pPr>
      <w:r w:rsidRPr="00CD1B9E">
        <w:rPr>
          <w:rFonts w:ascii="黑体" w:hAnsi="黑体" w:hint="eastAsia"/>
          <w:szCs w:val="21"/>
          <w:lang w:val="zh-CN"/>
        </w:rPr>
        <w:t>(2)</w:t>
      </w:r>
      <w:r w:rsidRPr="00CD1B9E">
        <w:rPr>
          <w:rFonts w:ascii="黑体" w:hAnsi="黑体" w:hint="eastAsia"/>
          <w:szCs w:val="21"/>
          <w:lang w:val="zh-CN"/>
        </w:rPr>
        <w:t>改造铭牌。改造后，原铭牌不变，同时增加新的场车铭牌，铭牌至少包括从事改造的单位名称、改造日期、许可证编号及相关变化的信息。</w:t>
      </w:r>
      <w:r w:rsidRPr="00CD1B9E">
        <w:rPr>
          <w:rFonts w:ascii="黑体" w:hAnsi="黑体" w:hint="eastAsia"/>
          <w:szCs w:val="21"/>
          <w:lang w:val="zh-CN"/>
        </w:rPr>
        <w:t xml:space="preserve"> </w:t>
      </w:r>
    </w:p>
    <w:p w:rsidR="007B10FF" w:rsidRPr="00CD1B9E" w:rsidRDefault="007B10FF" w:rsidP="007B10FF">
      <w:pPr>
        <w:pStyle w:val="26"/>
        <w:spacing w:beforeLines="0" w:afterLines="0" w:line="410" w:lineRule="exact"/>
        <w:ind w:firstLine="496"/>
      </w:pPr>
      <w:bookmarkStart w:id="80" w:name="_Toc11697910"/>
      <w:r w:rsidRPr="00CD1B9E">
        <w:t>3.</w:t>
      </w:r>
      <w:r w:rsidRPr="00CD1B9E">
        <w:rPr>
          <w:rFonts w:hint="eastAsia"/>
        </w:rPr>
        <w:t>5</w:t>
      </w:r>
      <w:r w:rsidRPr="00CD1B9E">
        <w:t xml:space="preserve">  </w:t>
      </w:r>
      <w:r w:rsidRPr="00CD1B9E">
        <w:rPr>
          <w:rFonts w:hint="eastAsia"/>
        </w:rPr>
        <w:t>改造与修理的告知与检验</w:t>
      </w:r>
      <w:bookmarkEnd w:id="80"/>
    </w:p>
    <w:p w:rsidR="007B10FF" w:rsidRPr="00CD1B9E" w:rsidRDefault="007B10FF" w:rsidP="007B10FF">
      <w:pPr>
        <w:pStyle w:val="af4"/>
        <w:spacing w:line="410" w:lineRule="exact"/>
        <w:ind w:firstLine="496"/>
      </w:pPr>
      <w:r w:rsidRPr="00CD1B9E">
        <w:rPr>
          <w:rFonts w:hint="eastAsia"/>
        </w:rPr>
        <w:t>从事场车改造的单位，在进行改造施工前，应当按照规定向使用所在地的特种设备安全监督管理部门书面告知，告知后方可改造。</w:t>
      </w:r>
      <w:r w:rsidRPr="00CD1B9E">
        <w:rPr>
          <w:rFonts w:hint="eastAsia"/>
        </w:rPr>
        <w:t xml:space="preserve"> </w:t>
      </w:r>
    </w:p>
    <w:p w:rsidR="007B10FF" w:rsidRPr="00CD1B9E" w:rsidRDefault="007B10FF" w:rsidP="007B10FF">
      <w:pPr>
        <w:pStyle w:val="af4"/>
        <w:spacing w:line="410" w:lineRule="exact"/>
        <w:ind w:firstLine="496"/>
      </w:pPr>
      <w:r w:rsidRPr="00CD1B9E">
        <w:rPr>
          <w:rFonts w:hint="eastAsia"/>
        </w:rPr>
        <w:t>从事改造、修理的单位应当在场车改造、修理后，由从事改造、修理的单位自检，自检报告和相关技术资料应当移交使用单位存档。</w:t>
      </w:r>
    </w:p>
    <w:p w:rsidR="007B10FF" w:rsidRPr="00CD1B9E" w:rsidRDefault="007B10FF" w:rsidP="007B10FF">
      <w:pPr>
        <w:pStyle w:val="af4"/>
        <w:spacing w:line="410" w:lineRule="exact"/>
        <w:ind w:firstLine="496"/>
      </w:pPr>
      <w:r w:rsidRPr="00CD1B9E">
        <w:rPr>
          <w:rFonts w:hint="eastAsia"/>
        </w:rPr>
        <w:t>场车改造后应当进行首次检验，合格并且变更使用登记后方可投入使用。</w:t>
      </w:r>
    </w:p>
    <w:p w:rsidR="007B10FF" w:rsidRPr="00FC6256" w:rsidRDefault="007B10FF" w:rsidP="00AB107B">
      <w:pPr>
        <w:pStyle w:val="aff6"/>
        <w:spacing w:beforeLines="100" w:before="403" w:afterLines="100" w:after="403" w:line="410" w:lineRule="exact"/>
      </w:pPr>
      <w:bookmarkStart w:id="81" w:name="_Toc11697912"/>
      <w:r w:rsidRPr="00CD1B9E">
        <w:rPr>
          <w:rFonts w:hint="eastAsia"/>
        </w:rPr>
        <w:t>4</w:t>
      </w:r>
      <w:r w:rsidRPr="00CD1B9E">
        <w:t xml:space="preserve">  </w:t>
      </w:r>
      <w:r w:rsidRPr="00CD1B9E">
        <w:rPr>
          <w:rFonts w:hint="eastAsia"/>
        </w:rPr>
        <w:t>型式试验</w:t>
      </w:r>
      <w:bookmarkEnd w:id="81"/>
    </w:p>
    <w:p w:rsidR="007B10FF" w:rsidRPr="00CD1B9E" w:rsidRDefault="007B10FF" w:rsidP="007B10FF">
      <w:pPr>
        <w:pStyle w:val="26"/>
        <w:spacing w:beforeLines="0" w:afterLines="0"/>
        <w:ind w:firstLine="496"/>
      </w:pPr>
      <w:bookmarkStart w:id="82" w:name="_Toc11697913"/>
      <w:r w:rsidRPr="00CD1B9E">
        <w:rPr>
          <w:rFonts w:hint="eastAsia"/>
        </w:rPr>
        <w:t xml:space="preserve">4.1  </w:t>
      </w:r>
      <w:r w:rsidRPr="00CD1B9E">
        <w:rPr>
          <w:rFonts w:hint="eastAsia"/>
        </w:rPr>
        <w:t>通用要求</w:t>
      </w:r>
      <w:bookmarkEnd w:id="82"/>
    </w:p>
    <w:p w:rsidR="007B10FF" w:rsidRPr="00CD1B9E" w:rsidRDefault="007B10FF" w:rsidP="007B10FF">
      <w:pPr>
        <w:pStyle w:val="af4"/>
        <w:ind w:firstLine="496"/>
      </w:pPr>
      <w:r w:rsidRPr="00CD1B9E">
        <w:rPr>
          <w:rFonts w:hint="eastAsia"/>
        </w:rPr>
        <w:t>场车型式试验，是指在制造单位完成产品自检合格的基础上，由国家市场监管总局核准的型式试验机构对场车产品样机是否满足安全技术规范要求而进行的技术审查、检查、试验等，以验证该产品安全性所进行的活动。</w:t>
      </w:r>
    </w:p>
    <w:p w:rsidR="007B10FF" w:rsidRPr="00CD1B9E" w:rsidRDefault="007B10FF" w:rsidP="007B10FF">
      <w:pPr>
        <w:pStyle w:val="33"/>
        <w:spacing w:before="0" w:after="0"/>
        <w:ind w:firstLine="496"/>
        <w:outlineLvl w:val="3"/>
      </w:pPr>
      <w:bookmarkStart w:id="83" w:name="_Toc11697914"/>
      <w:r w:rsidRPr="00CD1B9E">
        <w:rPr>
          <w:rFonts w:hint="eastAsia"/>
        </w:rPr>
        <w:t xml:space="preserve">4.1.1  </w:t>
      </w:r>
      <w:r w:rsidRPr="00CD1B9E">
        <w:rPr>
          <w:rFonts w:hint="eastAsia"/>
        </w:rPr>
        <w:t>范围</w:t>
      </w:r>
      <w:bookmarkEnd w:id="83"/>
    </w:p>
    <w:p w:rsidR="007B10FF" w:rsidRPr="00CD1B9E" w:rsidRDefault="007B10FF" w:rsidP="007B10FF">
      <w:pPr>
        <w:pStyle w:val="af4"/>
        <w:ind w:firstLine="496"/>
      </w:pPr>
      <w:r w:rsidRPr="00CD1B9E">
        <w:rPr>
          <w:rFonts w:hint="eastAsia"/>
        </w:rPr>
        <w:t>型式试验的具体范围见《场</w:t>
      </w:r>
      <w:r w:rsidRPr="00CD1B9E">
        <w:rPr>
          <w:rFonts w:hint="eastAsia"/>
        </w:rPr>
        <w:t>(</w:t>
      </w:r>
      <w:r w:rsidRPr="00CD1B9E">
        <w:rPr>
          <w:rFonts w:hint="eastAsia"/>
        </w:rPr>
        <w:t>厂</w:t>
      </w:r>
      <w:r w:rsidRPr="00CD1B9E">
        <w:rPr>
          <w:rFonts w:hint="eastAsia"/>
        </w:rPr>
        <w:t>)</w:t>
      </w:r>
      <w:r w:rsidRPr="00CD1B9E">
        <w:rPr>
          <w:rFonts w:hint="eastAsia"/>
        </w:rPr>
        <w:t>内专用机动车辆型式试验目录》</w:t>
      </w:r>
      <w:r w:rsidRPr="00CD1B9E">
        <w:rPr>
          <w:rFonts w:hint="eastAsia"/>
        </w:rPr>
        <w:t>(</w:t>
      </w:r>
      <w:r w:rsidRPr="00CD1B9E">
        <w:rPr>
          <w:rFonts w:hint="eastAsia"/>
        </w:rPr>
        <w:t>附件</w:t>
      </w:r>
      <w:r w:rsidRPr="00CD1B9E">
        <w:rPr>
          <w:rFonts w:hint="eastAsia"/>
        </w:rPr>
        <w:t>B)</w:t>
      </w:r>
      <w:r w:rsidRPr="00CD1B9E">
        <w:rPr>
          <w:rFonts w:hint="eastAsia"/>
        </w:rPr>
        <w:t>。</w:t>
      </w:r>
    </w:p>
    <w:p w:rsidR="007B10FF" w:rsidRPr="00CD1B9E" w:rsidRDefault="007B10FF" w:rsidP="007B10FF">
      <w:pPr>
        <w:pStyle w:val="33"/>
        <w:spacing w:before="0" w:after="0"/>
        <w:ind w:firstLine="496"/>
        <w:outlineLvl w:val="3"/>
      </w:pPr>
      <w:bookmarkStart w:id="84" w:name="_Toc11697915"/>
      <w:r w:rsidRPr="00CD1B9E">
        <w:rPr>
          <w:rFonts w:hint="eastAsia"/>
        </w:rPr>
        <w:t xml:space="preserve">4.1.2  </w:t>
      </w:r>
      <w:r w:rsidRPr="00CD1B9E">
        <w:rPr>
          <w:rFonts w:hint="eastAsia"/>
        </w:rPr>
        <w:t>型式试验的要求</w:t>
      </w:r>
      <w:bookmarkEnd w:id="84"/>
    </w:p>
    <w:p w:rsidR="007B10FF" w:rsidRPr="00CD1B9E" w:rsidRDefault="007B10FF" w:rsidP="007B10FF">
      <w:pPr>
        <w:pStyle w:val="af4"/>
        <w:ind w:firstLine="496"/>
      </w:pPr>
      <w:r w:rsidRPr="00CD1B9E">
        <w:rPr>
          <w:rFonts w:hint="eastAsia"/>
        </w:rPr>
        <w:lastRenderedPageBreak/>
        <w:t>实施制造许可的场车产品，场车的型式试验应当在取得相应的生产许可证后进行。</w:t>
      </w:r>
    </w:p>
    <w:p w:rsidR="007B10FF" w:rsidRPr="00CD1B9E" w:rsidRDefault="007B10FF" w:rsidP="007B10FF">
      <w:pPr>
        <w:pStyle w:val="af4"/>
        <w:ind w:firstLine="496"/>
      </w:pPr>
      <w:r w:rsidRPr="00CD1B9E">
        <w:rPr>
          <w:rFonts w:hint="eastAsia"/>
        </w:rPr>
        <w:t>凡属下列情况之一的，应当进行型式试验：</w:t>
      </w:r>
    </w:p>
    <w:p w:rsidR="007B10FF" w:rsidRPr="00CD1B9E" w:rsidRDefault="007B10FF" w:rsidP="007B10FF">
      <w:pPr>
        <w:pStyle w:val="af4"/>
        <w:ind w:firstLine="496"/>
      </w:pPr>
      <w:r w:rsidRPr="00CD1B9E">
        <w:rPr>
          <w:rFonts w:hint="eastAsia"/>
        </w:rPr>
        <w:t>(1)</w:t>
      </w:r>
      <w:r w:rsidRPr="00CD1B9E">
        <w:rPr>
          <w:rFonts w:hint="eastAsia"/>
        </w:rPr>
        <w:t>制造单位首次制造或者境外制造在境内首次投入使用前的；</w:t>
      </w:r>
    </w:p>
    <w:p w:rsidR="007B10FF" w:rsidRPr="00CD1B9E" w:rsidRDefault="007B10FF" w:rsidP="007B10FF">
      <w:pPr>
        <w:pStyle w:val="af4"/>
        <w:ind w:firstLine="496"/>
      </w:pPr>
      <w:r w:rsidRPr="00CD1B9E">
        <w:rPr>
          <w:rFonts w:hint="eastAsia"/>
        </w:rPr>
        <w:t>(2)</w:t>
      </w:r>
      <w:r w:rsidRPr="00CD1B9E">
        <w:rPr>
          <w:rFonts w:hint="eastAsia"/>
        </w:rPr>
        <w:t>产品型号及主参数超出型式试验覆盖范围的；</w:t>
      </w:r>
    </w:p>
    <w:p w:rsidR="007B10FF" w:rsidRPr="00CD1B9E" w:rsidRDefault="007B10FF" w:rsidP="007B10FF">
      <w:pPr>
        <w:pStyle w:val="af4"/>
        <w:ind w:firstLine="496"/>
      </w:pPr>
      <w:r w:rsidRPr="00CD1B9E">
        <w:rPr>
          <w:rFonts w:hint="eastAsia"/>
        </w:rPr>
        <w:t>(3)</w:t>
      </w:r>
      <w:r w:rsidRPr="00CD1B9E">
        <w:rPr>
          <w:rFonts w:hint="eastAsia"/>
        </w:rPr>
        <w:t>其他影响产品安全性能，国家市场监管总局提出型式试验要求的。</w:t>
      </w:r>
    </w:p>
    <w:p w:rsidR="007B10FF" w:rsidRPr="00CD1B9E" w:rsidRDefault="007B10FF" w:rsidP="007B10FF">
      <w:pPr>
        <w:pStyle w:val="33"/>
        <w:spacing w:before="0" w:after="0"/>
        <w:ind w:firstLine="496"/>
        <w:outlineLvl w:val="3"/>
      </w:pPr>
      <w:bookmarkStart w:id="85" w:name="_Toc11697916"/>
      <w:r w:rsidRPr="00CD1B9E">
        <w:rPr>
          <w:rFonts w:hint="eastAsia"/>
        </w:rPr>
        <w:t xml:space="preserve">4.1.3  </w:t>
      </w:r>
      <w:r w:rsidRPr="00CD1B9E">
        <w:rPr>
          <w:rFonts w:hint="eastAsia"/>
        </w:rPr>
        <w:t>产品型号及覆盖要求</w:t>
      </w:r>
      <w:bookmarkEnd w:id="85"/>
    </w:p>
    <w:p w:rsidR="007B10FF" w:rsidRPr="007B2EAD" w:rsidRDefault="007B10FF" w:rsidP="007B10FF">
      <w:pPr>
        <w:snapToGrid w:val="0"/>
        <w:spacing w:line="400" w:lineRule="exact"/>
        <w:ind w:firstLineChars="200" w:firstLine="496"/>
        <w:rPr>
          <w:rFonts w:eastAsia="方正书宋简体"/>
          <w:spacing w:val="4"/>
          <w:sz w:val="24"/>
        </w:rPr>
      </w:pPr>
      <w:r w:rsidRPr="007B2EAD">
        <w:rPr>
          <w:rFonts w:eastAsia="方正书宋简体" w:hint="eastAsia"/>
          <w:spacing w:val="4"/>
          <w:sz w:val="24"/>
        </w:rPr>
        <w:t>型式试验机构应当依据本规则，按照场车的品种、型号和规格</w:t>
      </w:r>
      <w:r w:rsidRPr="007B2EAD">
        <w:rPr>
          <w:rFonts w:eastAsia="方正书宋简体"/>
          <w:spacing w:val="4"/>
          <w:sz w:val="24"/>
        </w:rPr>
        <w:t>(</w:t>
      </w:r>
      <w:r w:rsidRPr="007B2EAD">
        <w:rPr>
          <w:rFonts w:eastAsia="方正书宋简体" w:hint="eastAsia"/>
          <w:spacing w:val="4"/>
          <w:sz w:val="24"/>
        </w:rPr>
        <w:t>主参数</w:t>
      </w:r>
      <w:r w:rsidRPr="007B2EAD">
        <w:rPr>
          <w:rFonts w:eastAsia="方正书宋简体" w:hint="eastAsia"/>
          <w:spacing w:val="4"/>
          <w:sz w:val="24"/>
        </w:rPr>
        <w:t>)</w:t>
      </w:r>
      <w:r w:rsidRPr="007B2EAD">
        <w:rPr>
          <w:rFonts w:eastAsia="方正书宋简体" w:hint="eastAsia"/>
          <w:spacing w:val="4"/>
          <w:sz w:val="24"/>
        </w:rPr>
        <w:t>进行试验。同一品种不同型号的产品应当分别进行型式试验，同一品种同一型号的产品主参数由高向低覆盖。</w:t>
      </w:r>
    </w:p>
    <w:p w:rsidR="007B10FF" w:rsidRPr="007B2EAD" w:rsidRDefault="007B10FF" w:rsidP="007B10FF">
      <w:pPr>
        <w:snapToGrid w:val="0"/>
        <w:spacing w:line="400" w:lineRule="exact"/>
        <w:ind w:firstLineChars="200" w:firstLine="496"/>
        <w:rPr>
          <w:rFonts w:eastAsia="方正书宋简体"/>
          <w:spacing w:val="4"/>
          <w:sz w:val="24"/>
        </w:rPr>
      </w:pPr>
      <w:r w:rsidRPr="007B2EAD">
        <w:rPr>
          <w:rFonts w:eastAsia="方正书宋简体" w:hint="eastAsia"/>
          <w:spacing w:val="4"/>
          <w:sz w:val="24"/>
        </w:rPr>
        <w:t>机动工业车辆的规格</w:t>
      </w:r>
      <w:r w:rsidRPr="007B2EAD">
        <w:rPr>
          <w:rFonts w:eastAsia="方正书宋简体" w:hint="eastAsia"/>
          <w:spacing w:val="4"/>
          <w:sz w:val="24"/>
        </w:rPr>
        <w:t>(</w:t>
      </w:r>
      <w:r w:rsidRPr="007B2EAD">
        <w:rPr>
          <w:rFonts w:eastAsia="方正书宋简体" w:hint="eastAsia"/>
          <w:spacing w:val="4"/>
          <w:sz w:val="24"/>
        </w:rPr>
        <w:t>主参数</w:t>
      </w:r>
      <w:r w:rsidRPr="007B2EAD">
        <w:rPr>
          <w:rFonts w:eastAsia="方正书宋简体" w:hint="eastAsia"/>
          <w:spacing w:val="4"/>
          <w:sz w:val="24"/>
        </w:rPr>
        <w:t>)</w:t>
      </w:r>
      <w:r w:rsidRPr="007B2EAD">
        <w:rPr>
          <w:rFonts w:eastAsia="方正书宋简体" w:hint="eastAsia"/>
          <w:spacing w:val="4"/>
          <w:sz w:val="24"/>
        </w:rPr>
        <w:t>是指额定起重量，具有防爆功能叉车的防爆等级；非公路用</w:t>
      </w:r>
      <w:r w:rsidRPr="007B2EAD">
        <w:rPr>
          <w:rFonts w:eastAsia="方正书宋简体"/>
          <w:spacing w:val="4"/>
          <w:sz w:val="24"/>
        </w:rPr>
        <w:t>旅游</w:t>
      </w:r>
      <w:r w:rsidRPr="007B2EAD">
        <w:rPr>
          <w:rFonts w:eastAsia="方正书宋简体" w:hint="eastAsia"/>
          <w:spacing w:val="4"/>
          <w:sz w:val="24"/>
        </w:rPr>
        <w:t>观光车辆的规格</w:t>
      </w:r>
      <w:r w:rsidRPr="007B2EAD">
        <w:rPr>
          <w:rFonts w:eastAsia="方正书宋简体" w:hint="eastAsia"/>
          <w:spacing w:val="4"/>
          <w:sz w:val="24"/>
        </w:rPr>
        <w:t>(</w:t>
      </w:r>
      <w:r w:rsidRPr="007B2EAD">
        <w:rPr>
          <w:rFonts w:eastAsia="方正书宋简体" w:hint="eastAsia"/>
          <w:spacing w:val="4"/>
          <w:sz w:val="24"/>
        </w:rPr>
        <w:t>主参数</w:t>
      </w:r>
      <w:r w:rsidRPr="007B2EAD">
        <w:rPr>
          <w:rFonts w:eastAsia="方正书宋简体" w:hint="eastAsia"/>
          <w:spacing w:val="4"/>
          <w:sz w:val="24"/>
        </w:rPr>
        <w:t>)</w:t>
      </w:r>
      <w:r w:rsidRPr="007B2EAD">
        <w:rPr>
          <w:rFonts w:eastAsia="方正书宋简体" w:hint="eastAsia"/>
          <w:spacing w:val="4"/>
          <w:sz w:val="24"/>
        </w:rPr>
        <w:t>是指额定载客人数和最大运行速度。</w:t>
      </w:r>
    </w:p>
    <w:p w:rsidR="007B10FF" w:rsidRPr="007B2EAD" w:rsidRDefault="007B10FF" w:rsidP="007B10FF">
      <w:pPr>
        <w:pStyle w:val="af4"/>
        <w:ind w:firstLine="456"/>
        <w:rPr>
          <w:sz w:val="22"/>
        </w:rPr>
      </w:pPr>
      <w:r w:rsidRPr="007B2EAD">
        <w:rPr>
          <w:rFonts w:hint="eastAsia"/>
          <w:sz w:val="22"/>
        </w:rPr>
        <w:t>注</w:t>
      </w:r>
      <w:r w:rsidRPr="007B2EAD">
        <w:rPr>
          <w:sz w:val="22"/>
        </w:rPr>
        <w:t>1</w:t>
      </w:r>
      <w:r w:rsidRPr="007B2EAD">
        <w:rPr>
          <w:sz w:val="22"/>
        </w:rPr>
        <w:t>：</w:t>
      </w:r>
      <w:r w:rsidRPr="007B2EAD">
        <w:rPr>
          <w:rFonts w:hint="eastAsia"/>
          <w:sz w:val="22"/>
        </w:rPr>
        <w:t>防爆</w:t>
      </w:r>
      <w:r w:rsidRPr="007B2EAD">
        <w:rPr>
          <w:sz w:val="22"/>
        </w:rPr>
        <w:t>标识</w:t>
      </w:r>
      <w:r w:rsidRPr="007B2EAD">
        <w:rPr>
          <w:rFonts w:hint="eastAsia"/>
          <w:sz w:val="22"/>
        </w:rPr>
        <w:t>指温度</w:t>
      </w:r>
      <w:r w:rsidRPr="007B2EAD">
        <w:rPr>
          <w:sz w:val="22"/>
        </w:rPr>
        <w:t>组别、气体</w:t>
      </w:r>
      <w:r w:rsidRPr="007B2EAD">
        <w:rPr>
          <w:rFonts w:hint="eastAsia"/>
          <w:sz w:val="22"/>
        </w:rPr>
        <w:t>或</w:t>
      </w:r>
      <w:r w:rsidRPr="007B2EAD">
        <w:rPr>
          <w:sz w:val="22"/>
        </w:rPr>
        <w:t>粉尘组别、使用区域</w:t>
      </w:r>
      <w:r w:rsidRPr="007B2EAD">
        <w:rPr>
          <w:rFonts w:hint="eastAsia"/>
          <w:sz w:val="22"/>
        </w:rPr>
        <w:t>。</w:t>
      </w:r>
    </w:p>
    <w:p w:rsidR="007B10FF" w:rsidRPr="00CD1B9E" w:rsidRDefault="007B10FF" w:rsidP="007B10FF">
      <w:pPr>
        <w:pStyle w:val="33"/>
        <w:spacing w:before="0" w:after="0"/>
        <w:ind w:firstLine="496"/>
        <w:outlineLvl w:val="3"/>
      </w:pPr>
      <w:bookmarkStart w:id="86" w:name="_Toc11697917"/>
      <w:r w:rsidRPr="00CD1B9E">
        <w:rPr>
          <w:rFonts w:hint="eastAsia"/>
        </w:rPr>
        <w:t xml:space="preserve">4.1.4  </w:t>
      </w:r>
      <w:r w:rsidRPr="00CD1B9E">
        <w:rPr>
          <w:rFonts w:hint="eastAsia"/>
        </w:rPr>
        <w:t>试验场地</w:t>
      </w:r>
      <w:bookmarkEnd w:id="86"/>
    </w:p>
    <w:p w:rsidR="007B10FF" w:rsidRPr="00CD1B9E" w:rsidRDefault="007B10FF" w:rsidP="007B10FF">
      <w:pPr>
        <w:pStyle w:val="af4"/>
        <w:ind w:firstLine="496"/>
      </w:pPr>
      <w:r w:rsidRPr="00CD1B9E">
        <w:rPr>
          <w:rFonts w:hint="eastAsia"/>
        </w:rPr>
        <w:t>型式试验可以在制造单位试验场地或者型式试验机构场地进行。</w:t>
      </w:r>
    </w:p>
    <w:p w:rsidR="007B10FF" w:rsidRPr="00CD1B9E" w:rsidRDefault="007B10FF" w:rsidP="007B10FF">
      <w:pPr>
        <w:pStyle w:val="33"/>
        <w:spacing w:before="0" w:after="0"/>
        <w:ind w:firstLine="496"/>
        <w:outlineLvl w:val="3"/>
      </w:pPr>
      <w:bookmarkStart w:id="87" w:name="_Toc11697918"/>
      <w:r w:rsidRPr="00CD1B9E">
        <w:rPr>
          <w:rFonts w:hint="eastAsia"/>
        </w:rPr>
        <w:t xml:space="preserve">4.1.5  </w:t>
      </w:r>
      <w:r w:rsidRPr="00CD1B9E">
        <w:rPr>
          <w:rFonts w:hint="eastAsia"/>
        </w:rPr>
        <w:t>试验现场条件</w:t>
      </w:r>
      <w:bookmarkEnd w:id="87"/>
    </w:p>
    <w:p w:rsidR="007B10FF" w:rsidRPr="00CD1B9E" w:rsidRDefault="007B10FF" w:rsidP="007B10FF">
      <w:pPr>
        <w:pStyle w:val="af4"/>
        <w:ind w:firstLine="496"/>
      </w:pPr>
      <w:r w:rsidRPr="00CD1B9E">
        <w:rPr>
          <w:rFonts w:hint="eastAsia"/>
        </w:rPr>
        <w:t>样机试验时，试验条件应当符合以下要求：</w:t>
      </w:r>
    </w:p>
    <w:p w:rsidR="007B10FF" w:rsidRPr="00CD1B9E" w:rsidRDefault="007B10FF" w:rsidP="007B10FF">
      <w:pPr>
        <w:pStyle w:val="af4"/>
        <w:ind w:firstLine="496"/>
      </w:pPr>
      <w:r w:rsidRPr="00CD1B9E">
        <w:t>(</w:t>
      </w:r>
      <w:r w:rsidRPr="00CD1B9E">
        <w:rPr>
          <w:rFonts w:hint="eastAsia"/>
        </w:rPr>
        <w:t>1</w:t>
      </w:r>
      <w:r w:rsidRPr="00CD1B9E">
        <w:t>)</w:t>
      </w:r>
      <w:r w:rsidRPr="00CD1B9E">
        <w:rPr>
          <w:rFonts w:hint="eastAsia"/>
        </w:rPr>
        <w:t>试验的环境温度、海拔高度、风速符合标准和设计要求；</w:t>
      </w:r>
    </w:p>
    <w:p w:rsidR="007B10FF" w:rsidRPr="00CD1B9E" w:rsidRDefault="007B10FF" w:rsidP="007B10FF">
      <w:pPr>
        <w:pStyle w:val="af4"/>
        <w:ind w:firstLine="496"/>
      </w:pPr>
      <w:r w:rsidRPr="00CD1B9E">
        <w:t>(</w:t>
      </w:r>
      <w:r w:rsidRPr="00CD1B9E">
        <w:rPr>
          <w:rFonts w:hint="eastAsia"/>
        </w:rPr>
        <w:t>2</w:t>
      </w:r>
      <w:r w:rsidRPr="00CD1B9E">
        <w:t>)</w:t>
      </w:r>
      <w:r w:rsidRPr="00CD1B9E">
        <w:rPr>
          <w:rFonts w:hint="eastAsia"/>
        </w:rPr>
        <w:t>现场环境不得有易燃、易爆及腐蚀性气体，在试验现场场地周围设置安全警戒线，试验场内有安全防护措施；</w:t>
      </w:r>
    </w:p>
    <w:p w:rsidR="007B10FF" w:rsidRPr="00CD1B9E" w:rsidRDefault="007B10FF" w:rsidP="007B10FF">
      <w:pPr>
        <w:pStyle w:val="af4"/>
        <w:ind w:firstLine="496"/>
      </w:pPr>
      <w:r w:rsidRPr="00CD1B9E">
        <w:t>(</w:t>
      </w:r>
      <w:r w:rsidRPr="00CD1B9E">
        <w:rPr>
          <w:rFonts w:hint="eastAsia"/>
        </w:rPr>
        <w:t>3</w:t>
      </w:r>
      <w:r w:rsidRPr="00CD1B9E">
        <w:t>)</w:t>
      </w:r>
      <w:r w:rsidRPr="00CD1B9E">
        <w:rPr>
          <w:rFonts w:hint="eastAsia"/>
        </w:rPr>
        <w:t>试验场地符合标准和设计的要求。</w:t>
      </w:r>
    </w:p>
    <w:p w:rsidR="007B10FF" w:rsidRPr="00CD1B9E" w:rsidRDefault="007B10FF" w:rsidP="007B10FF">
      <w:pPr>
        <w:pStyle w:val="33"/>
        <w:spacing w:before="0" w:after="0"/>
        <w:ind w:firstLine="496"/>
        <w:outlineLvl w:val="3"/>
      </w:pPr>
      <w:bookmarkStart w:id="88" w:name="_Toc11697919"/>
      <w:r w:rsidRPr="00CD1B9E">
        <w:rPr>
          <w:rFonts w:hint="eastAsia"/>
        </w:rPr>
        <w:t xml:space="preserve">4.1.6 </w:t>
      </w:r>
      <w:r w:rsidRPr="00CD1B9E">
        <w:rPr>
          <w:rFonts w:hint="eastAsia"/>
        </w:rPr>
        <w:t>制造单位责任与义务</w:t>
      </w:r>
      <w:bookmarkEnd w:id="88"/>
    </w:p>
    <w:p w:rsidR="007B10FF" w:rsidRPr="00CD1B9E" w:rsidRDefault="007B10FF" w:rsidP="007B10FF">
      <w:pPr>
        <w:pStyle w:val="af4"/>
        <w:ind w:firstLine="496"/>
      </w:pPr>
      <w:r w:rsidRPr="00CD1B9E">
        <w:rPr>
          <w:rFonts w:hint="eastAsia"/>
        </w:rPr>
        <w:t>(1)</w:t>
      </w:r>
      <w:r w:rsidRPr="00CD1B9E">
        <w:rPr>
          <w:rFonts w:hint="eastAsia"/>
        </w:rPr>
        <w:t>对设计文件的正确性负责；</w:t>
      </w:r>
    </w:p>
    <w:p w:rsidR="007B10FF" w:rsidRPr="00CD1B9E" w:rsidRDefault="007B10FF" w:rsidP="007B10FF">
      <w:pPr>
        <w:pStyle w:val="af4"/>
        <w:ind w:firstLine="496"/>
      </w:pPr>
      <w:r w:rsidRPr="00CD1B9E">
        <w:rPr>
          <w:rFonts w:hint="eastAsia"/>
        </w:rPr>
        <w:t>(2)</w:t>
      </w:r>
      <w:r w:rsidRPr="00CD1B9E">
        <w:rPr>
          <w:rFonts w:hint="eastAsia"/>
        </w:rPr>
        <w:t>对型式试验样机及提供的相关资料的真实性负责；</w:t>
      </w:r>
    </w:p>
    <w:p w:rsidR="007B10FF" w:rsidRPr="00CD1B9E" w:rsidRDefault="007B10FF" w:rsidP="007B10FF">
      <w:pPr>
        <w:pStyle w:val="af4"/>
        <w:ind w:firstLine="496"/>
      </w:pPr>
      <w:r w:rsidRPr="00CD1B9E">
        <w:rPr>
          <w:rFonts w:hint="eastAsia"/>
        </w:rPr>
        <w:t>(3)</w:t>
      </w:r>
      <w:r w:rsidRPr="00CD1B9E">
        <w:rPr>
          <w:rFonts w:hint="eastAsia"/>
        </w:rPr>
        <w:t>对整机应当自检并合格，以确定产品符合设计要求；</w:t>
      </w:r>
    </w:p>
    <w:p w:rsidR="007B10FF" w:rsidRPr="00CD1B9E" w:rsidRDefault="007B10FF" w:rsidP="007B10FF">
      <w:pPr>
        <w:pStyle w:val="af4"/>
        <w:ind w:firstLine="496"/>
      </w:pPr>
      <w:r w:rsidRPr="00CD1B9E">
        <w:rPr>
          <w:rFonts w:hint="eastAsia"/>
        </w:rPr>
        <w:t>(4)</w:t>
      </w:r>
      <w:r w:rsidRPr="00CD1B9E">
        <w:rPr>
          <w:rFonts w:hint="eastAsia"/>
        </w:rPr>
        <w:t>对整机所选用的安全保护装置和部件的匹配性负责；</w:t>
      </w:r>
    </w:p>
    <w:p w:rsidR="007B10FF" w:rsidRPr="00CD1B9E" w:rsidRDefault="007B10FF" w:rsidP="007B10FF">
      <w:pPr>
        <w:pStyle w:val="af4"/>
        <w:ind w:firstLine="496"/>
      </w:pPr>
      <w:r w:rsidRPr="00CD1B9E">
        <w:rPr>
          <w:rFonts w:hint="eastAsia"/>
        </w:rPr>
        <w:t>(5)</w:t>
      </w:r>
      <w:r w:rsidRPr="00CD1B9E">
        <w:rPr>
          <w:rFonts w:hint="eastAsia"/>
        </w:rPr>
        <w:t>在</w:t>
      </w:r>
      <w:r w:rsidRPr="00CD1B9E">
        <w:t>制造单位进行型式试验时，</w:t>
      </w:r>
      <w:r w:rsidRPr="00CD1B9E">
        <w:rPr>
          <w:rFonts w:hint="eastAsia"/>
        </w:rPr>
        <w:t>应当提供试验场地、试验载荷等试验条件，并对试验现场的安全负责；</w:t>
      </w:r>
    </w:p>
    <w:p w:rsidR="007B10FF" w:rsidRPr="00CD1B9E" w:rsidRDefault="007B10FF" w:rsidP="007B10FF">
      <w:pPr>
        <w:pStyle w:val="af4"/>
        <w:ind w:firstLine="496"/>
      </w:pPr>
      <w:r w:rsidRPr="00CD1B9E">
        <w:rPr>
          <w:rFonts w:hint="eastAsia"/>
        </w:rPr>
        <w:t>(6)</w:t>
      </w:r>
      <w:r w:rsidRPr="00CD1B9E">
        <w:rPr>
          <w:rFonts w:hint="eastAsia"/>
        </w:rPr>
        <w:t>应当委派相关专业人员至试验现场配合进行试验工作，参加试验的特种设备作业人员，应当符合有关特种设备作业人员的规定。</w:t>
      </w:r>
    </w:p>
    <w:p w:rsidR="007B10FF" w:rsidRPr="00CD1B9E" w:rsidRDefault="007B10FF" w:rsidP="007B10FF">
      <w:pPr>
        <w:pStyle w:val="33"/>
        <w:spacing w:before="0" w:after="0"/>
        <w:ind w:firstLine="496"/>
        <w:outlineLvl w:val="3"/>
      </w:pPr>
      <w:bookmarkStart w:id="89" w:name="_Toc11697920"/>
      <w:r w:rsidRPr="00CD1B9E">
        <w:rPr>
          <w:rFonts w:hint="eastAsia"/>
        </w:rPr>
        <w:t xml:space="preserve">4.1.7  </w:t>
      </w:r>
      <w:r w:rsidRPr="00CD1B9E">
        <w:rPr>
          <w:rFonts w:hint="eastAsia"/>
        </w:rPr>
        <w:t>型式试验机构责任与义务</w:t>
      </w:r>
      <w:bookmarkEnd w:id="89"/>
    </w:p>
    <w:p w:rsidR="007B10FF" w:rsidRPr="00CD1B9E" w:rsidRDefault="007B10FF" w:rsidP="007B10FF">
      <w:pPr>
        <w:pStyle w:val="af4"/>
        <w:ind w:firstLine="496"/>
      </w:pPr>
      <w:r w:rsidRPr="00CD1B9E">
        <w:rPr>
          <w:rFonts w:hint="eastAsia"/>
        </w:rPr>
        <w:t>(1)</w:t>
      </w:r>
      <w:r w:rsidRPr="00CD1B9E">
        <w:rPr>
          <w:rFonts w:hint="eastAsia"/>
        </w:rPr>
        <w:t>应当在核准的范围内开展型式试验；</w:t>
      </w:r>
    </w:p>
    <w:p w:rsidR="007B10FF" w:rsidRPr="00CD1B9E" w:rsidRDefault="007B10FF" w:rsidP="007B10FF">
      <w:pPr>
        <w:pStyle w:val="af4"/>
        <w:ind w:firstLine="496"/>
      </w:pPr>
      <w:r w:rsidRPr="00CD1B9E">
        <w:rPr>
          <w:rFonts w:hint="eastAsia"/>
        </w:rPr>
        <w:t>(2)</w:t>
      </w:r>
      <w:r w:rsidRPr="00CD1B9E">
        <w:rPr>
          <w:rFonts w:hint="eastAsia"/>
        </w:rPr>
        <w:t>应当至少委派两名具有相应型式试验资格的人员参加型式试验；</w:t>
      </w:r>
    </w:p>
    <w:p w:rsidR="007B10FF" w:rsidRPr="00CD1B9E" w:rsidRDefault="007B10FF" w:rsidP="007B10FF">
      <w:pPr>
        <w:pStyle w:val="af4"/>
        <w:ind w:firstLine="496"/>
      </w:pPr>
      <w:r w:rsidRPr="00CD1B9E">
        <w:rPr>
          <w:rFonts w:hint="eastAsia"/>
        </w:rPr>
        <w:t>(3)</w:t>
      </w:r>
      <w:r w:rsidRPr="00CD1B9E">
        <w:rPr>
          <w:rFonts w:hint="eastAsia"/>
        </w:rPr>
        <w:t>应当根据本规则制定相应的作业指导书和统一的原始记录表格，并且在本单位正式发布实施；</w:t>
      </w:r>
    </w:p>
    <w:p w:rsidR="007B10FF" w:rsidRPr="00CD1B9E" w:rsidRDefault="007B10FF" w:rsidP="007B10FF">
      <w:pPr>
        <w:pStyle w:val="af4"/>
        <w:ind w:firstLine="496"/>
      </w:pPr>
      <w:r w:rsidRPr="00CD1B9E">
        <w:rPr>
          <w:rFonts w:hint="eastAsia"/>
        </w:rPr>
        <w:lastRenderedPageBreak/>
        <w:t>(4)</w:t>
      </w:r>
      <w:r w:rsidRPr="00CD1B9E">
        <w:rPr>
          <w:rFonts w:hint="eastAsia"/>
        </w:rPr>
        <w:t>对型式试验的真实性、准确性和正确性负责；</w:t>
      </w:r>
    </w:p>
    <w:p w:rsidR="007B10FF" w:rsidRPr="00CD1B9E" w:rsidRDefault="007B10FF" w:rsidP="007B10FF">
      <w:pPr>
        <w:pStyle w:val="af4"/>
        <w:ind w:firstLine="496"/>
      </w:pPr>
      <w:r w:rsidRPr="00CD1B9E">
        <w:rPr>
          <w:rFonts w:hint="eastAsia"/>
        </w:rPr>
        <w:t>(5)</w:t>
      </w:r>
      <w:r w:rsidRPr="00CD1B9E">
        <w:rPr>
          <w:rFonts w:hint="eastAsia"/>
        </w:rPr>
        <w:t>样机及所提供相关资料涉及商业或者技术秘密的，型式试验机构应当按照约请单位要求予以保密或</w:t>
      </w:r>
      <w:r w:rsidRPr="00CD1B9E">
        <w:t>签订保密协议</w:t>
      </w:r>
      <w:r w:rsidRPr="00CD1B9E">
        <w:rPr>
          <w:rFonts w:hint="eastAsia"/>
        </w:rPr>
        <w:t>。</w:t>
      </w:r>
    </w:p>
    <w:p w:rsidR="007B10FF" w:rsidRPr="00CD1B9E" w:rsidRDefault="007B10FF" w:rsidP="007B10FF">
      <w:pPr>
        <w:pStyle w:val="26"/>
        <w:spacing w:beforeLines="0" w:afterLines="0"/>
        <w:ind w:firstLine="496"/>
      </w:pPr>
      <w:bookmarkStart w:id="90" w:name="_Toc11697921"/>
      <w:r w:rsidRPr="00CD1B9E">
        <w:rPr>
          <w:rFonts w:hint="eastAsia"/>
        </w:rPr>
        <w:t xml:space="preserve">4.2  </w:t>
      </w:r>
      <w:r w:rsidRPr="00CD1B9E">
        <w:rPr>
          <w:rFonts w:hint="eastAsia"/>
        </w:rPr>
        <w:t>型式试验程序</w:t>
      </w:r>
      <w:bookmarkEnd w:id="90"/>
    </w:p>
    <w:p w:rsidR="007B10FF" w:rsidRPr="00CD1B9E" w:rsidRDefault="007B10FF" w:rsidP="007B10FF">
      <w:pPr>
        <w:pStyle w:val="af4"/>
        <w:ind w:firstLine="496"/>
      </w:pPr>
      <w:r w:rsidRPr="00CD1B9E">
        <w:rPr>
          <w:rFonts w:hint="eastAsia"/>
        </w:rPr>
        <w:t>场</w:t>
      </w:r>
      <w:r w:rsidRPr="00CD1B9E">
        <w:rPr>
          <w:rFonts w:hint="eastAsia"/>
        </w:rPr>
        <w:t>(</w:t>
      </w:r>
      <w:r w:rsidRPr="00CD1B9E">
        <w:rPr>
          <w:rFonts w:hint="eastAsia"/>
        </w:rPr>
        <w:t>厂</w:t>
      </w:r>
      <w:r w:rsidRPr="00CD1B9E">
        <w:rPr>
          <w:rFonts w:hint="eastAsia"/>
        </w:rPr>
        <w:t>)</w:t>
      </w:r>
      <w:r w:rsidRPr="00CD1B9E">
        <w:rPr>
          <w:rFonts w:hint="eastAsia"/>
        </w:rPr>
        <w:t>内专用机动车辆型式试验程序，包括约请、型式试验、出具报告和证书、网上信息公示。</w:t>
      </w:r>
    </w:p>
    <w:p w:rsidR="007B10FF" w:rsidRPr="00CD1B9E" w:rsidRDefault="007B10FF" w:rsidP="007B10FF">
      <w:pPr>
        <w:pStyle w:val="33"/>
        <w:spacing w:before="0" w:after="0"/>
        <w:ind w:firstLine="496"/>
        <w:outlineLvl w:val="3"/>
      </w:pPr>
      <w:bookmarkStart w:id="91" w:name="_Toc11697922"/>
      <w:r w:rsidRPr="00CD1B9E">
        <w:rPr>
          <w:rFonts w:hint="eastAsia"/>
        </w:rPr>
        <w:t xml:space="preserve">4.2.1  </w:t>
      </w:r>
      <w:r w:rsidRPr="00CD1B9E">
        <w:rPr>
          <w:rFonts w:hint="eastAsia"/>
        </w:rPr>
        <w:t>约请</w:t>
      </w:r>
      <w:bookmarkEnd w:id="91"/>
    </w:p>
    <w:p w:rsidR="007B10FF" w:rsidRPr="00CD1B9E" w:rsidRDefault="007B10FF" w:rsidP="007B10FF">
      <w:pPr>
        <w:pStyle w:val="af4"/>
        <w:ind w:firstLine="496"/>
      </w:pPr>
      <w:r w:rsidRPr="00CD1B9E">
        <w:rPr>
          <w:rFonts w:hint="eastAsia"/>
        </w:rPr>
        <w:t>制造单位或者境外制造单位授权的中国境内代理机构</w:t>
      </w:r>
      <w:r w:rsidRPr="00CD1B9E">
        <w:rPr>
          <w:rFonts w:hint="eastAsia"/>
        </w:rPr>
        <w:t>(</w:t>
      </w:r>
      <w:r w:rsidRPr="00CD1B9E">
        <w:rPr>
          <w:rFonts w:hint="eastAsia"/>
        </w:rPr>
        <w:t>以下简称约请单位</w:t>
      </w:r>
      <w:r w:rsidRPr="00CD1B9E">
        <w:rPr>
          <w:rFonts w:hint="eastAsia"/>
        </w:rPr>
        <w:t xml:space="preserve">) </w:t>
      </w:r>
      <w:r w:rsidRPr="00CD1B9E">
        <w:rPr>
          <w:rFonts w:hint="eastAsia"/>
        </w:rPr>
        <w:t>约请型式试验机构进行型式试验，应当至少提供以下资料：</w:t>
      </w:r>
    </w:p>
    <w:p w:rsidR="007B10FF" w:rsidRPr="00CD1B9E" w:rsidRDefault="007B10FF" w:rsidP="007B10FF">
      <w:pPr>
        <w:pStyle w:val="af4"/>
        <w:ind w:firstLine="496"/>
      </w:pPr>
      <w:r w:rsidRPr="00CD1B9E">
        <w:t>(</w:t>
      </w:r>
      <w:r w:rsidRPr="00CD1B9E">
        <w:rPr>
          <w:rFonts w:hint="eastAsia"/>
        </w:rPr>
        <w:t>1</w:t>
      </w:r>
      <w:r w:rsidRPr="00CD1B9E">
        <w:t>)</w:t>
      </w:r>
      <w:r w:rsidRPr="00CD1B9E">
        <w:rPr>
          <w:rFonts w:hint="eastAsia"/>
        </w:rPr>
        <w:t>《场</w:t>
      </w:r>
      <w:r w:rsidRPr="00CD1B9E">
        <w:rPr>
          <w:rFonts w:hint="eastAsia"/>
        </w:rPr>
        <w:t>(</w:t>
      </w:r>
      <w:r w:rsidRPr="00CD1B9E">
        <w:rPr>
          <w:rFonts w:hint="eastAsia"/>
        </w:rPr>
        <w:t>厂</w:t>
      </w:r>
      <w:r w:rsidRPr="00CD1B9E">
        <w:rPr>
          <w:rFonts w:hint="eastAsia"/>
        </w:rPr>
        <w:t>)</w:t>
      </w:r>
      <w:r w:rsidRPr="00CD1B9E">
        <w:rPr>
          <w:rFonts w:hint="eastAsia"/>
        </w:rPr>
        <w:t>内专用机动车辆型式试验约请单》</w:t>
      </w:r>
      <w:r w:rsidRPr="00CD1B9E">
        <w:t>(</w:t>
      </w:r>
      <w:r w:rsidRPr="00CD1B9E">
        <w:rPr>
          <w:rFonts w:hint="eastAsia"/>
        </w:rPr>
        <w:t>格式见附件</w:t>
      </w:r>
      <w:r w:rsidRPr="00CD1B9E">
        <w:rPr>
          <w:rFonts w:hint="eastAsia"/>
        </w:rPr>
        <w:t>C</w:t>
      </w:r>
      <w:r w:rsidRPr="00CD1B9E">
        <w:t>)</w:t>
      </w:r>
      <w:r w:rsidRPr="00CD1B9E">
        <w:rPr>
          <w:rFonts w:hint="eastAsia"/>
        </w:rPr>
        <w:t>；</w:t>
      </w:r>
    </w:p>
    <w:p w:rsidR="007B10FF" w:rsidRPr="00CD1B9E" w:rsidRDefault="007B10FF" w:rsidP="007B10FF">
      <w:pPr>
        <w:pStyle w:val="af4"/>
        <w:ind w:firstLine="496"/>
      </w:pPr>
      <w:r w:rsidRPr="00CD1B9E">
        <w:t>(</w:t>
      </w:r>
      <w:r w:rsidRPr="00CD1B9E">
        <w:rPr>
          <w:rFonts w:hint="eastAsia"/>
        </w:rPr>
        <w:t>2</w:t>
      </w:r>
      <w:r w:rsidRPr="00CD1B9E">
        <w:t>)</w:t>
      </w:r>
      <w:r w:rsidRPr="00CD1B9E">
        <w:rPr>
          <w:rFonts w:hint="eastAsia"/>
        </w:rPr>
        <w:t>境内制造单位的营业执照复印件、生产许可证复印件，并加盖</w:t>
      </w:r>
      <w:r w:rsidRPr="00CD1B9E">
        <w:t>公章</w:t>
      </w:r>
      <w:r w:rsidRPr="00CD1B9E">
        <w:rPr>
          <w:rFonts w:hint="eastAsia"/>
        </w:rPr>
        <w:t>；</w:t>
      </w:r>
    </w:p>
    <w:p w:rsidR="007B10FF" w:rsidRPr="00CD1B9E" w:rsidRDefault="007B10FF" w:rsidP="007B10FF">
      <w:pPr>
        <w:pStyle w:val="af4"/>
        <w:ind w:firstLine="496"/>
      </w:pPr>
      <w:r w:rsidRPr="00CD1B9E">
        <w:t>(</w:t>
      </w:r>
      <w:r w:rsidRPr="00CD1B9E">
        <w:rPr>
          <w:rFonts w:hint="eastAsia"/>
        </w:rPr>
        <w:t>3</w:t>
      </w:r>
      <w:r w:rsidRPr="00CD1B9E">
        <w:t>)</w:t>
      </w:r>
      <w:r w:rsidRPr="00CD1B9E">
        <w:rPr>
          <w:rFonts w:hint="eastAsia"/>
        </w:rPr>
        <w:t>境外制造单位在中国境内的授权代理机构的营业执照复印件、授权证明文件，并加盖</w:t>
      </w:r>
      <w:r w:rsidRPr="00CD1B9E">
        <w:t>公章</w:t>
      </w:r>
      <w:r w:rsidRPr="00CD1B9E">
        <w:rPr>
          <w:rFonts w:hint="eastAsia"/>
        </w:rPr>
        <w:t>；</w:t>
      </w:r>
    </w:p>
    <w:p w:rsidR="007B10FF" w:rsidRPr="00CD1B9E" w:rsidRDefault="007B10FF" w:rsidP="007B10FF">
      <w:pPr>
        <w:pStyle w:val="af4"/>
        <w:ind w:firstLine="496"/>
      </w:pPr>
      <w:r w:rsidRPr="00CD1B9E">
        <w:rPr>
          <w:rFonts w:hint="eastAsia"/>
        </w:rPr>
        <w:t>(</w:t>
      </w:r>
      <w:r w:rsidRPr="00CD1B9E">
        <w:t>4</w:t>
      </w:r>
      <w:r w:rsidRPr="00CD1B9E">
        <w:rPr>
          <w:rFonts w:hint="eastAsia"/>
        </w:rPr>
        <w:t>)</w:t>
      </w:r>
      <w:r w:rsidRPr="00CD1B9E">
        <w:rPr>
          <w:rFonts w:hint="eastAsia"/>
        </w:rPr>
        <w:t>样机总图、照片等辨识资料。</w:t>
      </w:r>
    </w:p>
    <w:p w:rsidR="007B10FF" w:rsidRPr="00CD1B9E" w:rsidRDefault="007B10FF" w:rsidP="007B10FF">
      <w:pPr>
        <w:pStyle w:val="af4"/>
        <w:ind w:firstLine="496"/>
      </w:pPr>
      <w:r w:rsidRPr="00CD1B9E">
        <w:rPr>
          <w:rFonts w:hint="eastAsia"/>
        </w:rPr>
        <w:t>约请单位与型式试验机构在约请时，双方应明确如下信息：依据《特种设备目录》和《场（厂）内专用机动车辆安全技术监察规程》中场车的定义、类别、品种，及相应标准，确认该产品是否在本规则附件</w:t>
      </w:r>
      <w:r w:rsidRPr="00CD1B9E">
        <w:rPr>
          <w:rFonts w:hint="eastAsia"/>
        </w:rPr>
        <w:t>B</w:t>
      </w:r>
      <w:r w:rsidRPr="00CD1B9E">
        <w:rPr>
          <w:rFonts w:hint="eastAsia"/>
        </w:rPr>
        <w:t>的范围之内。</w:t>
      </w:r>
    </w:p>
    <w:p w:rsidR="007B10FF" w:rsidRPr="00CD1B9E" w:rsidRDefault="007B10FF" w:rsidP="007B10FF">
      <w:pPr>
        <w:pStyle w:val="af4"/>
        <w:ind w:firstLine="496"/>
      </w:pPr>
      <w:r w:rsidRPr="00CD1B9E">
        <w:rPr>
          <w:rFonts w:hint="eastAsia"/>
        </w:rPr>
        <w:t>上述资料和信息经双方确认后，型式试验机构应当在</w:t>
      </w:r>
      <w:r w:rsidRPr="00CD1B9E">
        <w:rPr>
          <w:rFonts w:hint="eastAsia"/>
        </w:rPr>
        <w:t>5</w:t>
      </w:r>
      <w:r w:rsidRPr="00CD1B9E">
        <w:rPr>
          <w:rFonts w:hint="eastAsia"/>
        </w:rPr>
        <w:t>个工作日内在《场</w:t>
      </w:r>
      <w:r w:rsidRPr="00CD1B9E">
        <w:rPr>
          <w:rFonts w:hint="eastAsia"/>
        </w:rPr>
        <w:t>(</w:t>
      </w:r>
      <w:r w:rsidRPr="00CD1B9E">
        <w:rPr>
          <w:rFonts w:hint="eastAsia"/>
        </w:rPr>
        <w:t>厂</w:t>
      </w:r>
      <w:r w:rsidRPr="00CD1B9E">
        <w:rPr>
          <w:rFonts w:hint="eastAsia"/>
        </w:rPr>
        <w:t>)</w:t>
      </w:r>
      <w:r w:rsidRPr="00CD1B9E">
        <w:rPr>
          <w:rFonts w:hint="eastAsia"/>
        </w:rPr>
        <w:t>内专用机动车辆型式试验约请单》中签署意见，并及时返回约请单位。</w:t>
      </w:r>
    </w:p>
    <w:p w:rsidR="007B10FF" w:rsidRPr="00CD1B9E" w:rsidRDefault="007B10FF" w:rsidP="007B10FF">
      <w:pPr>
        <w:pStyle w:val="33"/>
        <w:spacing w:before="0" w:after="0"/>
        <w:ind w:firstLine="496"/>
        <w:outlineLvl w:val="3"/>
      </w:pPr>
      <w:bookmarkStart w:id="92" w:name="_Toc11697923"/>
      <w:r w:rsidRPr="00CD1B9E">
        <w:rPr>
          <w:rFonts w:hint="eastAsia"/>
        </w:rPr>
        <w:t xml:space="preserve">4.2.2  </w:t>
      </w:r>
      <w:r w:rsidRPr="00CD1B9E">
        <w:rPr>
          <w:rFonts w:hint="eastAsia"/>
        </w:rPr>
        <w:t>文件审查、检查和试验</w:t>
      </w:r>
      <w:bookmarkEnd w:id="92"/>
    </w:p>
    <w:p w:rsidR="007B10FF" w:rsidRPr="00CD1B9E" w:rsidRDefault="007B10FF" w:rsidP="007B10FF">
      <w:pPr>
        <w:pStyle w:val="af4"/>
        <w:ind w:firstLine="496"/>
      </w:pPr>
      <w:r w:rsidRPr="00CD1B9E">
        <w:rPr>
          <w:rFonts w:hint="eastAsia"/>
        </w:rPr>
        <w:t xml:space="preserve">4.2.2.1  </w:t>
      </w:r>
      <w:r w:rsidRPr="00CD1B9E">
        <w:rPr>
          <w:rFonts w:hint="eastAsia"/>
        </w:rPr>
        <w:t>见证资料</w:t>
      </w:r>
    </w:p>
    <w:p w:rsidR="007B10FF" w:rsidRPr="00CD1B9E" w:rsidRDefault="007B10FF" w:rsidP="007B10FF">
      <w:pPr>
        <w:pStyle w:val="af4"/>
        <w:ind w:firstLine="496"/>
      </w:pPr>
      <w:r w:rsidRPr="00CD1B9E">
        <w:rPr>
          <w:rFonts w:hint="eastAsia"/>
        </w:rPr>
        <w:t>制造单位提供的见证资料应当符合以下要求：</w:t>
      </w:r>
    </w:p>
    <w:p w:rsidR="007B10FF" w:rsidRPr="00CD1B9E" w:rsidRDefault="007B10FF" w:rsidP="007B10FF">
      <w:pPr>
        <w:pStyle w:val="af4"/>
        <w:ind w:firstLine="496"/>
      </w:pPr>
      <w:r w:rsidRPr="00CD1B9E">
        <w:t>(</w:t>
      </w:r>
      <w:r w:rsidRPr="00CD1B9E">
        <w:rPr>
          <w:rFonts w:hint="eastAsia"/>
        </w:rPr>
        <w:t>1</w:t>
      </w:r>
      <w:r w:rsidRPr="00CD1B9E">
        <w:t>)</w:t>
      </w:r>
      <w:r w:rsidRPr="00CD1B9E">
        <w:rPr>
          <w:rFonts w:hint="eastAsia"/>
        </w:rPr>
        <w:t>自检合格，记录完整、齐全；</w:t>
      </w:r>
    </w:p>
    <w:p w:rsidR="007B10FF" w:rsidRPr="00CD1B9E" w:rsidRDefault="007B10FF" w:rsidP="007B10FF">
      <w:pPr>
        <w:pStyle w:val="af4"/>
        <w:ind w:firstLine="496"/>
      </w:pPr>
      <w:r w:rsidRPr="00CD1B9E">
        <w:t>(</w:t>
      </w:r>
      <w:r w:rsidRPr="00CD1B9E">
        <w:rPr>
          <w:rFonts w:hint="eastAsia"/>
        </w:rPr>
        <w:t>2</w:t>
      </w:r>
      <w:r w:rsidRPr="00CD1B9E">
        <w:t>)</w:t>
      </w:r>
      <w:r w:rsidRPr="00CD1B9E">
        <w:rPr>
          <w:rFonts w:hint="eastAsia"/>
        </w:rPr>
        <w:t>生产计划、派工单，以及外购、外协件的进货证明及发票。</w:t>
      </w:r>
    </w:p>
    <w:p w:rsidR="007B10FF" w:rsidRPr="00CD1B9E" w:rsidRDefault="007B10FF" w:rsidP="007B10FF">
      <w:pPr>
        <w:pStyle w:val="af4"/>
        <w:ind w:firstLine="496"/>
      </w:pPr>
      <w:r w:rsidRPr="00CD1B9E">
        <w:rPr>
          <w:rFonts w:hint="eastAsia"/>
        </w:rPr>
        <w:t xml:space="preserve">4.2.2.2  </w:t>
      </w:r>
      <w:r w:rsidRPr="00CD1B9E">
        <w:rPr>
          <w:rFonts w:hint="eastAsia"/>
        </w:rPr>
        <w:t>样机确认</w:t>
      </w:r>
    </w:p>
    <w:p w:rsidR="007B10FF" w:rsidRPr="00CD1B9E" w:rsidRDefault="007B10FF" w:rsidP="007B10FF">
      <w:pPr>
        <w:pStyle w:val="af4"/>
        <w:ind w:firstLine="496"/>
      </w:pPr>
      <w:r w:rsidRPr="00CD1B9E">
        <w:rPr>
          <w:rFonts w:hint="eastAsia"/>
        </w:rPr>
        <w:t>型式试验人员到达试验现场后，应当按照《特种设备目录》和《场（厂）内</w:t>
      </w:r>
      <w:r w:rsidRPr="00CD1B9E">
        <w:t>专用机动车辆安全技术</w:t>
      </w:r>
      <w:r w:rsidRPr="00CD1B9E">
        <w:rPr>
          <w:rFonts w:hint="eastAsia"/>
        </w:rPr>
        <w:t>监察</w:t>
      </w:r>
      <w:r w:rsidRPr="00CD1B9E">
        <w:t>规程</w:t>
      </w:r>
      <w:r w:rsidRPr="00CD1B9E">
        <w:rPr>
          <w:rFonts w:hint="eastAsia"/>
        </w:rPr>
        <w:t>》中场车的定义、类别、品种及相应标准识别样机的品种和规格，</w:t>
      </w:r>
      <w:r w:rsidRPr="00CD1B9E">
        <w:rPr>
          <w:rFonts w:ascii="宋体" w:hAnsi="宋体" w:cs="宋体" w:hint="eastAsia"/>
          <w:szCs w:val="24"/>
        </w:rPr>
        <w:t>并检查样机与设计文件的一致性；根据约请单位提供的见证资料，</w:t>
      </w:r>
      <w:r w:rsidRPr="00CD1B9E">
        <w:rPr>
          <w:rFonts w:ascii="宋体" w:hAnsi="宋体" w:hint="eastAsia"/>
          <w:bCs/>
          <w:szCs w:val="21"/>
        </w:rPr>
        <w:t>确认样机是否为制造单位所制造</w:t>
      </w:r>
      <w:r w:rsidRPr="00CD1B9E">
        <w:rPr>
          <w:rFonts w:hint="eastAsia"/>
        </w:rPr>
        <w:t>。</w:t>
      </w:r>
    </w:p>
    <w:p w:rsidR="007B10FF" w:rsidRPr="00CD1B9E" w:rsidRDefault="007B10FF" w:rsidP="007B10FF">
      <w:pPr>
        <w:pStyle w:val="af4"/>
        <w:ind w:firstLine="496"/>
      </w:pPr>
      <w:r w:rsidRPr="00CD1B9E">
        <w:rPr>
          <w:rFonts w:hint="eastAsia"/>
        </w:rPr>
        <w:t>样机见证资料和信息经过确认符合要求后，型式试验方可继续进行。如果发现制造单位有提供虚假样机等违法行为时，型式试验人员应当立即终止型式试验。</w:t>
      </w:r>
    </w:p>
    <w:p w:rsidR="007B10FF" w:rsidRPr="007B2EAD" w:rsidRDefault="007B10FF" w:rsidP="007B10FF">
      <w:pPr>
        <w:pStyle w:val="af4"/>
        <w:ind w:firstLine="456"/>
        <w:rPr>
          <w:sz w:val="22"/>
        </w:rPr>
      </w:pPr>
      <w:r w:rsidRPr="007B2EAD">
        <w:rPr>
          <w:rFonts w:hint="eastAsia"/>
          <w:sz w:val="22"/>
        </w:rPr>
        <w:t>注</w:t>
      </w:r>
      <w:r w:rsidRPr="007B2EAD">
        <w:rPr>
          <w:sz w:val="22"/>
        </w:rPr>
        <w:t>1</w:t>
      </w:r>
      <w:r w:rsidRPr="007B2EAD">
        <w:rPr>
          <w:rFonts w:hint="eastAsia"/>
          <w:sz w:val="22"/>
        </w:rPr>
        <w:t>：本规则中的虚假样机特指制造单位向型式试验机构提供的非本单位制造的产品。</w:t>
      </w:r>
    </w:p>
    <w:p w:rsidR="007B10FF" w:rsidRPr="00CD1B9E" w:rsidRDefault="007B10FF" w:rsidP="007B10FF">
      <w:pPr>
        <w:pStyle w:val="af4"/>
        <w:ind w:firstLine="496"/>
      </w:pPr>
      <w:r w:rsidRPr="00CD1B9E">
        <w:rPr>
          <w:rFonts w:hint="eastAsia"/>
        </w:rPr>
        <w:lastRenderedPageBreak/>
        <w:t xml:space="preserve">4.2.2.3  </w:t>
      </w:r>
      <w:r w:rsidRPr="00CD1B9E">
        <w:rPr>
          <w:rFonts w:hint="eastAsia"/>
        </w:rPr>
        <w:t>审查、检查和试验</w:t>
      </w:r>
    </w:p>
    <w:p w:rsidR="007B10FF" w:rsidRPr="00CD1B9E" w:rsidRDefault="007B10FF" w:rsidP="007B10FF">
      <w:pPr>
        <w:pStyle w:val="af4"/>
        <w:ind w:firstLine="496"/>
      </w:pPr>
      <w:r w:rsidRPr="00CD1B9E">
        <w:rPr>
          <w:rFonts w:hint="eastAsia"/>
        </w:rPr>
        <w:t>(1)</w:t>
      </w:r>
      <w:r w:rsidRPr="00CD1B9E">
        <w:rPr>
          <w:rFonts w:hint="eastAsia"/>
        </w:rPr>
        <w:t>制造单位应当按照本规则附件</w:t>
      </w:r>
      <w:r w:rsidRPr="00CD1B9E">
        <w:rPr>
          <w:rFonts w:hint="eastAsia"/>
        </w:rPr>
        <w:t>D</w:t>
      </w:r>
      <w:r w:rsidRPr="00CD1B9E">
        <w:rPr>
          <w:rFonts w:hint="eastAsia"/>
        </w:rPr>
        <w:t>、附件</w:t>
      </w:r>
      <w:r w:rsidRPr="00CD1B9E">
        <w:rPr>
          <w:rFonts w:hint="eastAsia"/>
        </w:rPr>
        <w:t>E</w:t>
      </w:r>
      <w:r w:rsidRPr="00CD1B9E">
        <w:rPr>
          <w:rFonts w:hint="eastAsia"/>
        </w:rPr>
        <w:t>的要求，提供样机技术文件</w:t>
      </w:r>
      <w:r w:rsidRPr="00CD1B9E">
        <w:rPr>
          <w:rFonts w:hint="eastAsia"/>
        </w:rPr>
        <w:t>(</w:t>
      </w:r>
      <w:r w:rsidRPr="00CD1B9E">
        <w:rPr>
          <w:rFonts w:hint="eastAsia"/>
        </w:rPr>
        <w:t>至少包括设计任务书、设计计算书、主要设计图样、使用维护保养说明</w:t>
      </w:r>
      <w:r w:rsidRPr="00CD1B9E">
        <w:rPr>
          <w:rFonts w:hint="eastAsia"/>
        </w:rPr>
        <w:t>)</w:t>
      </w:r>
      <w:r w:rsidRPr="00CD1B9E">
        <w:rPr>
          <w:rFonts w:hint="eastAsia"/>
        </w:rPr>
        <w:t>，并对其正确性负责。型式试验人员对设计文件与安全技术规范和相应标准中安全要求的符合性负责，对主要设计图样与样机的一致性负责。</w:t>
      </w:r>
    </w:p>
    <w:p w:rsidR="007B10FF" w:rsidRPr="00CD1B9E" w:rsidRDefault="007B10FF" w:rsidP="007B10FF">
      <w:pPr>
        <w:pStyle w:val="af4"/>
        <w:ind w:firstLine="496"/>
      </w:pPr>
      <w:r w:rsidRPr="00CD1B9E">
        <w:rPr>
          <w:rFonts w:hint="eastAsia"/>
        </w:rPr>
        <w:t>(2)</w:t>
      </w:r>
      <w:r w:rsidRPr="00CD1B9E">
        <w:rPr>
          <w:rFonts w:hint="eastAsia"/>
        </w:rPr>
        <w:t>型式试验人员应当按照本规则规定的检查和试验项目及其内容、方法和要求</w:t>
      </w:r>
      <w:r w:rsidRPr="00CD1B9E">
        <w:t>(</w:t>
      </w:r>
      <w:r w:rsidRPr="00CD1B9E">
        <w:rPr>
          <w:rFonts w:hint="eastAsia"/>
        </w:rPr>
        <w:t>附件</w:t>
      </w:r>
      <w:r w:rsidRPr="00CD1B9E">
        <w:rPr>
          <w:rFonts w:hint="eastAsia"/>
        </w:rPr>
        <w:t>D</w:t>
      </w:r>
      <w:r w:rsidRPr="00CD1B9E">
        <w:t>)</w:t>
      </w:r>
      <w:r w:rsidRPr="00CD1B9E">
        <w:rPr>
          <w:rFonts w:hint="eastAsia"/>
        </w:rPr>
        <w:t>进行审查、检查和试验。</w:t>
      </w:r>
    </w:p>
    <w:p w:rsidR="007B10FF" w:rsidRPr="00CD1B9E" w:rsidRDefault="007B10FF" w:rsidP="007B10FF">
      <w:pPr>
        <w:pStyle w:val="af4"/>
        <w:ind w:firstLine="496"/>
      </w:pPr>
      <w:r w:rsidRPr="00CD1B9E">
        <w:rPr>
          <w:rFonts w:hint="eastAsia"/>
        </w:rPr>
        <w:t>(3)</w:t>
      </w:r>
      <w:r w:rsidRPr="00CD1B9E">
        <w:rPr>
          <w:rFonts w:hint="eastAsia"/>
        </w:rPr>
        <w:t>型式试验用检测仪器应当经检定</w:t>
      </w:r>
      <w:r w:rsidRPr="00CD1B9E">
        <w:rPr>
          <w:rFonts w:hint="eastAsia"/>
        </w:rPr>
        <w:t>(</w:t>
      </w:r>
      <w:r w:rsidRPr="00CD1B9E">
        <w:rPr>
          <w:rFonts w:hint="eastAsia"/>
        </w:rPr>
        <w:t>校准</w:t>
      </w:r>
      <w:r w:rsidRPr="00CD1B9E">
        <w:rPr>
          <w:rFonts w:hint="eastAsia"/>
        </w:rPr>
        <w:t>)</w:t>
      </w:r>
      <w:r w:rsidRPr="00CD1B9E">
        <w:rPr>
          <w:rFonts w:hint="eastAsia"/>
        </w:rPr>
        <w:t>合格，并且在有效期内。</w:t>
      </w:r>
    </w:p>
    <w:p w:rsidR="007B10FF" w:rsidRPr="00CD1B9E" w:rsidRDefault="007B10FF" w:rsidP="007B10FF">
      <w:pPr>
        <w:pStyle w:val="af4"/>
        <w:ind w:firstLine="496"/>
      </w:pPr>
      <w:r w:rsidRPr="00CD1B9E">
        <w:rPr>
          <w:rFonts w:hint="eastAsia"/>
        </w:rPr>
        <w:t>(4)</w:t>
      </w:r>
      <w:r w:rsidRPr="00CD1B9E">
        <w:rPr>
          <w:rFonts w:hint="eastAsia"/>
        </w:rPr>
        <w:t>样机的总图、主要受力结构件图在制造单位和型式试验机构各封存一套，双方在封条上签字，制造企业盖章。</w:t>
      </w:r>
    </w:p>
    <w:p w:rsidR="007B10FF" w:rsidRPr="00CD1B9E" w:rsidRDefault="007B10FF" w:rsidP="007B10FF">
      <w:pPr>
        <w:pStyle w:val="33"/>
        <w:spacing w:before="0" w:after="0"/>
        <w:ind w:firstLine="496"/>
        <w:outlineLvl w:val="3"/>
      </w:pPr>
      <w:bookmarkStart w:id="93" w:name="_Toc11697924"/>
      <w:r w:rsidRPr="00CD1B9E">
        <w:rPr>
          <w:rFonts w:hint="eastAsia"/>
        </w:rPr>
        <w:t xml:space="preserve">4.2.3  </w:t>
      </w:r>
      <w:r w:rsidRPr="00CD1B9E">
        <w:rPr>
          <w:rFonts w:hint="eastAsia"/>
        </w:rPr>
        <w:t>出具报告与证书</w:t>
      </w:r>
      <w:bookmarkEnd w:id="93"/>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4.2.3.</w:t>
      </w:r>
      <w:r w:rsidRPr="00CD1B9E">
        <w:rPr>
          <w:rFonts w:eastAsia="方正书宋简体"/>
          <w:spacing w:val="4"/>
          <w:sz w:val="24"/>
        </w:rPr>
        <w:t>1</w:t>
      </w:r>
      <w:r w:rsidRPr="00CD1B9E">
        <w:rPr>
          <w:rFonts w:eastAsia="方正书宋简体" w:hint="eastAsia"/>
          <w:spacing w:val="4"/>
          <w:sz w:val="24"/>
        </w:rPr>
        <w:t>结论判定</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型式试验结果应当按照以下要求判定：</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spacing w:val="4"/>
          <w:sz w:val="24"/>
        </w:rPr>
        <w:t>(</w:t>
      </w:r>
      <w:r w:rsidRPr="00CD1B9E">
        <w:rPr>
          <w:rFonts w:eastAsia="方正书宋简体" w:hint="eastAsia"/>
          <w:spacing w:val="4"/>
          <w:sz w:val="24"/>
        </w:rPr>
        <w:t>一</w:t>
      </w:r>
      <w:r w:rsidRPr="00CD1B9E">
        <w:rPr>
          <w:rFonts w:eastAsia="方正书宋简体"/>
          <w:spacing w:val="4"/>
          <w:sz w:val="24"/>
        </w:rPr>
        <w:t>)</w:t>
      </w:r>
      <w:r w:rsidRPr="00CD1B9E">
        <w:rPr>
          <w:rFonts w:eastAsia="方正书宋简体" w:hint="eastAsia"/>
          <w:spacing w:val="4"/>
          <w:sz w:val="24"/>
        </w:rPr>
        <w:t>所有项目符合本规则要求的，判定为型式试验合格；</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spacing w:val="4"/>
          <w:sz w:val="24"/>
        </w:rPr>
        <w:t>(</w:t>
      </w:r>
      <w:r w:rsidRPr="00CD1B9E">
        <w:rPr>
          <w:rFonts w:eastAsia="方正书宋简体" w:hint="eastAsia"/>
          <w:spacing w:val="4"/>
          <w:sz w:val="24"/>
        </w:rPr>
        <w:t>二</w:t>
      </w:r>
      <w:r w:rsidRPr="00CD1B9E">
        <w:rPr>
          <w:rFonts w:eastAsia="方正书宋简体"/>
          <w:spacing w:val="4"/>
          <w:sz w:val="24"/>
        </w:rPr>
        <w:t>)</w:t>
      </w:r>
      <w:r w:rsidRPr="00CD1B9E">
        <w:rPr>
          <w:rFonts w:eastAsia="方正书宋简体" w:hint="eastAsia"/>
          <w:spacing w:val="4"/>
          <w:sz w:val="24"/>
        </w:rPr>
        <w:t>样机出现不合格项目时，允许进行一次整改，并且限定在</w:t>
      </w:r>
      <w:r w:rsidRPr="00CD1B9E">
        <w:rPr>
          <w:rFonts w:eastAsia="方正书宋简体"/>
          <w:spacing w:val="4"/>
          <w:sz w:val="24"/>
        </w:rPr>
        <w:t>6</w:t>
      </w:r>
      <w:r w:rsidRPr="00CD1B9E">
        <w:rPr>
          <w:rFonts w:eastAsia="方正书宋简体" w:hint="eastAsia"/>
          <w:spacing w:val="4"/>
          <w:sz w:val="24"/>
        </w:rPr>
        <w:t>个月内完成。整改后，约请单位书面通知型式试验机构到试验现场审查或者试验，所有项目符合本规则要求的，判定为型式试验合格；仍出现不合格项目的，判定为型式试验不合格。约请单位逾期未书面通知型式试验机构到试验现场审查或试验的，判定为型式试验不合格。</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4.2.3.</w:t>
      </w:r>
      <w:r w:rsidRPr="00CD1B9E">
        <w:rPr>
          <w:rFonts w:eastAsia="方正书宋简体"/>
          <w:spacing w:val="4"/>
          <w:sz w:val="24"/>
        </w:rPr>
        <w:t>2</w:t>
      </w:r>
      <w:r w:rsidRPr="00CD1B9E">
        <w:rPr>
          <w:rFonts w:eastAsia="方正书宋简体" w:hint="eastAsia"/>
          <w:spacing w:val="4"/>
          <w:sz w:val="24"/>
        </w:rPr>
        <w:t xml:space="preserve">  </w:t>
      </w:r>
      <w:r w:rsidRPr="00CD1B9E">
        <w:rPr>
          <w:rFonts w:eastAsia="方正书宋简体" w:hint="eastAsia"/>
          <w:spacing w:val="4"/>
          <w:sz w:val="24"/>
        </w:rPr>
        <w:t>现场试验结果处理</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型式试验人员在型式试验结束后，离开试验现场前应当向制造单位（或约请单位）出具《特种设备型式试验意见书》</w:t>
      </w:r>
      <w:r w:rsidRPr="00CD1B9E">
        <w:rPr>
          <w:rFonts w:eastAsia="方正书宋简体"/>
          <w:spacing w:val="4"/>
          <w:sz w:val="24"/>
        </w:rPr>
        <w:t>(</w:t>
      </w:r>
      <w:r w:rsidRPr="00CD1B9E">
        <w:rPr>
          <w:rFonts w:eastAsia="方正书宋简体" w:hint="eastAsia"/>
          <w:spacing w:val="4"/>
          <w:sz w:val="24"/>
        </w:rPr>
        <w:t>格式见附件</w:t>
      </w:r>
      <w:r w:rsidRPr="00CD1B9E">
        <w:rPr>
          <w:rFonts w:eastAsia="方正书宋简体" w:hint="eastAsia"/>
          <w:spacing w:val="4"/>
          <w:sz w:val="24"/>
        </w:rPr>
        <w:t>F</w:t>
      </w:r>
      <w:r w:rsidRPr="00CD1B9E">
        <w:rPr>
          <w:rFonts w:eastAsia="方正书宋简体"/>
          <w:spacing w:val="4"/>
          <w:sz w:val="24"/>
        </w:rPr>
        <w:t>)</w:t>
      </w:r>
      <w:r w:rsidRPr="00CD1B9E">
        <w:rPr>
          <w:rFonts w:eastAsia="方正书宋简体" w:hint="eastAsia"/>
          <w:spacing w:val="4"/>
          <w:sz w:val="24"/>
        </w:rPr>
        <w:t>，告知制造单位（或约请单位）型式试验后的现场结论。</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如果发现有违法违规行为或者重大隐患的，型式试验人员应当停止试验并且填写《特种设备型式试验意见书》，报当地市级特种设备监督管理部门和制造许可受理机关。</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4.2.3.</w:t>
      </w:r>
      <w:r w:rsidRPr="00CD1B9E">
        <w:rPr>
          <w:rFonts w:eastAsia="方正书宋简体"/>
          <w:spacing w:val="4"/>
          <w:sz w:val="24"/>
        </w:rPr>
        <w:t>3</w:t>
      </w:r>
      <w:r w:rsidRPr="00CD1B9E">
        <w:rPr>
          <w:rFonts w:eastAsia="方正书宋简体" w:hint="eastAsia"/>
          <w:spacing w:val="4"/>
          <w:sz w:val="24"/>
        </w:rPr>
        <w:t xml:space="preserve">  </w:t>
      </w:r>
      <w:r w:rsidRPr="00CD1B9E">
        <w:rPr>
          <w:rFonts w:eastAsia="方正书宋简体" w:hint="eastAsia"/>
          <w:spacing w:val="4"/>
          <w:sz w:val="24"/>
        </w:rPr>
        <w:t>记录</w:t>
      </w:r>
      <w:r w:rsidRPr="00CD1B9E">
        <w:rPr>
          <w:rFonts w:eastAsia="方正书宋简体"/>
          <w:spacing w:val="4"/>
          <w:sz w:val="24"/>
        </w:rPr>
        <w:t>、</w:t>
      </w:r>
      <w:r w:rsidRPr="00CD1B9E">
        <w:rPr>
          <w:rFonts w:eastAsia="方正书宋简体" w:hint="eastAsia"/>
          <w:spacing w:val="4"/>
          <w:sz w:val="24"/>
        </w:rPr>
        <w:t>报告和证书</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型式试验时，型式试验人员应当记录型式试验场所的条件、各个项目的检查情况和试验结果。填写原始记录和出具</w:t>
      </w:r>
      <w:r w:rsidRPr="00CD1B9E">
        <w:rPr>
          <w:rFonts w:eastAsia="方正书宋简体"/>
          <w:spacing w:val="4"/>
          <w:sz w:val="24"/>
        </w:rPr>
        <w:t>报告</w:t>
      </w:r>
      <w:r w:rsidRPr="00CD1B9E">
        <w:rPr>
          <w:rFonts w:eastAsia="方正书宋简体" w:hint="eastAsia"/>
          <w:spacing w:val="4"/>
          <w:sz w:val="24"/>
        </w:rPr>
        <w:t>时，有测试数据要求的项目应当填写实测数据，无量值要求的定性项目应当用文字表述试验状况和结果。必要时，原始</w:t>
      </w:r>
      <w:r w:rsidRPr="00CD1B9E">
        <w:rPr>
          <w:rFonts w:eastAsia="方正书宋简体"/>
          <w:spacing w:val="4"/>
          <w:sz w:val="24"/>
        </w:rPr>
        <w:t>记录</w:t>
      </w:r>
      <w:r w:rsidRPr="00CD1B9E">
        <w:rPr>
          <w:rFonts w:eastAsia="方正书宋简体" w:hint="eastAsia"/>
          <w:spacing w:val="4"/>
          <w:sz w:val="24"/>
        </w:rPr>
        <w:t>应当附上表格或者附图，保证原始记录的可追溯性。原始记录应当由型式试验人员签字，并且注明日期。</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型式试验机构应当在完成型式试验后</w:t>
      </w:r>
      <w:r w:rsidRPr="00CD1B9E">
        <w:rPr>
          <w:rFonts w:eastAsia="方正书宋简体"/>
          <w:spacing w:val="4"/>
          <w:sz w:val="24"/>
        </w:rPr>
        <w:t>15</w:t>
      </w:r>
      <w:r w:rsidRPr="00CD1B9E">
        <w:rPr>
          <w:rFonts w:eastAsia="方正书宋简体" w:hint="eastAsia"/>
          <w:spacing w:val="4"/>
          <w:sz w:val="24"/>
        </w:rPr>
        <w:t>个工作日内出具《特种设备型式试验报告》</w:t>
      </w:r>
      <w:r w:rsidRPr="00CD1B9E">
        <w:rPr>
          <w:rFonts w:eastAsia="方正书宋简体"/>
          <w:spacing w:val="4"/>
          <w:sz w:val="24"/>
        </w:rPr>
        <w:t>(</w:t>
      </w:r>
      <w:r w:rsidRPr="00CD1B9E">
        <w:rPr>
          <w:rFonts w:eastAsia="方正书宋简体" w:hint="eastAsia"/>
          <w:spacing w:val="4"/>
          <w:sz w:val="24"/>
        </w:rPr>
        <w:t>格式见附件</w:t>
      </w:r>
      <w:r w:rsidRPr="00CD1B9E">
        <w:rPr>
          <w:rFonts w:eastAsia="方正书宋简体" w:hint="eastAsia"/>
          <w:spacing w:val="4"/>
          <w:sz w:val="24"/>
        </w:rPr>
        <w:t>F</w:t>
      </w:r>
      <w:r w:rsidRPr="00CD1B9E">
        <w:rPr>
          <w:rFonts w:eastAsia="方正书宋简体" w:hint="eastAsia"/>
          <w:spacing w:val="4"/>
          <w:sz w:val="24"/>
        </w:rPr>
        <w:t>，《特种设备型式试验报告》一式三份</w:t>
      </w:r>
      <w:r w:rsidRPr="00CD1B9E">
        <w:rPr>
          <w:rFonts w:eastAsia="方正书宋简体" w:hint="eastAsia"/>
          <w:spacing w:val="4"/>
          <w:sz w:val="24"/>
        </w:rPr>
        <w:t>(</w:t>
      </w:r>
      <w:r w:rsidRPr="00CD1B9E">
        <w:rPr>
          <w:rFonts w:eastAsia="方正书宋简体" w:hint="eastAsia"/>
          <w:spacing w:val="4"/>
          <w:sz w:val="24"/>
        </w:rPr>
        <w:t>型式试验机构一份，约请</w:t>
      </w:r>
      <w:r w:rsidRPr="00CD1B9E">
        <w:rPr>
          <w:rFonts w:eastAsia="方正书宋简体" w:hint="eastAsia"/>
          <w:spacing w:val="4"/>
          <w:sz w:val="24"/>
        </w:rPr>
        <w:lastRenderedPageBreak/>
        <w:t>单位两份</w:t>
      </w:r>
      <w:r w:rsidRPr="00CD1B9E">
        <w:rPr>
          <w:rFonts w:eastAsia="方正书宋简体" w:hint="eastAsia"/>
          <w:spacing w:val="4"/>
          <w:sz w:val="24"/>
        </w:rPr>
        <w:t>)</w:t>
      </w:r>
      <w:r w:rsidRPr="00CD1B9E">
        <w:rPr>
          <w:rFonts w:eastAsia="方正书宋简体" w:hint="eastAsia"/>
          <w:spacing w:val="4"/>
          <w:sz w:val="24"/>
        </w:rPr>
        <w:t>。型式试验报告应当由试验、审核、批准人员签字，并且加盖型式试验机构试验专用章</w:t>
      </w:r>
      <w:r w:rsidRPr="00CD1B9E">
        <w:rPr>
          <w:rFonts w:eastAsia="方正书宋简体" w:hint="eastAsia"/>
          <w:spacing w:val="4"/>
          <w:sz w:val="24"/>
        </w:rPr>
        <w:t>(</w:t>
      </w:r>
      <w:r w:rsidRPr="00CD1B9E">
        <w:rPr>
          <w:rFonts w:eastAsia="方正书宋简体" w:hint="eastAsia"/>
          <w:spacing w:val="4"/>
          <w:sz w:val="24"/>
        </w:rPr>
        <w:t>或者公章</w:t>
      </w:r>
      <w:r w:rsidRPr="00CD1B9E">
        <w:rPr>
          <w:rFonts w:eastAsia="方正书宋简体" w:hint="eastAsia"/>
          <w:spacing w:val="4"/>
          <w:sz w:val="24"/>
        </w:rPr>
        <w:t>)</w:t>
      </w:r>
      <w:r w:rsidRPr="00CD1B9E">
        <w:rPr>
          <w:rFonts w:eastAsia="方正书宋简体" w:hint="eastAsia"/>
          <w:spacing w:val="4"/>
          <w:sz w:val="24"/>
        </w:rPr>
        <w:t>和骑缝章。</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型式试验合格的，型式试验机构应当同时出具《特种设备型式试验合格证》</w:t>
      </w:r>
      <w:r w:rsidRPr="00CD1B9E">
        <w:rPr>
          <w:rFonts w:eastAsia="方正书宋简体"/>
          <w:spacing w:val="4"/>
          <w:sz w:val="24"/>
        </w:rPr>
        <w:t>(</w:t>
      </w:r>
      <w:r w:rsidRPr="00CD1B9E">
        <w:rPr>
          <w:rFonts w:eastAsia="方正书宋简体" w:hint="eastAsia"/>
          <w:spacing w:val="4"/>
          <w:sz w:val="24"/>
        </w:rPr>
        <w:t>格式见附件</w:t>
      </w:r>
      <w:r w:rsidRPr="00CD1B9E">
        <w:rPr>
          <w:rFonts w:eastAsia="方正书宋简体" w:hint="eastAsia"/>
          <w:spacing w:val="4"/>
          <w:sz w:val="24"/>
        </w:rPr>
        <w:t>H</w:t>
      </w:r>
      <w:r w:rsidRPr="00CD1B9E">
        <w:rPr>
          <w:rFonts w:eastAsia="方正书宋简体"/>
          <w:spacing w:val="4"/>
          <w:sz w:val="24"/>
        </w:rPr>
        <w:t>)</w:t>
      </w:r>
      <w:r w:rsidRPr="00CD1B9E">
        <w:rPr>
          <w:rFonts w:eastAsia="方正书宋简体" w:hint="eastAsia"/>
          <w:spacing w:val="4"/>
          <w:sz w:val="24"/>
        </w:rPr>
        <w:t>。《特种设备型式试验合格证》一式三份</w:t>
      </w:r>
      <w:r w:rsidRPr="00CD1B9E">
        <w:rPr>
          <w:rFonts w:eastAsia="方正书宋简体" w:hint="eastAsia"/>
          <w:spacing w:val="4"/>
          <w:sz w:val="24"/>
        </w:rPr>
        <w:t>(</w:t>
      </w:r>
      <w:r w:rsidRPr="00CD1B9E">
        <w:rPr>
          <w:rFonts w:eastAsia="方正书宋简体" w:hint="eastAsia"/>
          <w:spacing w:val="4"/>
          <w:sz w:val="24"/>
        </w:rPr>
        <w:t>型式试验机构一份，约请单位两份</w:t>
      </w:r>
      <w:r w:rsidRPr="00CD1B9E">
        <w:rPr>
          <w:rFonts w:eastAsia="方正书宋简体" w:hint="eastAsia"/>
          <w:spacing w:val="4"/>
          <w:sz w:val="24"/>
        </w:rPr>
        <w:t>)</w:t>
      </w:r>
      <w:r w:rsidRPr="00CD1B9E">
        <w:rPr>
          <w:rFonts w:eastAsia="方正书宋简体" w:hint="eastAsia"/>
          <w:spacing w:val="4"/>
          <w:sz w:val="24"/>
        </w:rPr>
        <w:t>。</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 xml:space="preserve">4.2.3.4 </w:t>
      </w:r>
      <w:r w:rsidRPr="00CD1B9E">
        <w:rPr>
          <w:rFonts w:eastAsia="方正书宋简体" w:hint="eastAsia"/>
          <w:spacing w:val="4"/>
          <w:sz w:val="24"/>
        </w:rPr>
        <w:t>资料存档</w:t>
      </w:r>
    </w:p>
    <w:p w:rsidR="007B10FF" w:rsidRPr="00CD1B9E" w:rsidRDefault="007B10FF" w:rsidP="007B10FF">
      <w:pPr>
        <w:pStyle w:val="af4"/>
        <w:ind w:firstLine="496"/>
      </w:pPr>
      <w:r w:rsidRPr="00CD1B9E">
        <w:rPr>
          <w:rFonts w:hint="eastAsia"/>
        </w:rPr>
        <w:t>型式试验工作完成后，型式试验机构应当将以下资料汇总存档：</w:t>
      </w:r>
    </w:p>
    <w:p w:rsidR="007B10FF" w:rsidRPr="00CD1B9E" w:rsidRDefault="007B10FF" w:rsidP="007B10FF">
      <w:pPr>
        <w:pStyle w:val="af4"/>
        <w:ind w:firstLine="496"/>
      </w:pPr>
      <w:r w:rsidRPr="00CD1B9E">
        <w:rPr>
          <w:rFonts w:ascii="宋体" w:eastAsia="宋体"/>
        </w:rPr>
        <w:t>(</w:t>
      </w:r>
      <w:r w:rsidRPr="00CD1B9E">
        <w:rPr>
          <w:rFonts w:hint="eastAsia"/>
        </w:rPr>
        <w:t>1</w:t>
      </w:r>
      <w:r w:rsidRPr="00CD1B9E">
        <w:rPr>
          <w:rFonts w:ascii="宋体" w:eastAsia="宋体"/>
        </w:rPr>
        <w:t>)</w:t>
      </w:r>
      <w:r w:rsidRPr="00CD1B9E">
        <w:rPr>
          <w:rFonts w:hint="eastAsia"/>
        </w:rPr>
        <w:t>检验记录、报告和证书；</w:t>
      </w:r>
    </w:p>
    <w:p w:rsidR="007B10FF" w:rsidRPr="00CD1B9E" w:rsidRDefault="007B10FF" w:rsidP="007B10FF">
      <w:pPr>
        <w:pStyle w:val="af4"/>
        <w:ind w:firstLine="496"/>
      </w:pPr>
      <w:r w:rsidRPr="00CD1B9E">
        <w:rPr>
          <w:rFonts w:ascii="宋体" w:eastAsia="宋体"/>
        </w:rPr>
        <w:t>(</w:t>
      </w:r>
      <w:r w:rsidRPr="00CD1B9E">
        <w:rPr>
          <w:rFonts w:hint="eastAsia"/>
        </w:rPr>
        <w:t>2</w:t>
      </w:r>
      <w:r w:rsidRPr="00CD1B9E">
        <w:rPr>
          <w:rFonts w:ascii="宋体" w:eastAsia="宋体"/>
        </w:rPr>
        <w:t>)</w:t>
      </w:r>
      <w:r w:rsidRPr="00CD1B9E">
        <w:rPr>
          <w:rFonts w:hint="eastAsia"/>
        </w:rPr>
        <w:t>检验意见书；</w:t>
      </w:r>
    </w:p>
    <w:p w:rsidR="007B10FF" w:rsidRPr="00CD1B9E" w:rsidRDefault="007B10FF" w:rsidP="007B10FF">
      <w:pPr>
        <w:pStyle w:val="af4"/>
        <w:ind w:firstLine="496"/>
        <w:rPr>
          <w:rFonts w:ascii="宋体" w:eastAsia="宋体"/>
        </w:rPr>
      </w:pPr>
      <w:r w:rsidRPr="00CD1B9E">
        <w:rPr>
          <w:rFonts w:ascii="宋体" w:eastAsia="宋体"/>
        </w:rPr>
        <w:t>(</w:t>
      </w:r>
      <w:r w:rsidRPr="00CD1B9E">
        <w:rPr>
          <w:rFonts w:hint="eastAsia"/>
        </w:rPr>
        <w:t>3</w:t>
      </w:r>
      <w:r w:rsidRPr="00CD1B9E">
        <w:rPr>
          <w:rFonts w:ascii="宋体" w:eastAsia="宋体"/>
        </w:rPr>
        <w:t>)</w:t>
      </w:r>
      <w:r w:rsidRPr="00CD1B9E">
        <w:rPr>
          <w:rFonts w:hint="eastAsia"/>
        </w:rPr>
        <w:t>产品设计文件</w:t>
      </w:r>
      <w:r w:rsidRPr="00CD1B9E">
        <w:rPr>
          <w:rFonts w:ascii="宋体" w:eastAsia="宋体"/>
        </w:rPr>
        <w:t>(</w:t>
      </w:r>
      <w:r w:rsidRPr="00CD1B9E">
        <w:rPr>
          <w:rFonts w:hint="eastAsia"/>
        </w:rPr>
        <w:t>总图、主要受力结构件图、电气原理图、液压或者气动系统原理图、使用说明书等</w:t>
      </w:r>
      <w:r w:rsidRPr="00CD1B9E">
        <w:rPr>
          <w:rFonts w:ascii="宋体" w:eastAsia="宋体"/>
        </w:rPr>
        <w:t>)</w:t>
      </w:r>
      <w:r w:rsidRPr="00CD1B9E">
        <w:rPr>
          <w:rFonts w:hint="eastAsia"/>
        </w:rPr>
        <w:t>、产品质量合格证明</w:t>
      </w:r>
      <w:r w:rsidRPr="00CD1B9E">
        <w:rPr>
          <w:rFonts w:ascii="宋体" w:eastAsia="宋体"/>
        </w:rPr>
        <w:t>(</w:t>
      </w:r>
      <w:r w:rsidRPr="00CD1B9E">
        <w:rPr>
          <w:rFonts w:hint="eastAsia"/>
        </w:rPr>
        <w:t>包括出厂检验报告</w:t>
      </w:r>
      <w:r w:rsidRPr="00CD1B9E">
        <w:rPr>
          <w:rFonts w:ascii="宋体" w:eastAsia="宋体" w:hint="eastAsia"/>
        </w:rPr>
        <w:t>和</w:t>
      </w:r>
      <w:r w:rsidRPr="00CD1B9E">
        <w:rPr>
          <w:rFonts w:hint="eastAsia"/>
        </w:rPr>
        <w:t>产品质量合格证等</w:t>
      </w:r>
      <w:r w:rsidRPr="00CD1B9E">
        <w:rPr>
          <w:rFonts w:ascii="宋体" w:eastAsia="宋体"/>
        </w:rPr>
        <w:t>)</w:t>
      </w:r>
      <w:r w:rsidRPr="00CD1B9E">
        <w:rPr>
          <w:rFonts w:ascii="宋体" w:eastAsia="宋体" w:hint="eastAsia"/>
        </w:rPr>
        <w:t>；</w:t>
      </w:r>
    </w:p>
    <w:p w:rsidR="007B10FF" w:rsidRPr="00CD1B9E" w:rsidRDefault="007B10FF" w:rsidP="007B10FF">
      <w:pPr>
        <w:pStyle w:val="af4"/>
        <w:ind w:firstLine="496"/>
      </w:pPr>
      <w:r w:rsidRPr="00CD1B9E">
        <w:rPr>
          <w:rFonts w:hint="eastAsia"/>
        </w:rPr>
        <w:t>(4)</w:t>
      </w:r>
      <w:r w:rsidRPr="00CD1B9E">
        <w:rPr>
          <w:rFonts w:hint="eastAsia"/>
        </w:rPr>
        <w:t>与检验有关的其他资料（如：生产许可证）。</w:t>
      </w:r>
    </w:p>
    <w:p w:rsidR="007B10FF" w:rsidRPr="00CD1B9E" w:rsidRDefault="007B10FF" w:rsidP="007B10FF">
      <w:pPr>
        <w:pStyle w:val="af4"/>
        <w:ind w:firstLine="496"/>
      </w:pPr>
      <w:r w:rsidRPr="00CD1B9E">
        <w:rPr>
          <w:rFonts w:hint="eastAsia"/>
        </w:rPr>
        <w:t>检验资料长期保存。</w:t>
      </w:r>
    </w:p>
    <w:p w:rsidR="007B10FF" w:rsidRPr="00CD1B9E" w:rsidRDefault="007B10FF" w:rsidP="007B10FF">
      <w:pPr>
        <w:snapToGrid w:val="0"/>
        <w:spacing w:line="400" w:lineRule="exact"/>
        <w:ind w:firstLineChars="200" w:firstLine="480"/>
        <w:rPr>
          <w:rFonts w:ascii="宋体" w:hAnsi="宋体" w:cs="宋体"/>
          <w:sz w:val="24"/>
          <w:szCs w:val="24"/>
        </w:rPr>
      </w:pPr>
      <w:r w:rsidRPr="00CD1B9E">
        <w:rPr>
          <w:rFonts w:ascii="黑体" w:eastAsia="黑体" w:hAnsi="宋体" w:cs="宋体" w:hint="eastAsia"/>
          <w:sz w:val="24"/>
          <w:szCs w:val="24"/>
        </w:rPr>
        <w:t xml:space="preserve">4.2.3.5  </w:t>
      </w:r>
      <w:r w:rsidRPr="00CD1B9E">
        <w:rPr>
          <w:rFonts w:ascii="宋体" w:hAnsi="宋体" w:cs="宋体" w:hint="eastAsia"/>
          <w:sz w:val="24"/>
          <w:szCs w:val="24"/>
        </w:rPr>
        <w:t>结果异议处理</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约请单位对型式试验结果有异议时，应当在取得《特种设备型式试验报告》后</w:t>
      </w:r>
      <w:r w:rsidRPr="00CD1B9E">
        <w:rPr>
          <w:rFonts w:eastAsia="方正书宋简体"/>
          <w:spacing w:val="4"/>
          <w:sz w:val="24"/>
        </w:rPr>
        <w:t>15</w:t>
      </w:r>
      <w:r w:rsidRPr="00CD1B9E">
        <w:rPr>
          <w:rFonts w:eastAsia="方正书宋简体" w:hint="eastAsia"/>
          <w:spacing w:val="4"/>
          <w:sz w:val="24"/>
        </w:rPr>
        <w:t>个工作日内向型式试验机构提出，型式试验机构应当在</w:t>
      </w:r>
      <w:r w:rsidRPr="00CD1B9E">
        <w:rPr>
          <w:rFonts w:eastAsia="方正书宋简体" w:hint="eastAsia"/>
          <w:spacing w:val="4"/>
          <w:sz w:val="24"/>
        </w:rPr>
        <w:t>15</w:t>
      </w:r>
      <w:r w:rsidRPr="00CD1B9E">
        <w:rPr>
          <w:rFonts w:eastAsia="方正书宋简体" w:hint="eastAsia"/>
          <w:spacing w:val="4"/>
          <w:sz w:val="24"/>
        </w:rPr>
        <w:t>个工作日内回复，</w:t>
      </w:r>
      <w:r w:rsidRPr="00CD1B9E">
        <w:rPr>
          <w:rFonts w:eastAsia="方正书宋简体"/>
          <w:spacing w:val="4"/>
          <w:sz w:val="24"/>
        </w:rPr>
        <w:t>并协商解决</w:t>
      </w:r>
      <w:r w:rsidRPr="00CD1B9E">
        <w:rPr>
          <w:rFonts w:eastAsia="方正书宋简体" w:hint="eastAsia"/>
          <w:spacing w:val="4"/>
          <w:sz w:val="24"/>
        </w:rPr>
        <w:t>或通过</w:t>
      </w:r>
      <w:r w:rsidRPr="00CD1B9E">
        <w:rPr>
          <w:rFonts w:eastAsia="方正书宋简体"/>
          <w:spacing w:val="4"/>
          <w:sz w:val="24"/>
        </w:rPr>
        <w:t>法律途径解决</w:t>
      </w:r>
      <w:r w:rsidRPr="00CD1B9E">
        <w:rPr>
          <w:rFonts w:eastAsia="方正书宋简体" w:hint="eastAsia"/>
          <w:spacing w:val="4"/>
          <w:sz w:val="24"/>
        </w:rPr>
        <w:t>。</w:t>
      </w:r>
    </w:p>
    <w:p w:rsidR="007B10FF" w:rsidRPr="00CD1B9E" w:rsidRDefault="007B10FF" w:rsidP="007B10FF">
      <w:pPr>
        <w:pStyle w:val="33"/>
        <w:spacing w:before="0" w:after="0"/>
        <w:ind w:firstLine="496"/>
        <w:outlineLvl w:val="3"/>
      </w:pPr>
      <w:bookmarkStart w:id="94" w:name="_Toc11697925"/>
      <w:r w:rsidRPr="00CD1B9E">
        <w:rPr>
          <w:rFonts w:hint="eastAsia"/>
        </w:rPr>
        <w:t xml:space="preserve">4.2.4  </w:t>
      </w:r>
      <w:r w:rsidRPr="00CD1B9E">
        <w:rPr>
          <w:rFonts w:hint="eastAsia"/>
        </w:rPr>
        <w:t>网上信息公示</w:t>
      </w:r>
      <w:bookmarkEnd w:id="94"/>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型式试验机构应当在出具型式试验报告和</w:t>
      </w:r>
      <w:r w:rsidRPr="00CD1B9E">
        <w:rPr>
          <w:rFonts w:eastAsia="方正书宋简体"/>
          <w:spacing w:val="4"/>
          <w:sz w:val="24"/>
        </w:rPr>
        <w:t>合格证</w:t>
      </w:r>
      <w:r w:rsidRPr="00CD1B9E">
        <w:rPr>
          <w:rFonts w:eastAsia="方正书宋简体" w:hint="eastAsia"/>
          <w:spacing w:val="4"/>
          <w:sz w:val="24"/>
        </w:rPr>
        <w:t>后</w:t>
      </w:r>
      <w:r w:rsidRPr="00CD1B9E">
        <w:rPr>
          <w:rFonts w:eastAsia="方正书宋简体" w:hint="eastAsia"/>
          <w:spacing w:val="4"/>
          <w:sz w:val="24"/>
        </w:rPr>
        <w:t>10</w:t>
      </w:r>
      <w:r w:rsidRPr="00CD1B9E">
        <w:rPr>
          <w:rFonts w:eastAsia="方正书宋简体" w:hint="eastAsia"/>
          <w:spacing w:val="4"/>
          <w:sz w:val="24"/>
        </w:rPr>
        <w:t>个工作日内，将报告和</w:t>
      </w:r>
      <w:r w:rsidRPr="00CD1B9E">
        <w:rPr>
          <w:rFonts w:eastAsia="方正书宋简体"/>
          <w:spacing w:val="4"/>
          <w:sz w:val="24"/>
        </w:rPr>
        <w:t>合格证</w:t>
      </w:r>
      <w:r w:rsidRPr="00CD1B9E">
        <w:rPr>
          <w:rFonts w:eastAsia="方正书宋简体" w:hint="eastAsia"/>
          <w:spacing w:val="4"/>
          <w:sz w:val="24"/>
        </w:rPr>
        <w:t>上传至特种设备信息化管理系统。</w:t>
      </w:r>
    </w:p>
    <w:p w:rsidR="007B10FF" w:rsidRPr="00CD1B9E" w:rsidRDefault="007B10FF" w:rsidP="007B10FF">
      <w:pPr>
        <w:pStyle w:val="33"/>
        <w:spacing w:before="0" w:after="0"/>
        <w:ind w:firstLine="496"/>
        <w:outlineLvl w:val="3"/>
      </w:pPr>
      <w:bookmarkStart w:id="95" w:name="_Toc11697926"/>
      <w:r w:rsidRPr="00CD1B9E">
        <w:rPr>
          <w:rFonts w:hint="eastAsia"/>
        </w:rPr>
        <w:t xml:space="preserve">4.2.5  </w:t>
      </w:r>
      <w:r w:rsidRPr="00CD1B9E">
        <w:rPr>
          <w:rFonts w:hint="eastAsia"/>
        </w:rPr>
        <w:t>型式试验报告</w:t>
      </w:r>
      <w:r w:rsidRPr="00CD1B9E">
        <w:t>单位名称</w:t>
      </w:r>
      <w:r w:rsidRPr="00CD1B9E">
        <w:rPr>
          <w:rFonts w:hint="eastAsia"/>
        </w:rPr>
        <w:t>变更</w:t>
      </w:r>
      <w:bookmarkEnd w:id="95"/>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制造单位和境外制造单位（含代理机构）名称发生变更时，约请单位应当及时持企业注册</w:t>
      </w:r>
      <w:r w:rsidRPr="00CD1B9E">
        <w:rPr>
          <w:rFonts w:eastAsia="方正书宋简体"/>
          <w:spacing w:val="4"/>
          <w:sz w:val="24"/>
        </w:rPr>
        <w:t>登记变更</w:t>
      </w:r>
      <w:r w:rsidRPr="00CD1B9E">
        <w:rPr>
          <w:rFonts w:eastAsia="方正书宋简体" w:hint="eastAsia"/>
          <w:spacing w:val="4"/>
          <w:sz w:val="24"/>
        </w:rPr>
        <w:t>的</w:t>
      </w:r>
      <w:r w:rsidRPr="00CD1B9E">
        <w:rPr>
          <w:rFonts w:eastAsia="方正书宋简体"/>
          <w:spacing w:val="4"/>
          <w:sz w:val="24"/>
        </w:rPr>
        <w:t>相应</w:t>
      </w:r>
      <w:r w:rsidRPr="00CD1B9E">
        <w:rPr>
          <w:rFonts w:eastAsia="方正书宋简体" w:hint="eastAsia"/>
          <w:spacing w:val="4"/>
          <w:sz w:val="24"/>
        </w:rPr>
        <w:t>资料向原型式试验机构提出变更申请，型式试验机构确认后仅在型式试验报告的“变更情况页”上注明名称变更情况，并加盖型式试验机构试验专用章</w:t>
      </w:r>
      <w:r w:rsidRPr="00CD1B9E">
        <w:rPr>
          <w:rFonts w:eastAsia="方正书宋简体" w:hint="eastAsia"/>
          <w:spacing w:val="4"/>
          <w:sz w:val="24"/>
        </w:rPr>
        <w:t>(</w:t>
      </w:r>
      <w:r w:rsidRPr="00CD1B9E">
        <w:rPr>
          <w:rFonts w:eastAsia="方正书宋简体" w:hint="eastAsia"/>
          <w:spacing w:val="4"/>
          <w:sz w:val="24"/>
        </w:rPr>
        <w:t>或公章</w:t>
      </w:r>
      <w:r w:rsidRPr="00CD1B9E">
        <w:rPr>
          <w:rFonts w:eastAsia="方正书宋简体" w:hint="eastAsia"/>
          <w:spacing w:val="4"/>
          <w:sz w:val="24"/>
        </w:rPr>
        <w:t>)</w:t>
      </w:r>
      <w:r w:rsidRPr="00CD1B9E">
        <w:rPr>
          <w:rFonts w:eastAsia="方正书宋简体" w:hint="eastAsia"/>
          <w:spacing w:val="4"/>
          <w:sz w:val="24"/>
        </w:rPr>
        <w:t>。</w:t>
      </w:r>
    </w:p>
    <w:p w:rsidR="007B10FF" w:rsidRPr="00CD1B9E" w:rsidRDefault="007B10FF" w:rsidP="007B10FF">
      <w:pPr>
        <w:snapToGrid w:val="0"/>
        <w:spacing w:line="400" w:lineRule="exact"/>
        <w:ind w:firstLineChars="200" w:firstLine="496"/>
        <w:rPr>
          <w:rFonts w:eastAsia="方正书宋简体"/>
          <w:spacing w:val="4"/>
          <w:sz w:val="24"/>
        </w:rPr>
      </w:pPr>
      <w:r w:rsidRPr="00CD1B9E">
        <w:rPr>
          <w:rFonts w:eastAsia="方正书宋简体" w:hint="eastAsia"/>
          <w:spacing w:val="4"/>
          <w:sz w:val="24"/>
        </w:rPr>
        <w:t>型式试验机构应当在</w:t>
      </w:r>
      <w:r w:rsidRPr="00CD1B9E">
        <w:rPr>
          <w:rFonts w:eastAsia="方正书宋简体" w:hint="eastAsia"/>
          <w:spacing w:val="4"/>
          <w:sz w:val="24"/>
        </w:rPr>
        <w:t>10</w:t>
      </w:r>
      <w:r w:rsidRPr="00CD1B9E">
        <w:rPr>
          <w:rFonts w:eastAsia="方正书宋简体" w:hint="eastAsia"/>
          <w:spacing w:val="4"/>
          <w:sz w:val="24"/>
        </w:rPr>
        <w:t>个工作日内，将变更后</w:t>
      </w:r>
      <w:r w:rsidRPr="00CD1B9E">
        <w:rPr>
          <w:rFonts w:eastAsia="方正书宋简体"/>
          <w:spacing w:val="4"/>
          <w:sz w:val="24"/>
        </w:rPr>
        <w:t>的</w:t>
      </w:r>
      <w:r w:rsidRPr="00CD1B9E">
        <w:rPr>
          <w:rFonts w:eastAsia="方正书宋简体" w:hint="eastAsia"/>
          <w:spacing w:val="4"/>
          <w:sz w:val="24"/>
        </w:rPr>
        <w:t>型式试验报告上传至特种设备信息化管理系统。</w:t>
      </w:r>
    </w:p>
    <w:p w:rsidR="007B10FF" w:rsidRPr="00FC6256" w:rsidRDefault="007B10FF" w:rsidP="00AB107B">
      <w:pPr>
        <w:pStyle w:val="aff6"/>
        <w:spacing w:beforeLines="100" w:before="403" w:afterLines="100" w:after="403" w:line="410" w:lineRule="exact"/>
      </w:pPr>
      <w:bookmarkStart w:id="96" w:name="_Toc471995528"/>
      <w:bookmarkStart w:id="97" w:name="_Toc11697928"/>
      <w:bookmarkStart w:id="98" w:name="_Toc442361744"/>
      <w:r w:rsidRPr="00FC6256">
        <w:rPr>
          <w:rFonts w:hint="eastAsia"/>
        </w:rPr>
        <w:t>5</w:t>
      </w:r>
      <w:r w:rsidRPr="00FC6256">
        <w:t xml:space="preserve">  </w:t>
      </w:r>
      <w:r w:rsidRPr="00CD1B9E">
        <w:rPr>
          <w:rFonts w:hint="eastAsia"/>
        </w:rPr>
        <w:t>使用安全管理</w:t>
      </w:r>
      <w:bookmarkEnd w:id="96"/>
      <w:bookmarkEnd w:id="97"/>
      <w:bookmarkEnd w:id="98"/>
    </w:p>
    <w:p w:rsidR="007B10FF" w:rsidRPr="00CD1B9E" w:rsidRDefault="007B10FF" w:rsidP="007B10FF">
      <w:pPr>
        <w:pStyle w:val="26"/>
        <w:spacing w:beforeLines="0" w:afterLines="0" w:line="410" w:lineRule="exact"/>
        <w:ind w:firstLine="496"/>
      </w:pPr>
      <w:bookmarkStart w:id="99" w:name="_Toc8779384"/>
      <w:bookmarkStart w:id="100" w:name="_Toc442361745"/>
      <w:bookmarkStart w:id="101" w:name="_Toc11697929"/>
      <w:r w:rsidRPr="00CD1B9E">
        <w:rPr>
          <w:rFonts w:hint="eastAsia"/>
        </w:rPr>
        <w:t>5</w:t>
      </w:r>
      <w:r w:rsidRPr="00CD1B9E">
        <w:t xml:space="preserve">.1  </w:t>
      </w:r>
      <w:r w:rsidRPr="00CD1B9E">
        <w:rPr>
          <w:rFonts w:hint="eastAsia"/>
        </w:rPr>
        <w:t>基本要求</w:t>
      </w:r>
      <w:bookmarkEnd w:id="99"/>
    </w:p>
    <w:p w:rsidR="007B10FF" w:rsidRPr="00CD1B9E" w:rsidRDefault="007B10FF" w:rsidP="007B10FF">
      <w:pPr>
        <w:pStyle w:val="af4"/>
        <w:spacing w:line="410" w:lineRule="exact"/>
        <w:ind w:firstLine="496"/>
      </w:pPr>
      <w:bookmarkStart w:id="102" w:name="_Toc8779385"/>
      <w:r w:rsidRPr="00CD1B9E">
        <w:rPr>
          <w:rFonts w:hint="eastAsia"/>
        </w:rPr>
        <w:t>5</w:t>
      </w:r>
      <w:r w:rsidRPr="00CD1B9E">
        <w:t xml:space="preserve">.1.1  </w:t>
      </w:r>
      <w:r w:rsidRPr="00CD1B9E">
        <w:rPr>
          <w:rFonts w:hint="eastAsia"/>
        </w:rPr>
        <w:t>使用单位的基本要求</w:t>
      </w:r>
      <w:bookmarkEnd w:id="102"/>
    </w:p>
    <w:p w:rsidR="007B10FF" w:rsidRPr="00CD1B9E" w:rsidRDefault="007B10FF" w:rsidP="007B10FF">
      <w:pPr>
        <w:pStyle w:val="af4"/>
        <w:spacing w:line="410" w:lineRule="exact"/>
        <w:ind w:firstLine="496"/>
      </w:pPr>
      <w:r w:rsidRPr="00CD1B9E">
        <w:rPr>
          <w:rFonts w:hint="eastAsia"/>
        </w:rPr>
        <w:t>使用单位应当遵守《特种设备使用管理规则》的规定，同时还应当符合以下要求：</w:t>
      </w:r>
    </w:p>
    <w:p w:rsidR="007B10FF" w:rsidRPr="00CD1B9E" w:rsidRDefault="007B10FF" w:rsidP="007B10FF">
      <w:pPr>
        <w:pStyle w:val="af4"/>
        <w:spacing w:line="410" w:lineRule="exact"/>
        <w:ind w:firstLine="496"/>
      </w:pPr>
      <w:r w:rsidRPr="00CD1B9E">
        <w:rPr>
          <w:rFonts w:ascii="宋体" w:eastAsia="宋体"/>
        </w:rPr>
        <w:lastRenderedPageBreak/>
        <w:t>(</w:t>
      </w:r>
      <w:r w:rsidRPr="00CD1B9E">
        <w:t>1</w:t>
      </w:r>
      <w:r w:rsidRPr="00CD1B9E">
        <w:rPr>
          <w:rFonts w:ascii="宋体" w:eastAsia="宋体"/>
        </w:rPr>
        <w:t>)</w:t>
      </w:r>
      <w:r w:rsidRPr="00CD1B9E">
        <w:rPr>
          <w:rFonts w:hint="eastAsia"/>
        </w:rPr>
        <w:t>具有营业执照或事业单位法人证书；</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对其区域内使用场车的安全负责；</w:t>
      </w:r>
    </w:p>
    <w:p w:rsidR="007B10FF" w:rsidRPr="00CD1B9E" w:rsidRDefault="007B10FF" w:rsidP="007B10FF">
      <w:pPr>
        <w:pStyle w:val="af4"/>
        <w:spacing w:line="410" w:lineRule="exact"/>
        <w:ind w:firstLine="496"/>
      </w:pPr>
      <w:r w:rsidRPr="00CD1B9E">
        <w:rPr>
          <w:rFonts w:ascii="宋体" w:eastAsia="宋体"/>
        </w:rPr>
        <w:t>(</w:t>
      </w:r>
      <w:r w:rsidRPr="00CD1B9E">
        <w:t>3</w:t>
      </w:r>
      <w:r w:rsidRPr="00CD1B9E">
        <w:rPr>
          <w:rFonts w:ascii="宋体" w:eastAsia="宋体"/>
        </w:rPr>
        <w:t>)</w:t>
      </w:r>
      <w:r w:rsidRPr="00CD1B9E">
        <w:rPr>
          <w:rFonts w:hint="eastAsia"/>
        </w:rPr>
        <w:t>根据场车的用途、使用环境，选择适合使用条件要求的场车，并且对所购买场车的选型负责；</w:t>
      </w:r>
    </w:p>
    <w:p w:rsidR="007B10FF" w:rsidRPr="00CD1B9E" w:rsidRDefault="007B10FF" w:rsidP="007B10FF">
      <w:pPr>
        <w:pStyle w:val="af4"/>
        <w:spacing w:line="410" w:lineRule="exact"/>
        <w:ind w:firstLine="496"/>
      </w:pPr>
      <w:r w:rsidRPr="00CD1B9E">
        <w:rPr>
          <w:rFonts w:ascii="宋体" w:eastAsia="宋体"/>
        </w:rPr>
        <w:t>(</w:t>
      </w:r>
      <w:r w:rsidRPr="00CD1B9E">
        <w:t>4</w:t>
      </w:r>
      <w:r w:rsidRPr="00CD1B9E">
        <w:rPr>
          <w:rFonts w:ascii="宋体" w:eastAsia="宋体"/>
        </w:rPr>
        <w:t>)</w:t>
      </w:r>
      <w:r w:rsidRPr="00CD1B9E">
        <w:rPr>
          <w:rFonts w:hint="eastAsia"/>
        </w:rPr>
        <w:t>购置观光车辆时，保证观光车辆的设计爬坡度能够满足使用单位行驶线路中的最大坡度的要求，并且在销售合同中明确；</w:t>
      </w:r>
    </w:p>
    <w:p w:rsidR="007B10FF" w:rsidRPr="00CD1B9E" w:rsidRDefault="007B10FF" w:rsidP="007B10FF">
      <w:pPr>
        <w:pStyle w:val="af4"/>
        <w:spacing w:line="410" w:lineRule="exact"/>
        <w:ind w:firstLine="496"/>
      </w:pPr>
      <w:r w:rsidRPr="00CD1B9E">
        <w:rPr>
          <w:rFonts w:ascii="宋体" w:eastAsia="宋体"/>
        </w:rPr>
        <w:t>(</w:t>
      </w:r>
      <w:r w:rsidRPr="00CD1B9E">
        <w:t>5</w:t>
      </w:r>
      <w:r w:rsidRPr="00CD1B9E">
        <w:rPr>
          <w:rFonts w:ascii="宋体" w:eastAsia="宋体"/>
        </w:rPr>
        <w:t>)</w:t>
      </w:r>
      <w:r w:rsidRPr="00CD1B9E">
        <w:rPr>
          <w:rFonts w:hint="eastAsia"/>
        </w:rPr>
        <w:t>场车首次投入使用前，向产权单位所在地的特种设备检验机构申请首次检验。使用地不在产权单位所在地，可以向使用所在地的特种设备检验机构申请首次检验，检验后，使用单位应该在收到报告之日起</w:t>
      </w:r>
      <w:r w:rsidRPr="00CD1B9E">
        <w:rPr>
          <w:rFonts w:hint="eastAsia"/>
        </w:rPr>
        <w:t>30</w:t>
      </w:r>
      <w:r w:rsidRPr="00CD1B9E">
        <w:rPr>
          <w:rFonts w:hint="eastAsia"/>
        </w:rPr>
        <w:t>日内将检验报告（复印件）报送产权所在地特种设备安全监督管理部门进行使用登记；</w:t>
      </w:r>
    </w:p>
    <w:p w:rsidR="007B10FF" w:rsidRPr="00CD1B9E" w:rsidRDefault="007B10FF" w:rsidP="007B10FF">
      <w:pPr>
        <w:pStyle w:val="af4"/>
        <w:spacing w:line="410" w:lineRule="exact"/>
        <w:ind w:firstLine="496"/>
      </w:pPr>
      <w:r w:rsidRPr="00CD1B9E">
        <w:rPr>
          <w:rFonts w:ascii="宋体" w:eastAsia="宋体"/>
        </w:rPr>
        <w:t>(</w:t>
      </w:r>
      <w:r w:rsidRPr="00CD1B9E">
        <w:rPr>
          <w:rFonts w:hint="eastAsia"/>
        </w:rPr>
        <w:t>6</w:t>
      </w:r>
      <w:r w:rsidRPr="00CD1B9E">
        <w:rPr>
          <w:rFonts w:ascii="宋体" w:eastAsia="宋体"/>
        </w:rPr>
        <w:t>)</w:t>
      </w:r>
      <w:r w:rsidRPr="00CD1B9E">
        <w:rPr>
          <w:rFonts w:hint="eastAsia"/>
        </w:rPr>
        <w:t>流动作业的场车使用期间，在使用所在地或者使用登记所在地进行定期检验。在使用所在地进行定期检验的场车，检验后，使用单位应该在收到报告之日起</w:t>
      </w:r>
      <w:r w:rsidRPr="00CD1B9E">
        <w:rPr>
          <w:rFonts w:hint="eastAsia"/>
        </w:rPr>
        <w:t>30</w:t>
      </w:r>
      <w:r w:rsidRPr="00CD1B9E">
        <w:rPr>
          <w:rFonts w:hint="eastAsia"/>
        </w:rPr>
        <w:t>日内将检验报告（复印件）报送登记机关；</w:t>
      </w:r>
    </w:p>
    <w:p w:rsidR="007B10FF" w:rsidRPr="00CD1B9E" w:rsidRDefault="007B10FF" w:rsidP="007B10FF">
      <w:pPr>
        <w:pStyle w:val="af4"/>
        <w:spacing w:line="410" w:lineRule="exact"/>
        <w:ind w:firstLine="496"/>
      </w:pPr>
      <w:r w:rsidRPr="00CD1B9E">
        <w:rPr>
          <w:rFonts w:ascii="宋体" w:eastAsia="宋体"/>
        </w:rPr>
        <w:t>(</w:t>
      </w:r>
      <w:r w:rsidRPr="00CD1B9E">
        <w:rPr>
          <w:rFonts w:hint="eastAsia"/>
        </w:rPr>
        <w:t>7</w:t>
      </w:r>
      <w:r w:rsidRPr="00CD1B9E">
        <w:rPr>
          <w:rFonts w:ascii="宋体" w:eastAsia="宋体"/>
        </w:rPr>
        <w:t>)</w:t>
      </w:r>
      <w:r w:rsidRPr="00CD1B9E">
        <w:rPr>
          <w:rFonts w:hint="eastAsia"/>
        </w:rPr>
        <w:t>检验有效期届满的</w:t>
      </w:r>
      <w:r w:rsidRPr="00CD1B9E">
        <w:t>1</w:t>
      </w:r>
      <w:r w:rsidRPr="00CD1B9E">
        <w:rPr>
          <w:rFonts w:hint="eastAsia"/>
        </w:rPr>
        <w:t>个月以前，向特种设备检验机构提出定期检验申请，接受检验，并且做好定期检验相关的配合工作；</w:t>
      </w:r>
    </w:p>
    <w:p w:rsidR="007B10FF" w:rsidRPr="00CD1B9E" w:rsidRDefault="007B10FF" w:rsidP="007B10FF">
      <w:pPr>
        <w:pStyle w:val="af4"/>
        <w:spacing w:line="410" w:lineRule="exact"/>
        <w:ind w:firstLine="496"/>
        <w:rPr>
          <w:spacing w:val="2"/>
        </w:rPr>
      </w:pPr>
      <w:r w:rsidRPr="00CD1B9E">
        <w:rPr>
          <w:rFonts w:ascii="宋体" w:eastAsia="宋体"/>
        </w:rPr>
        <w:t>(</w:t>
      </w:r>
      <w:r w:rsidRPr="00CD1B9E">
        <w:rPr>
          <w:rFonts w:hint="eastAsia"/>
        </w:rPr>
        <w:t>8</w:t>
      </w:r>
      <w:r w:rsidRPr="00CD1B9E">
        <w:rPr>
          <w:rFonts w:ascii="宋体" w:eastAsia="宋体"/>
        </w:rPr>
        <w:t>)</w:t>
      </w:r>
      <w:r w:rsidRPr="00CD1B9E">
        <w:rPr>
          <w:rFonts w:hint="eastAsia"/>
          <w:spacing w:val="2"/>
        </w:rPr>
        <w:t>制定安全操作规程，至少包括系安全带</w:t>
      </w:r>
      <w:r w:rsidRPr="00CD1B9E">
        <w:rPr>
          <w:rFonts w:hint="eastAsia"/>
          <w:spacing w:val="2"/>
        </w:rPr>
        <w:t>(</w:t>
      </w:r>
      <w:r w:rsidRPr="00CD1B9E">
        <w:rPr>
          <w:rFonts w:hint="eastAsia"/>
          <w:spacing w:val="2"/>
        </w:rPr>
        <w:t>如有</w:t>
      </w:r>
      <w:r w:rsidRPr="00CD1B9E">
        <w:rPr>
          <w:rFonts w:hint="eastAsia"/>
          <w:spacing w:val="2"/>
        </w:rPr>
        <w:t>)</w:t>
      </w:r>
      <w:r w:rsidRPr="00CD1B9E">
        <w:rPr>
          <w:rFonts w:hint="eastAsia"/>
          <w:spacing w:val="2"/>
        </w:rPr>
        <w:t>、转弯减速、下坡减速和超高限速等要求；</w:t>
      </w:r>
    </w:p>
    <w:p w:rsidR="007B10FF" w:rsidRPr="00CD1B9E" w:rsidRDefault="007B10FF" w:rsidP="007B10FF">
      <w:pPr>
        <w:pStyle w:val="af4"/>
        <w:spacing w:line="410" w:lineRule="exact"/>
        <w:ind w:firstLine="496"/>
      </w:pPr>
      <w:r w:rsidRPr="00CD1B9E">
        <w:rPr>
          <w:rFonts w:ascii="宋体" w:eastAsia="宋体" w:hint="eastAsia"/>
        </w:rPr>
        <w:t>(</w:t>
      </w:r>
      <w:r w:rsidRPr="00CD1B9E">
        <w:rPr>
          <w:rFonts w:hint="eastAsia"/>
        </w:rPr>
        <w:t>9</w:t>
      </w:r>
      <w:r w:rsidRPr="00CD1B9E">
        <w:rPr>
          <w:rFonts w:ascii="宋体" w:eastAsia="宋体" w:hint="eastAsia"/>
        </w:rPr>
        <w:t>)</w:t>
      </w:r>
      <w:r w:rsidRPr="00CD1B9E">
        <w:rPr>
          <w:rFonts w:hint="eastAsia"/>
        </w:rPr>
        <w:t>场车驾驶人员取得相应的《特种设备作业人员证》，持证上岗；</w:t>
      </w:r>
    </w:p>
    <w:p w:rsidR="007B10FF" w:rsidRPr="00CD1B9E" w:rsidRDefault="007B10FF" w:rsidP="007B10FF">
      <w:pPr>
        <w:pStyle w:val="af4"/>
        <w:spacing w:line="410" w:lineRule="exact"/>
        <w:ind w:firstLine="496"/>
      </w:pPr>
      <w:r w:rsidRPr="00CD1B9E">
        <w:rPr>
          <w:rFonts w:ascii="宋体" w:eastAsia="宋体"/>
        </w:rPr>
        <w:t>(</w:t>
      </w:r>
      <w:r w:rsidRPr="00CD1B9E">
        <w:rPr>
          <w:rFonts w:hint="eastAsia"/>
        </w:rPr>
        <w:t>10</w:t>
      </w:r>
      <w:r w:rsidRPr="00CD1B9E">
        <w:rPr>
          <w:rFonts w:ascii="宋体" w:eastAsia="宋体"/>
        </w:rPr>
        <w:t>)</w:t>
      </w:r>
      <w:r w:rsidRPr="00CD1B9E">
        <w:rPr>
          <w:rFonts w:hint="eastAsia"/>
        </w:rPr>
        <w:t>按照本规程要求，进行场车的日常维护保养、自行检查和全面检查；</w:t>
      </w:r>
    </w:p>
    <w:p w:rsidR="007B10FF" w:rsidRPr="00CD1B9E" w:rsidRDefault="007B10FF" w:rsidP="007B10FF">
      <w:pPr>
        <w:pStyle w:val="af4"/>
        <w:spacing w:line="410" w:lineRule="exact"/>
        <w:ind w:firstLine="496"/>
      </w:pPr>
      <w:r w:rsidRPr="00CD1B9E">
        <w:rPr>
          <w:rFonts w:ascii="宋体" w:eastAsia="宋体" w:hint="eastAsia"/>
        </w:rPr>
        <w:t>(</w:t>
      </w:r>
      <w:r w:rsidRPr="00CD1B9E">
        <w:rPr>
          <w:rFonts w:hint="eastAsia"/>
        </w:rPr>
        <w:t>11</w:t>
      </w:r>
      <w:r w:rsidRPr="00CD1B9E">
        <w:rPr>
          <w:rFonts w:ascii="宋体" w:eastAsia="宋体" w:hint="eastAsia"/>
        </w:rPr>
        <w:t>)</w:t>
      </w:r>
      <w:r w:rsidRPr="00CD1B9E">
        <w:rPr>
          <w:rFonts w:hint="eastAsia"/>
        </w:rPr>
        <w:t>叉车使用中，如果将货叉更换为其他属具，该设备的使用安全由使用单位负责；</w:t>
      </w:r>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hint="eastAsia"/>
        </w:rPr>
        <w:t>2</w:t>
      </w:r>
      <w:r w:rsidRPr="00CD1B9E">
        <w:rPr>
          <w:rFonts w:ascii="宋体" w:eastAsia="宋体"/>
        </w:rPr>
        <w:t>)</w:t>
      </w:r>
      <w:r w:rsidRPr="00CD1B9E">
        <w:rPr>
          <w:rFonts w:hint="eastAsia"/>
        </w:rPr>
        <w:t>在观光车辆上配备灭火器；</w:t>
      </w:r>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hint="eastAsia"/>
        </w:rPr>
        <w:t>3</w:t>
      </w:r>
      <w:r w:rsidRPr="00CD1B9E">
        <w:rPr>
          <w:rFonts w:ascii="宋体" w:eastAsia="宋体"/>
        </w:rPr>
        <w:t>)</w:t>
      </w:r>
      <w:r w:rsidRPr="00CD1B9E">
        <w:rPr>
          <w:rFonts w:hint="eastAsia"/>
        </w:rPr>
        <w:t>履行法律、法规规定的其他义务。</w:t>
      </w:r>
    </w:p>
    <w:p w:rsidR="007B10FF" w:rsidRPr="00CD1B9E" w:rsidRDefault="007B10FF" w:rsidP="007B10FF">
      <w:pPr>
        <w:pStyle w:val="af4"/>
        <w:spacing w:line="410" w:lineRule="exact"/>
        <w:ind w:firstLine="496"/>
      </w:pPr>
      <w:bookmarkStart w:id="103" w:name="_Toc8779386"/>
      <w:r w:rsidRPr="00CD1B9E">
        <w:rPr>
          <w:rFonts w:hint="eastAsia"/>
        </w:rPr>
        <w:t>5</w:t>
      </w:r>
      <w:r w:rsidRPr="00CD1B9E">
        <w:t xml:space="preserve">.1.2  </w:t>
      </w:r>
      <w:r w:rsidRPr="00CD1B9E">
        <w:rPr>
          <w:rFonts w:hint="eastAsia"/>
        </w:rPr>
        <w:t>作业环境</w:t>
      </w:r>
      <w:bookmarkEnd w:id="103"/>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ascii="宋体" w:eastAsia="宋体"/>
        </w:rPr>
        <w:t>)</w:t>
      </w:r>
      <w:r w:rsidRPr="00CD1B9E">
        <w:rPr>
          <w:rFonts w:hint="eastAsia"/>
        </w:rPr>
        <w:t>场车的使用单位应当根据本单位场车工作区域的路况，规范本单位场车作业环境；</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观光车行驶线路中的最大坡度不得大于</w:t>
      </w:r>
      <w:r w:rsidRPr="00CD1B9E">
        <w:rPr>
          <w:rFonts w:hint="eastAsia"/>
        </w:rPr>
        <w:t>10</w:t>
      </w:r>
      <w:r w:rsidRPr="00CD1B9E">
        <w:t>%</w:t>
      </w:r>
      <w:r w:rsidRPr="00CD1B9E">
        <w:rPr>
          <w:rFonts w:hint="eastAsia"/>
        </w:rPr>
        <w:t>(</w:t>
      </w:r>
      <w:r w:rsidRPr="00CD1B9E">
        <w:rPr>
          <w:rFonts w:hint="eastAsia"/>
        </w:rPr>
        <w:t>坡长小于</w:t>
      </w:r>
      <w:r w:rsidRPr="00CD1B9E">
        <w:rPr>
          <w:rFonts w:hint="eastAsia"/>
        </w:rPr>
        <w:t>20m</w:t>
      </w:r>
      <w:r w:rsidRPr="00CD1B9E">
        <w:rPr>
          <w:rFonts w:hint="eastAsia"/>
        </w:rPr>
        <w:t>的短坡除外</w:t>
      </w:r>
      <w:r w:rsidRPr="00CD1B9E">
        <w:rPr>
          <w:rFonts w:hint="eastAsia"/>
        </w:rPr>
        <w:t>)</w:t>
      </w:r>
      <w:r w:rsidRPr="00CD1B9E">
        <w:rPr>
          <w:rFonts w:hint="eastAsia"/>
        </w:rPr>
        <w:t>，观光列车行驶线路中的最大坡度不得大于</w:t>
      </w:r>
      <w:r w:rsidRPr="00CD1B9E">
        <w:rPr>
          <w:rFonts w:hint="eastAsia"/>
        </w:rPr>
        <w:t>4</w:t>
      </w:r>
      <w:r w:rsidRPr="00CD1B9E">
        <w:t>%</w:t>
      </w:r>
      <w:r w:rsidRPr="00CD1B9E">
        <w:rPr>
          <w:rFonts w:hint="eastAsia"/>
        </w:rPr>
        <w:t>(</w:t>
      </w:r>
      <w:r w:rsidRPr="00CD1B9E">
        <w:rPr>
          <w:rFonts w:hint="eastAsia"/>
        </w:rPr>
        <w:t>坡长小于</w:t>
      </w:r>
      <w:r w:rsidRPr="00CD1B9E">
        <w:rPr>
          <w:rFonts w:hint="eastAsia"/>
        </w:rPr>
        <w:t>20m</w:t>
      </w:r>
      <w:r w:rsidRPr="00CD1B9E">
        <w:rPr>
          <w:rFonts w:hint="eastAsia"/>
        </w:rPr>
        <w:t>的短坡除外</w:t>
      </w:r>
      <w:r w:rsidRPr="00CD1B9E">
        <w:rPr>
          <w:rFonts w:hint="eastAsia"/>
        </w:rPr>
        <w:t>)</w:t>
      </w:r>
      <w:r w:rsidRPr="00CD1B9E">
        <w:rPr>
          <w:rFonts w:hint="eastAsia"/>
        </w:rPr>
        <w:t>。</w:t>
      </w:r>
    </w:p>
    <w:p w:rsidR="007B10FF" w:rsidRPr="00CD1B9E" w:rsidRDefault="007B10FF" w:rsidP="007B10FF">
      <w:pPr>
        <w:pStyle w:val="af4"/>
        <w:spacing w:line="410" w:lineRule="exact"/>
        <w:ind w:firstLine="496"/>
      </w:pPr>
      <w:r w:rsidRPr="00CD1B9E">
        <w:rPr>
          <w:rFonts w:ascii="宋体" w:eastAsia="宋体"/>
        </w:rPr>
        <w:t>(</w:t>
      </w:r>
      <w:r w:rsidRPr="00CD1B9E">
        <w:rPr>
          <w:rFonts w:hint="eastAsia"/>
        </w:rPr>
        <w:t>3</w:t>
      </w:r>
      <w:r w:rsidRPr="00CD1B9E">
        <w:rPr>
          <w:rFonts w:ascii="宋体" w:eastAsia="宋体"/>
        </w:rPr>
        <w:t>)</w:t>
      </w:r>
      <w:r w:rsidRPr="00CD1B9E">
        <w:rPr>
          <w:rFonts w:hint="eastAsia"/>
        </w:rPr>
        <w:t>场车如果在《道路交通安全法》规定的道路上行驶，应当遵守公安交通管理部门的相关规定；</w:t>
      </w:r>
    </w:p>
    <w:p w:rsidR="007B10FF" w:rsidRPr="00CD1B9E" w:rsidRDefault="007B10FF" w:rsidP="007B10FF">
      <w:pPr>
        <w:pStyle w:val="af4"/>
        <w:spacing w:line="410" w:lineRule="exact"/>
        <w:ind w:firstLine="496"/>
      </w:pPr>
      <w:r w:rsidRPr="00CD1B9E">
        <w:rPr>
          <w:rFonts w:ascii="宋体" w:eastAsia="宋体"/>
        </w:rPr>
        <w:t>(</w:t>
      </w:r>
      <w:r w:rsidRPr="00CD1B9E">
        <w:rPr>
          <w:rFonts w:hint="eastAsia"/>
        </w:rPr>
        <w:t>4</w:t>
      </w:r>
      <w:r w:rsidRPr="00CD1B9E">
        <w:rPr>
          <w:rFonts w:ascii="宋体" w:eastAsia="宋体"/>
        </w:rPr>
        <w:t>)</w:t>
      </w:r>
      <w:r w:rsidRPr="00CD1B9E">
        <w:rPr>
          <w:rFonts w:hint="eastAsia"/>
        </w:rPr>
        <w:t>因气候变化原因，使用单位可以采取遮风、挡雨等措施，但是不得改变观光车辆非封闭的要求。</w:t>
      </w:r>
    </w:p>
    <w:p w:rsidR="007B10FF" w:rsidRPr="00CD1B9E" w:rsidRDefault="007B10FF" w:rsidP="007B10FF">
      <w:pPr>
        <w:pStyle w:val="af4"/>
        <w:spacing w:line="410" w:lineRule="exact"/>
        <w:ind w:firstLine="496"/>
      </w:pPr>
      <w:bookmarkStart w:id="104" w:name="_Toc8779387"/>
      <w:r w:rsidRPr="00CD1B9E">
        <w:rPr>
          <w:rFonts w:hint="eastAsia"/>
        </w:rPr>
        <w:t>5</w:t>
      </w:r>
      <w:r w:rsidRPr="00CD1B9E">
        <w:t xml:space="preserve">.1.3  </w:t>
      </w:r>
      <w:r w:rsidRPr="00CD1B9E">
        <w:rPr>
          <w:rFonts w:hint="eastAsia"/>
        </w:rPr>
        <w:t>观光车辆的行驶线路图</w:t>
      </w:r>
      <w:bookmarkEnd w:id="104"/>
    </w:p>
    <w:p w:rsidR="007B10FF" w:rsidRPr="00CD1B9E" w:rsidRDefault="007B10FF" w:rsidP="007B10FF">
      <w:pPr>
        <w:pStyle w:val="af4"/>
        <w:spacing w:line="410" w:lineRule="exact"/>
        <w:ind w:firstLine="496"/>
      </w:pPr>
      <w:r w:rsidRPr="00CD1B9E">
        <w:rPr>
          <w:rFonts w:hint="eastAsia"/>
        </w:rPr>
        <w:lastRenderedPageBreak/>
        <w:t>使用单位对观光车辆行驶线路的安全负责。使用单位应当制定车辆运营时的行驶线路图，并且按照线路图在行驶路线上设置醒目的行驶线路标志，明确行驶速度等安全要求。观光车辆的行驶路线图，应当在乘客固定的上下车位置明确标识。</w:t>
      </w:r>
    </w:p>
    <w:p w:rsidR="007B10FF" w:rsidRPr="00CD1B9E" w:rsidRDefault="007B10FF" w:rsidP="007B10FF">
      <w:pPr>
        <w:pStyle w:val="26"/>
        <w:spacing w:beforeLines="0" w:afterLines="0" w:line="410" w:lineRule="exact"/>
        <w:ind w:firstLine="496"/>
      </w:pPr>
      <w:bookmarkStart w:id="105" w:name="_Toc8779388"/>
      <w:r w:rsidRPr="00CD1B9E">
        <w:rPr>
          <w:rFonts w:hint="eastAsia"/>
        </w:rPr>
        <w:t>5</w:t>
      </w:r>
      <w:r w:rsidRPr="00CD1B9E">
        <w:t xml:space="preserve">.2  </w:t>
      </w:r>
      <w:r w:rsidRPr="00CD1B9E">
        <w:rPr>
          <w:rFonts w:hint="eastAsia"/>
        </w:rPr>
        <w:t>日常维护保养和检查</w:t>
      </w:r>
      <w:bookmarkEnd w:id="105"/>
    </w:p>
    <w:p w:rsidR="007B10FF" w:rsidRPr="00CD1B9E" w:rsidRDefault="007B10FF" w:rsidP="007B10FF">
      <w:pPr>
        <w:pStyle w:val="af4"/>
        <w:spacing w:line="410" w:lineRule="exact"/>
        <w:ind w:firstLine="496"/>
      </w:pPr>
      <w:bookmarkStart w:id="106" w:name="_Toc8779389"/>
      <w:r w:rsidRPr="00CD1B9E">
        <w:rPr>
          <w:rFonts w:hint="eastAsia"/>
        </w:rPr>
        <w:t>5</w:t>
      </w:r>
      <w:r w:rsidRPr="00CD1B9E">
        <w:t xml:space="preserve">.2.1  </w:t>
      </w:r>
      <w:r w:rsidRPr="00CD1B9E">
        <w:rPr>
          <w:rFonts w:hint="eastAsia"/>
        </w:rPr>
        <w:t>一般要求</w:t>
      </w:r>
      <w:bookmarkEnd w:id="106"/>
    </w:p>
    <w:p w:rsidR="007B10FF" w:rsidRPr="00CD1B9E" w:rsidRDefault="007B10FF" w:rsidP="007B10FF">
      <w:pPr>
        <w:pStyle w:val="af4"/>
        <w:spacing w:line="410" w:lineRule="exact"/>
        <w:ind w:firstLine="496"/>
      </w:pPr>
      <w:r w:rsidRPr="00CD1B9E">
        <w:t>(1)</w:t>
      </w:r>
      <w:r w:rsidRPr="00CD1B9E">
        <w:rPr>
          <w:rFonts w:hint="eastAsia"/>
        </w:rPr>
        <w:t>使用单位应当对在用场车至少每月进行一次日常维护保养和自行检查，每年进行一次全面检查，保持场车的正常使用状态；日常维护保养和自行检查、全面检查应当按照有关安全技术规范和产品使用维护保养说明的要求进行，发现异常情况，应当及时处理，并且记录，记录存入安全技术档案；日常维护保养、自行检查和全面检查记录至少保存</w:t>
      </w:r>
      <w:r w:rsidRPr="00CD1B9E">
        <w:t>5</w:t>
      </w:r>
      <w:r w:rsidRPr="00CD1B9E">
        <w:rPr>
          <w:rFonts w:hint="eastAsia"/>
        </w:rPr>
        <w:t>年；</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场车在每日投入使用前，使用单位应当按照使用维护保养说明的要求进行试运行检查，并且记录；在使用过程中，使用单位应当加强对车的巡检，并且记录；</w:t>
      </w:r>
    </w:p>
    <w:p w:rsidR="007B10FF" w:rsidRPr="00CD1B9E" w:rsidRDefault="007B10FF" w:rsidP="007B10FF">
      <w:pPr>
        <w:pStyle w:val="af4"/>
        <w:spacing w:line="410" w:lineRule="exact"/>
        <w:ind w:firstLine="496"/>
      </w:pPr>
      <w:r w:rsidRPr="00CD1B9E">
        <w:rPr>
          <w:rFonts w:ascii="宋体" w:eastAsia="宋体"/>
        </w:rPr>
        <w:t>(</w:t>
      </w:r>
      <w:r w:rsidRPr="00CD1B9E">
        <w:t>3</w:t>
      </w:r>
      <w:r w:rsidRPr="00CD1B9E">
        <w:rPr>
          <w:rFonts w:ascii="宋体" w:eastAsia="宋体"/>
        </w:rPr>
        <w:t>)</w:t>
      </w:r>
      <w:r w:rsidRPr="00CD1B9E">
        <w:rPr>
          <w:rFonts w:hint="eastAsia"/>
        </w:rPr>
        <w:t>场车出现故障或者发生异常情况，使用单位应当停止使用，对其进行全面检查，消除事故隐患，并且记录，记录存入安全技术档案；</w:t>
      </w:r>
    </w:p>
    <w:p w:rsidR="007B10FF" w:rsidRPr="00CD1B9E" w:rsidRDefault="007B10FF" w:rsidP="007B10FF">
      <w:pPr>
        <w:pStyle w:val="af4"/>
        <w:spacing w:line="410" w:lineRule="exact"/>
        <w:ind w:firstLine="496"/>
      </w:pPr>
      <w:r w:rsidRPr="00CD1B9E">
        <w:rPr>
          <w:rFonts w:ascii="宋体" w:eastAsia="宋体"/>
        </w:rPr>
        <w:t>(</w:t>
      </w:r>
      <w:r w:rsidRPr="00CD1B9E">
        <w:t>4</w:t>
      </w:r>
      <w:r w:rsidRPr="00CD1B9E">
        <w:rPr>
          <w:rFonts w:ascii="宋体" w:eastAsia="宋体"/>
        </w:rPr>
        <w:t>)</w:t>
      </w:r>
      <w:r w:rsidRPr="00CD1B9E">
        <w:rPr>
          <w:rFonts w:hint="eastAsia"/>
        </w:rPr>
        <w:t>场车的日常维护保养、自行检查由使用单位的场车作业人员实施，全面检查由使用单位的场车安全管理人员负责组织实施，或者委托其他专业机构实施；如果委托其他专业机构进行，应当签订相应合同，明确责任。</w:t>
      </w:r>
    </w:p>
    <w:p w:rsidR="007B10FF" w:rsidRPr="00CD1B9E" w:rsidRDefault="007B10FF" w:rsidP="007B10FF">
      <w:pPr>
        <w:pStyle w:val="af4"/>
        <w:spacing w:line="410" w:lineRule="exact"/>
        <w:ind w:firstLine="496"/>
      </w:pPr>
      <w:bookmarkStart w:id="107" w:name="_Toc8779390"/>
      <w:r w:rsidRPr="00CD1B9E">
        <w:rPr>
          <w:rFonts w:hint="eastAsia"/>
        </w:rPr>
        <w:t>5</w:t>
      </w:r>
      <w:r w:rsidRPr="00CD1B9E">
        <w:t xml:space="preserve">.2.2  </w:t>
      </w:r>
      <w:r w:rsidRPr="00CD1B9E">
        <w:rPr>
          <w:rFonts w:hint="eastAsia"/>
        </w:rPr>
        <w:t>日常维护保养、自行检查和全面检查</w:t>
      </w:r>
      <w:bookmarkEnd w:id="107"/>
    </w:p>
    <w:p w:rsidR="007B10FF" w:rsidRPr="00CD1B9E" w:rsidRDefault="007B10FF" w:rsidP="007B10FF">
      <w:pPr>
        <w:pStyle w:val="af4"/>
        <w:spacing w:line="410" w:lineRule="exact"/>
        <w:ind w:firstLine="496"/>
      </w:pPr>
      <w:r w:rsidRPr="00CD1B9E">
        <w:rPr>
          <w:rFonts w:hint="eastAsia"/>
        </w:rPr>
        <w:t>使用单位应当根据叉车和观光车辆具体型式，按照有关安全技术规范及相关标准、使用维护保养的要求，选择日常维护保养、自行检查、全面检查的项目。使用单位可以根据场车的使用繁重程度、环境条件状况，确定高于本规程规定的日常维护保养、自行检查和全面检查的周期和内容。</w:t>
      </w:r>
    </w:p>
    <w:p w:rsidR="007B10FF" w:rsidRPr="00CD1B9E" w:rsidRDefault="007B10FF" w:rsidP="007B10FF">
      <w:pPr>
        <w:pStyle w:val="af4"/>
        <w:spacing w:line="410" w:lineRule="exact"/>
        <w:ind w:firstLine="496"/>
      </w:pPr>
      <w:r w:rsidRPr="00CD1B9E">
        <w:rPr>
          <w:rFonts w:hint="eastAsia"/>
        </w:rPr>
        <w:t>有关项目和内容的基本要求如下：</w:t>
      </w:r>
    </w:p>
    <w:p w:rsidR="007B10FF" w:rsidRPr="00CD1B9E" w:rsidRDefault="007B10FF" w:rsidP="007B10FF">
      <w:pPr>
        <w:pStyle w:val="af4"/>
        <w:spacing w:line="410" w:lineRule="exact"/>
        <w:ind w:firstLine="496"/>
      </w:pPr>
      <w:r w:rsidRPr="00CD1B9E">
        <w:rPr>
          <w:rFonts w:ascii="宋体" w:eastAsia="宋体"/>
        </w:rPr>
        <w:t>(</w:t>
      </w:r>
      <w:r w:rsidRPr="00CD1B9E">
        <w:t>1</w:t>
      </w:r>
      <w:r w:rsidRPr="00CD1B9E">
        <w:rPr>
          <w:rFonts w:ascii="宋体" w:eastAsia="宋体"/>
        </w:rPr>
        <w:t>)</w:t>
      </w:r>
      <w:r w:rsidRPr="00CD1B9E">
        <w:rPr>
          <w:rFonts w:hint="eastAsia"/>
        </w:rPr>
        <w:t>在用场车的日常维护保养，至少包括主要受力结构件、安全保护装置、工作机构、操纵机构、电气</w:t>
      </w:r>
      <w:r w:rsidRPr="00CD1B9E">
        <w:rPr>
          <w:rFonts w:ascii="宋体" w:eastAsia="宋体"/>
        </w:rPr>
        <w:t>(</w:t>
      </w:r>
      <w:r w:rsidRPr="00CD1B9E">
        <w:rPr>
          <w:rFonts w:hint="eastAsia"/>
        </w:rPr>
        <w:t>液压、气动</w:t>
      </w:r>
      <w:r w:rsidRPr="00CD1B9E">
        <w:rPr>
          <w:rFonts w:ascii="宋体" w:eastAsia="宋体"/>
        </w:rPr>
        <w:t>)</w:t>
      </w:r>
      <w:r w:rsidRPr="00CD1B9E">
        <w:rPr>
          <w:rFonts w:hint="eastAsia"/>
        </w:rPr>
        <w:t>控制系统等的清洁、润滑、检查、调整、更换易损件和失效的零部件；</w:t>
      </w:r>
    </w:p>
    <w:p w:rsidR="007B10FF" w:rsidRPr="00CD1B9E" w:rsidRDefault="007B10FF" w:rsidP="007B10FF">
      <w:pPr>
        <w:pStyle w:val="af4"/>
        <w:spacing w:line="410" w:lineRule="exact"/>
        <w:ind w:firstLine="496"/>
      </w:pPr>
      <w:r w:rsidRPr="00CD1B9E">
        <w:rPr>
          <w:rFonts w:ascii="宋体" w:eastAsia="宋体"/>
        </w:rPr>
        <w:t>(</w:t>
      </w:r>
      <w:r w:rsidRPr="00CD1B9E">
        <w:t>2</w:t>
      </w:r>
      <w:r w:rsidRPr="00CD1B9E">
        <w:rPr>
          <w:rFonts w:ascii="宋体" w:eastAsia="宋体"/>
        </w:rPr>
        <w:t>)</w:t>
      </w:r>
      <w:r w:rsidRPr="00CD1B9E">
        <w:rPr>
          <w:rFonts w:hint="eastAsia"/>
        </w:rPr>
        <w:t>在用场车的自行检查，至少包括整车工作性能、动力系统、转向系统、起升系统、液压系统、制动功能、安全保护和防护装置、防止货叉脱出的限位装置</w:t>
      </w:r>
      <w:r w:rsidRPr="00CD1B9E">
        <w:rPr>
          <w:rFonts w:ascii="宋体" w:eastAsia="宋体"/>
        </w:rPr>
        <w:t>(</w:t>
      </w:r>
      <w:r w:rsidRPr="00CD1B9E">
        <w:rPr>
          <w:rFonts w:hint="eastAsia"/>
        </w:rPr>
        <w:t>如定</w:t>
      </w:r>
      <w:r w:rsidRPr="00CD1B9E">
        <w:rPr>
          <w:rFonts w:hint="eastAsia"/>
          <w:spacing w:val="2"/>
        </w:rPr>
        <w:t>位锁</w:t>
      </w:r>
      <w:r w:rsidRPr="00CD1B9E">
        <w:rPr>
          <w:rFonts w:ascii="宋体" w:eastAsia="宋体"/>
          <w:spacing w:val="2"/>
        </w:rPr>
        <w:t>)</w:t>
      </w:r>
      <w:r w:rsidRPr="00CD1B9E">
        <w:rPr>
          <w:rFonts w:hint="eastAsia"/>
          <w:spacing w:val="2"/>
        </w:rPr>
        <w:t>、载荷搬运装置、车轮紧固件、充气轮胎的气压、警示装置、灯光、仪表显示等</w:t>
      </w:r>
      <w:r w:rsidRPr="00CD1B9E">
        <w:rPr>
          <w:rFonts w:hint="eastAsia"/>
        </w:rPr>
        <w:t>，以及本规程附件</w:t>
      </w:r>
      <w:r w:rsidRPr="00CD1B9E">
        <w:rPr>
          <w:rFonts w:hint="eastAsia"/>
        </w:rPr>
        <w:t>B</w:t>
      </w:r>
      <w:r w:rsidRPr="00CD1B9E">
        <w:rPr>
          <w:rFonts w:hint="eastAsia"/>
          <w:spacing w:val="2"/>
        </w:rPr>
        <w:t>、</w:t>
      </w:r>
      <w:r w:rsidRPr="00CD1B9E">
        <w:rPr>
          <w:rFonts w:hint="eastAsia"/>
        </w:rPr>
        <w:t>附件</w:t>
      </w:r>
      <w:r w:rsidRPr="00CD1B9E">
        <w:rPr>
          <w:rFonts w:hint="eastAsia"/>
        </w:rPr>
        <w:t>C</w:t>
      </w:r>
      <w:r w:rsidRPr="00CD1B9E">
        <w:rPr>
          <w:rFonts w:hint="eastAsia"/>
        </w:rPr>
        <w:t>中定期</w:t>
      </w:r>
      <w:r w:rsidRPr="00D64779">
        <w:rPr>
          <w:rFonts w:hint="eastAsia"/>
        </w:rPr>
        <w:t>(</w:t>
      </w:r>
      <w:r w:rsidRPr="00D64779">
        <w:rPr>
          <w:rFonts w:hint="eastAsia"/>
        </w:rPr>
        <w:t>首次</w:t>
      </w:r>
      <w:r w:rsidRPr="00D64779">
        <w:rPr>
          <w:rFonts w:hint="eastAsia"/>
        </w:rPr>
        <w:t>)</w:t>
      </w:r>
      <w:r w:rsidRPr="00D64779">
        <w:rPr>
          <w:rFonts w:hint="eastAsia"/>
        </w:rPr>
        <w:t>检验的项目；</w:t>
      </w:r>
    </w:p>
    <w:p w:rsidR="007B10FF" w:rsidRPr="00CD1B9E" w:rsidRDefault="007B10FF" w:rsidP="007B10FF">
      <w:pPr>
        <w:pStyle w:val="af4"/>
        <w:spacing w:line="410" w:lineRule="exact"/>
        <w:ind w:firstLine="496"/>
      </w:pPr>
      <w:r w:rsidRPr="00CD1B9E">
        <w:rPr>
          <w:rFonts w:ascii="宋体" w:eastAsia="宋体"/>
        </w:rPr>
        <w:t>(</w:t>
      </w:r>
      <w:r w:rsidRPr="00CD1B9E">
        <w:t>3</w:t>
      </w:r>
      <w:r w:rsidRPr="00CD1B9E">
        <w:rPr>
          <w:rFonts w:ascii="宋体" w:eastAsia="宋体"/>
        </w:rPr>
        <w:t>)</w:t>
      </w:r>
      <w:r w:rsidRPr="00CD1B9E">
        <w:rPr>
          <w:rFonts w:hint="eastAsia"/>
        </w:rPr>
        <w:t>在用场车的全面检查，除包括前项要求的自行检查的内容外，还应当包括主要受力结构件的变形、裂纹、腐蚀，以及其焊缝、铆钉、螺栓等的连接，主要零部件</w:t>
      </w:r>
      <w:r w:rsidRPr="00CD1B9E">
        <w:rPr>
          <w:rFonts w:hint="eastAsia"/>
        </w:rPr>
        <w:lastRenderedPageBreak/>
        <w:t>的变形、裂纹、磨损，指示装置的可靠性和精度，电气和控制系统功能的检查，必要时还需要进行相关的载荷试验。</w:t>
      </w:r>
    </w:p>
    <w:p w:rsidR="007B10FF" w:rsidRPr="00CD1B9E" w:rsidRDefault="007B10FF" w:rsidP="007B10FF">
      <w:pPr>
        <w:pStyle w:val="26"/>
        <w:spacing w:beforeLines="0" w:afterLines="0" w:line="410" w:lineRule="exact"/>
        <w:ind w:firstLine="496"/>
      </w:pPr>
      <w:r w:rsidRPr="00CD1B9E">
        <w:rPr>
          <w:rFonts w:hint="eastAsia"/>
        </w:rPr>
        <w:t>5</w:t>
      </w:r>
      <w:r w:rsidRPr="00CD1B9E">
        <w:t>.</w:t>
      </w:r>
      <w:r w:rsidRPr="00CD1B9E">
        <w:rPr>
          <w:rFonts w:hint="eastAsia"/>
        </w:rPr>
        <w:t>3</w:t>
      </w:r>
      <w:r w:rsidRPr="00CD1B9E">
        <w:t xml:space="preserve">  </w:t>
      </w:r>
      <w:r w:rsidRPr="00CD1B9E">
        <w:rPr>
          <w:rFonts w:hint="eastAsia"/>
        </w:rPr>
        <w:t>报废</w:t>
      </w:r>
    </w:p>
    <w:p w:rsidR="007B10FF" w:rsidRPr="00CD1B9E" w:rsidRDefault="007B10FF" w:rsidP="007B10FF">
      <w:pPr>
        <w:pStyle w:val="af4"/>
        <w:spacing w:line="410" w:lineRule="exact"/>
        <w:ind w:firstLine="496"/>
      </w:pPr>
      <w:r w:rsidRPr="00CD1B9E">
        <w:rPr>
          <w:rFonts w:hint="eastAsia"/>
        </w:rPr>
        <w:t>场车存在严重事故隐患，无改造、维修价值的；或者达到安全技术规范规定的设计使用年限或者报废条件的，使用单位应当采取解体等销毁措施予以报废，并注销使用登记。</w:t>
      </w:r>
    </w:p>
    <w:p w:rsidR="007B10FF" w:rsidRPr="00FC6256" w:rsidRDefault="007B10FF" w:rsidP="00AB107B">
      <w:pPr>
        <w:pStyle w:val="aff6"/>
        <w:spacing w:beforeLines="100" w:before="403" w:afterLines="100" w:after="403" w:line="410" w:lineRule="exact"/>
      </w:pPr>
      <w:bookmarkStart w:id="108" w:name="_Toc442361749"/>
      <w:bookmarkStart w:id="109" w:name="_Toc471995529"/>
      <w:bookmarkStart w:id="110" w:name="_Toc11697937"/>
      <w:bookmarkEnd w:id="100"/>
      <w:bookmarkEnd w:id="101"/>
      <w:r w:rsidRPr="00CD1B9E">
        <w:rPr>
          <w:rFonts w:hint="eastAsia"/>
        </w:rPr>
        <w:t>6</w:t>
      </w:r>
      <w:r w:rsidRPr="00CD1B9E">
        <w:t xml:space="preserve">  </w:t>
      </w:r>
      <w:r w:rsidRPr="00CD1B9E">
        <w:rPr>
          <w:rFonts w:hint="eastAsia"/>
        </w:rPr>
        <w:t>定期(首次)检验</w:t>
      </w:r>
      <w:bookmarkEnd w:id="108"/>
      <w:bookmarkEnd w:id="109"/>
      <w:bookmarkEnd w:id="110"/>
    </w:p>
    <w:p w:rsidR="007B10FF" w:rsidRPr="00CD1B9E" w:rsidRDefault="007B10FF" w:rsidP="007B10FF">
      <w:pPr>
        <w:pStyle w:val="26"/>
        <w:spacing w:beforeLines="0" w:afterLines="0"/>
        <w:ind w:firstLine="496"/>
      </w:pPr>
      <w:bookmarkStart w:id="111" w:name="_Toc442361750"/>
      <w:bookmarkStart w:id="112" w:name="_Toc11697938"/>
      <w:r w:rsidRPr="00CD1B9E">
        <w:rPr>
          <w:rFonts w:hint="eastAsia"/>
        </w:rPr>
        <w:t>6</w:t>
      </w:r>
      <w:r w:rsidRPr="00CD1B9E">
        <w:t xml:space="preserve">.1 </w:t>
      </w:r>
      <w:bookmarkEnd w:id="111"/>
      <w:r w:rsidRPr="00CD1B9E">
        <w:rPr>
          <w:rFonts w:hint="eastAsia"/>
        </w:rPr>
        <w:t>通用要求</w:t>
      </w:r>
      <w:bookmarkEnd w:id="112"/>
    </w:p>
    <w:p w:rsidR="007B10FF" w:rsidRPr="00CD1B9E" w:rsidRDefault="007B10FF" w:rsidP="007B10FF">
      <w:pPr>
        <w:pStyle w:val="33"/>
        <w:spacing w:before="0" w:after="0"/>
        <w:ind w:firstLine="496"/>
        <w:outlineLvl w:val="3"/>
      </w:pPr>
      <w:bookmarkStart w:id="113" w:name="_Toc11697939"/>
      <w:r w:rsidRPr="00CD1B9E">
        <w:rPr>
          <w:rFonts w:hint="eastAsia"/>
        </w:rPr>
        <w:t>6.1.1</w:t>
      </w:r>
      <w:r w:rsidRPr="00CD1B9E">
        <w:rPr>
          <w:rFonts w:hint="eastAsia"/>
        </w:rPr>
        <w:t>首次检验</w:t>
      </w:r>
      <w:bookmarkEnd w:id="113"/>
    </w:p>
    <w:p w:rsidR="007B10FF" w:rsidRPr="00CD1B9E" w:rsidRDefault="007B10FF" w:rsidP="007B10FF">
      <w:pPr>
        <w:pStyle w:val="33"/>
        <w:spacing w:before="0" w:after="0"/>
        <w:ind w:firstLine="496"/>
        <w:outlineLvl w:val="9"/>
      </w:pPr>
      <w:r w:rsidRPr="00CD1B9E">
        <w:rPr>
          <w:rFonts w:hint="eastAsia"/>
        </w:rPr>
        <w:t>首次检验，是指制造单位自行检查合格的基础上，由特种设备检验机构在场车投入使用前或改造后进行的检验。</w:t>
      </w:r>
    </w:p>
    <w:p w:rsidR="007B10FF" w:rsidRPr="00CD1B9E" w:rsidRDefault="007B10FF" w:rsidP="007B10FF">
      <w:pPr>
        <w:pStyle w:val="33"/>
        <w:spacing w:before="0" w:after="0"/>
        <w:ind w:firstLine="496"/>
        <w:outlineLvl w:val="3"/>
      </w:pPr>
      <w:bookmarkStart w:id="114" w:name="_Toc11697940"/>
      <w:r w:rsidRPr="00CD1B9E">
        <w:rPr>
          <w:rFonts w:hint="eastAsia"/>
        </w:rPr>
        <w:t>6.1.2</w:t>
      </w:r>
      <w:r w:rsidRPr="00CD1B9E">
        <w:rPr>
          <w:rFonts w:hint="eastAsia"/>
        </w:rPr>
        <w:t>定期检验</w:t>
      </w:r>
      <w:bookmarkEnd w:id="114"/>
    </w:p>
    <w:p w:rsidR="007B10FF" w:rsidRPr="00CD1B9E" w:rsidRDefault="007B10FF" w:rsidP="007B10FF">
      <w:pPr>
        <w:pStyle w:val="33"/>
        <w:spacing w:before="0" w:after="0"/>
        <w:ind w:firstLine="496"/>
        <w:outlineLvl w:val="9"/>
      </w:pPr>
      <w:r w:rsidRPr="00CD1B9E">
        <w:rPr>
          <w:rFonts w:hint="eastAsia"/>
        </w:rPr>
        <w:t>定期检验，是指在场车使用单位进行经常性维护保养和自行检查合格的基础上，特种设备检验机构对纳入使用登记的在用场车按照规定周期进行的检验。</w:t>
      </w:r>
    </w:p>
    <w:p w:rsidR="007B10FF" w:rsidRPr="00CD1B9E" w:rsidRDefault="007B10FF" w:rsidP="007B10FF">
      <w:pPr>
        <w:pStyle w:val="33"/>
        <w:spacing w:before="0" w:after="0"/>
        <w:ind w:firstLine="496"/>
        <w:outlineLvl w:val="3"/>
      </w:pPr>
      <w:r w:rsidRPr="00CD1B9E">
        <w:rPr>
          <w:rFonts w:hint="eastAsia"/>
        </w:rPr>
        <w:t>在用叉车定期检验每</w:t>
      </w:r>
      <w:r w:rsidRPr="00CD1B9E">
        <w:rPr>
          <w:rFonts w:hint="eastAsia"/>
        </w:rPr>
        <w:t>2</w:t>
      </w:r>
      <w:r w:rsidRPr="00CD1B9E">
        <w:rPr>
          <w:rFonts w:hint="eastAsia"/>
        </w:rPr>
        <w:t>年</w:t>
      </w:r>
      <w:r w:rsidRPr="00CD1B9E">
        <w:rPr>
          <w:rFonts w:hint="eastAsia"/>
        </w:rPr>
        <w:t>1</w:t>
      </w:r>
      <w:r w:rsidRPr="00CD1B9E">
        <w:rPr>
          <w:rFonts w:hint="eastAsia"/>
        </w:rPr>
        <w:t>次；在用非公路用旅游观光车辆定期检验每年</w:t>
      </w:r>
      <w:r w:rsidRPr="00CD1B9E">
        <w:rPr>
          <w:rFonts w:hint="eastAsia"/>
        </w:rPr>
        <w:t>1</w:t>
      </w:r>
      <w:r w:rsidRPr="00CD1B9E">
        <w:rPr>
          <w:rFonts w:hint="eastAsia"/>
        </w:rPr>
        <w:t>次。</w:t>
      </w:r>
    </w:p>
    <w:p w:rsidR="007B10FF" w:rsidRPr="00CD1B9E" w:rsidRDefault="007B10FF" w:rsidP="007B10FF">
      <w:pPr>
        <w:pStyle w:val="33"/>
        <w:spacing w:before="0" w:after="0"/>
        <w:ind w:firstLine="456"/>
        <w:outlineLvl w:val="9"/>
        <w:rPr>
          <w:sz w:val="22"/>
        </w:rPr>
      </w:pPr>
      <w:r w:rsidRPr="00CD1B9E">
        <w:rPr>
          <w:rFonts w:hint="eastAsia"/>
          <w:sz w:val="22"/>
        </w:rPr>
        <w:t>注</w:t>
      </w:r>
      <w:r w:rsidRPr="00CD1B9E">
        <w:rPr>
          <w:rFonts w:hint="eastAsia"/>
          <w:sz w:val="22"/>
        </w:rPr>
        <w:t>2</w:t>
      </w:r>
      <w:r w:rsidRPr="00CD1B9E">
        <w:rPr>
          <w:rFonts w:hint="eastAsia"/>
          <w:sz w:val="22"/>
        </w:rPr>
        <w:t>：定期检验日期以首次检验、停用后重新检验的检验合格日期为基准计算，下次定期检验日期不因本周期内的复检、不合格整改或者逾期检验而变动。</w:t>
      </w:r>
    </w:p>
    <w:p w:rsidR="007B10FF" w:rsidRPr="00CD1B9E" w:rsidRDefault="007B10FF" w:rsidP="007B10FF">
      <w:pPr>
        <w:pStyle w:val="33"/>
        <w:spacing w:before="0" w:after="0"/>
        <w:ind w:firstLine="496"/>
        <w:outlineLvl w:val="3"/>
      </w:pPr>
      <w:bookmarkStart w:id="115" w:name="_Toc11697941"/>
      <w:r w:rsidRPr="00CD1B9E">
        <w:rPr>
          <w:rFonts w:hint="eastAsia"/>
        </w:rPr>
        <w:t>6.1.3</w:t>
      </w:r>
      <w:r w:rsidRPr="00CD1B9E">
        <w:rPr>
          <w:rFonts w:hint="eastAsia"/>
        </w:rPr>
        <w:t>检验机构及人员</w:t>
      </w:r>
      <w:bookmarkEnd w:id="115"/>
    </w:p>
    <w:p w:rsidR="007B10FF" w:rsidRPr="00CD1B9E" w:rsidRDefault="007B10FF" w:rsidP="007B10FF">
      <w:pPr>
        <w:pStyle w:val="33"/>
        <w:spacing w:before="0" w:after="0"/>
        <w:ind w:firstLine="496"/>
        <w:outlineLvl w:val="9"/>
      </w:pPr>
      <w:r w:rsidRPr="00CD1B9E">
        <w:rPr>
          <w:rFonts w:hint="eastAsia"/>
        </w:rPr>
        <w:t>从事场车定期</w:t>
      </w:r>
      <w:r w:rsidRPr="00CD1B9E">
        <w:rPr>
          <w:rFonts w:hint="eastAsia"/>
        </w:rPr>
        <w:t>(</w:t>
      </w:r>
      <w:r w:rsidRPr="00CD1B9E">
        <w:rPr>
          <w:rFonts w:hint="eastAsia"/>
        </w:rPr>
        <w:t>首次</w:t>
      </w:r>
      <w:r w:rsidRPr="00CD1B9E">
        <w:rPr>
          <w:rFonts w:hint="eastAsia"/>
        </w:rPr>
        <w:t>)</w:t>
      </w:r>
      <w:r w:rsidRPr="00CD1B9E">
        <w:rPr>
          <w:rFonts w:hint="eastAsia"/>
        </w:rPr>
        <w:t>检验的特种设备检验机构和人员，应当取得相应的检验资质和人员资格后，方可从事相应的检验活动。</w:t>
      </w:r>
    </w:p>
    <w:p w:rsidR="007B10FF" w:rsidRPr="00CD1B9E" w:rsidRDefault="007B10FF" w:rsidP="007B10FF">
      <w:pPr>
        <w:pStyle w:val="33"/>
        <w:spacing w:before="0" w:after="0"/>
        <w:ind w:firstLine="496"/>
        <w:outlineLvl w:val="9"/>
      </w:pPr>
      <w:r w:rsidRPr="00CD1B9E">
        <w:rPr>
          <w:rFonts w:hint="eastAsia"/>
        </w:rPr>
        <w:t>检验机构应当依据本规程，制订包括检验程序、检验项目、检验方法和要求、检验记录等在内的检验方案</w:t>
      </w:r>
      <w:r w:rsidRPr="00CD1B9E">
        <w:rPr>
          <w:rFonts w:hint="eastAsia"/>
        </w:rPr>
        <w:t>(</w:t>
      </w:r>
      <w:r w:rsidRPr="00CD1B9E">
        <w:rPr>
          <w:rFonts w:hint="eastAsia"/>
        </w:rPr>
        <w:t>检验作业指导书</w:t>
      </w:r>
      <w:r w:rsidRPr="00CD1B9E">
        <w:rPr>
          <w:rFonts w:hint="eastAsia"/>
        </w:rPr>
        <w:t>)</w:t>
      </w:r>
      <w:r w:rsidRPr="00CD1B9E">
        <w:rPr>
          <w:rFonts w:hint="eastAsia"/>
        </w:rPr>
        <w:t>，用于指导具体的检验工作。检验方案由检验机构的技术负责人批准。检验人员应当严格按照批准的检验方案进行检验工作。</w:t>
      </w:r>
    </w:p>
    <w:p w:rsidR="007B10FF" w:rsidRPr="00CD1B9E" w:rsidRDefault="007B10FF" w:rsidP="007B10FF">
      <w:pPr>
        <w:pStyle w:val="26"/>
        <w:spacing w:beforeLines="0" w:afterLines="0"/>
        <w:ind w:firstLine="496"/>
      </w:pPr>
      <w:bookmarkStart w:id="116" w:name="_Toc11697942"/>
      <w:r w:rsidRPr="00CD1B9E">
        <w:rPr>
          <w:rFonts w:hint="eastAsia"/>
        </w:rPr>
        <w:t xml:space="preserve">6.2  </w:t>
      </w:r>
      <w:r w:rsidRPr="00CD1B9E">
        <w:rPr>
          <w:rFonts w:hint="eastAsia"/>
        </w:rPr>
        <w:t>定期（首次）检验程序</w:t>
      </w:r>
      <w:bookmarkEnd w:id="116"/>
    </w:p>
    <w:p w:rsidR="007B10FF" w:rsidRPr="00CD1B9E" w:rsidRDefault="007B10FF" w:rsidP="007B10FF">
      <w:pPr>
        <w:pStyle w:val="33"/>
        <w:spacing w:before="0" w:after="0"/>
        <w:ind w:firstLine="496"/>
        <w:outlineLvl w:val="9"/>
      </w:pPr>
      <w:r w:rsidRPr="00CD1B9E">
        <w:rPr>
          <w:rFonts w:hint="eastAsia"/>
        </w:rPr>
        <w:t>检验工作的一般程序，包括检验申请的受理、现场检验和检验报告出具等。</w:t>
      </w:r>
    </w:p>
    <w:p w:rsidR="007B10FF" w:rsidRPr="00CD1B9E" w:rsidRDefault="007B10FF" w:rsidP="007B10FF">
      <w:pPr>
        <w:pStyle w:val="33"/>
        <w:spacing w:before="0" w:after="0"/>
        <w:ind w:firstLine="496"/>
        <w:outlineLvl w:val="3"/>
      </w:pPr>
      <w:bookmarkStart w:id="117" w:name="_Toc11697943"/>
      <w:r w:rsidRPr="00CD1B9E">
        <w:rPr>
          <w:rFonts w:hint="eastAsia"/>
        </w:rPr>
        <w:t>6.2.1</w:t>
      </w:r>
      <w:r w:rsidRPr="00CD1B9E">
        <w:rPr>
          <w:rFonts w:hint="eastAsia"/>
        </w:rPr>
        <w:t>检验申请的受理</w:t>
      </w:r>
      <w:bookmarkEnd w:id="117"/>
    </w:p>
    <w:p w:rsidR="007B10FF" w:rsidRPr="00CD1B9E" w:rsidRDefault="007B10FF" w:rsidP="007B10FF">
      <w:pPr>
        <w:pStyle w:val="33"/>
        <w:spacing w:before="0" w:after="0"/>
        <w:ind w:firstLine="496"/>
        <w:outlineLvl w:val="9"/>
      </w:pPr>
      <w:r w:rsidRPr="00CD1B9E">
        <w:rPr>
          <w:rFonts w:hint="eastAsia"/>
        </w:rPr>
        <w:t>6.2.1.1</w:t>
      </w:r>
      <w:r w:rsidRPr="00CD1B9E">
        <w:rPr>
          <w:rFonts w:hint="eastAsia"/>
        </w:rPr>
        <w:t>实施首次检验的场车，其使用单位应当在使用前及时向检验机构申请检验。实施定期检验的场车，其使用单位应当在场车定期检验有效期届满的</w:t>
      </w:r>
      <w:r w:rsidRPr="00CD1B9E">
        <w:rPr>
          <w:rFonts w:hint="eastAsia"/>
        </w:rPr>
        <w:t>1</w:t>
      </w:r>
      <w:r w:rsidRPr="00CD1B9E">
        <w:rPr>
          <w:rFonts w:hint="eastAsia"/>
        </w:rPr>
        <w:t>个月以前</w:t>
      </w:r>
      <w:r w:rsidRPr="00CD1B9E">
        <w:rPr>
          <w:rFonts w:hint="eastAsia"/>
        </w:rPr>
        <w:lastRenderedPageBreak/>
        <w:t>向特种设备检验机构提出定期检验申请。</w:t>
      </w:r>
    </w:p>
    <w:p w:rsidR="007B10FF" w:rsidRPr="00CD1B9E" w:rsidRDefault="007B10FF" w:rsidP="007B10FF">
      <w:pPr>
        <w:pStyle w:val="33"/>
        <w:spacing w:before="0" w:after="0"/>
        <w:ind w:firstLine="496"/>
        <w:outlineLvl w:val="9"/>
      </w:pPr>
      <w:r w:rsidRPr="00CD1B9E">
        <w:rPr>
          <w:rFonts w:hint="eastAsia"/>
        </w:rPr>
        <w:t>6.2.1.2</w:t>
      </w:r>
      <w:r w:rsidRPr="00CD1B9E">
        <w:rPr>
          <w:rFonts w:hint="eastAsia"/>
        </w:rPr>
        <w:t>检验机构接到申请后，应当在</w:t>
      </w:r>
      <w:r w:rsidRPr="00CD1B9E">
        <w:rPr>
          <w:rFonts w:hint="eastAsia"/>
        </w:rPr>
        <w:t xml:space="preserve">5 </w:t>
      </w:r>
      <w:r w:rsidRPr="00CD1B9E">
        <w:rPr>
          <w:rFonts w:hint="eastAsia"/>
        </w:rPr>
        <w:t>个工作日内做出检验任务安排，申请资料不符合要求的，应当一次性告知需要补齐的资料。</w:t>
      </w:r>
    </w:p>
    <w:p w:rsidR="007B10FF" w:rsidRPr="00CD1B9E" w:rsidRDefault="007B10FF" w:rsidP="007B10FF">
      <w:pPr>
        <w:pStyle w:val="33"/>
        <w:spacing w:before="0" w:after="0"/>
        <w:ind w:firstLine="496"/>
        <w:outlineLvl w:val="9"/>
      </w:pPr>
      <w:r w:rsidRPr="00CD1B9E">
        <w:rPr>
          <w:rFonts w:hint="eastAsia"/>
        </w:rPr>
        <w:t>申请首次检验的，使用单位应当提供以下资料：</w:t>
      </w:r>
    </w:p>
    <w:p w:rsidR="007B10FF" w:rsidRPr="00CD1B9E" w:rsidRDefault="007B10FF" w:rsidP="007B10FF">
      <w:pPr>
        <w:pStyle w:val="33"/>
        <w:spacing w:before="0" w:after="0"/>
        <w:ind w:firstLine="496"/>
        <w:outlineLvl w:val="9"/>
      </w:pPr>
      <w:r w:rsidRPr="00CD1B9E">
        <w:rPr>
          <w:rFonts w:hint="eastAsia"/>
        </w:rPr>
        <w:t>(1)</w:t>
      </w:r>
      <w:r w:rsidRPr="00CD1B9E">
        <w:rPr>
          <w:rFonts w:hint="eastAsia"/>
        </w:rPr>
        <w:t>产品质量合格证明（包括出厂检验报告</w:t>
      </w:r>
      <w:r w:rsidRPr="00CD1B9E">
        <w:rPr>
          <w:rFonts w:ascii="宋体" w:eastAsia="宋体" w:hint="eastAsia"/>
        </w:rPr>
        <w:t>和</w:t>
      </w:r>
      <w:r w:rsidRPr="00CD1B9E">
        <w:rPr>
          <w:rFonts w:hint="eastAsia"/>
        </w:rPr>
        <w:t>产品质量合格证）；</w:t>
      </w:r>
    </w:p>
    <w:p w:rsidR="007B10FF" w:rsidRPr="00CD1B9E" w:rsidRDefault="007B10FF" w:rsidP="007B10FF">
      <w:pPr>
        <w:pStyle w:val="33"/>
        <w:spacing w:before="0" w:after="0"/>
        <w:ind w:firstLine="496"/>
        <w:outlineLvl w:val="9"/>
      </w:pPr>
      <w:r w:rsidRPr="00CD1B9E">
        <w:rPr>
          <w:rFonts w:hint="eastAsia"/>
        </w:rPr>
        <w:t>(2)</w:t>
      </w:r>
      <w:r w:rsidRPr="00CD1B9E">
        <w:rPr>
          <w:rFonts w:hint="eastAsia"/>
        </w:rPr>
        <w:t>使用维护说明书等随机资料；</w:t>
      </w:r>
    </w:p>
    <w:p w:rsidR="007B10FF" w:rsidRPr="00CD1B9E" w:rsidRDefault="007B10FF" w:rsidP="007B10FF">
      <w:pPr>
        <w:pStyle w:val="33"/>
        <w:spacing w:before="0" w:after="0"/>
        <w:ind w:firstLine="496"/>
        <w:outlineLvl w:val="9"/>
      </w:pPr>
      <w:r w:rsidRPr="00CD1B9E">
        <w:rPr>
          <w:rFonts w:hint="eastAsia"/>
        </w:rPr>
        <w:t>(3)</w:t>
      </w:r>
      <w:r w:rsidRPr="00CD1B9E">
        <w:rPr>
          <w:rFonts w:hint="eastAsia"/>
        </w:rPr>
        <w:t>特种设备生产许可证（进口场车仅提供型式试验合格证）、整机型式试验证书（必要时提供型式试验报告）；</w:t>
      </w:r>
    </w:p>
    <w:p w:rsidR="007B10FF" w:rsidRPr="00CD1B9E" w:rsidRDefault="007B10FF" w:rsidP="007B10FF">
      <w:pPr>
        <w:pStyle w:val="33"/>
        <w:spacing w:before="0" w:after="0"/>
        <w:ind w:firstLine="496"/>
        <w:outlineLvl w:val="9"/>
      </w:pPr>
      <w:r w:rsidRPr="00CD1B9E">
        <w:rPr>
          <w:rFonts w:hint="eastAsia"/>
        </w:rPr>
        <w:t>(4)</w:t>
      </w:r>
      <w:r w:rsidRPr="00CD1B9E">
        <w:rPr>
          <w:rFonts w:hint="eastAsia"/>
        </w:rPr>
        <w:t>车用液化气瓶使用登记证和检验报告；</w:t>
      </w:r>
    </w:p>
    <w:p w:rsidR="007B10FF" w:rsidRPr="00CD1B9E" w:rsidRDefault="007B10FF" w:rsidP="007B10FF">
      <w:pPr>
        <w:pStyle w:val="33"/>
        <w:spacing w:before="0" w:after="0"/>
        <w:ind w:firstLine="496"/>
        <w:outlineLvl w:val="9"/>
      </w:pPr>
      <w:r w:rsidRPr="00CD1B9E">
        <w:rPr>
          <w:rFonts w:hint="eastAsia"/>
        </w:rPr>
        <w:t>(5)</w:t>
      </w:r>
      <w:r w:rsidRPr="00CD1B9E">
        <w:rPr>
          <w:rFonts w:hint="eastAsia"/>
        </w:rPr>
        <w:t>防爆使用环境说明，应标明车辆运行和作业区域；</w:t>
      </w:r>
    </w:p>
    <w:p w:rsidR="007B10FF" w:rsidRPr="00CD1B9E" w:rsidRDefault="007B10FF" w:rsidP="007B10FF">
      <w:pPr>
        <w:pStyle w:val="33"/>
        <w:spacing w:before="0" w:after="0"/>
        <w:ind w:firstLine="496"/>
        <w:outlineLvl w:val="9"/>
      </w:pPr>
      <w:r w:rsidRPr="00CD1B9E">
        <w:rPr>
          <w:rFonts w:hint="eastAsia"/>
        </w:rPr>
        <w:t>(6)</w:t>
      </w:r>
      <w:r w:rsidRPr="00CD1B9E">
        <w:rPr>
          <w:rFonts w:hint="eastAsia"/>
        </w:rPr>
        <w:t>观光车辆行驶路线图，应包括观光车辆行驶线路及停靠站点、行驶线路中坡度值等。</w:t>
      </w:r>
    </w:p>
    <w:p w:rsidR="007B10FF" w:rsidRPr="00CD1B9E" w:rsidRDefault="007B10FF" w:rsidP="007B10FF">
      <w:pPr>
        <w:pStyle w:val="33"/>
        <w:spacing w:before="0" w:after="0"/>
        <w:ind w:firstLine="496"/>
        <w:outlineLvl w:val="9"/>
      </w:pPr>
      <w:r w:rsidRPr="00CD1B9E">
        <w:rPr>
          <w:rFonts w:hint="eastAsia"/>
        </w:rPr>
        <w:t>申请定期检验的，使用单位应当按照本规程附件</w:t>
      </w:r>
      <w:r w:rsidRPr="00CD1B9E">
        <w:rPr>
          <w:rFonts w:hint="eastAsia"/>
        </w:rPr>
        <w:t>D</w:t>
      </w:r>
      <w:r w:rsidRPr="00CD1B9E">
        <w:rPr>
          <w:rFonts w:hint="eastAsia"/>
        </w:rPr>
        <w:t>、附件</w:t>
      </w:r>
      <w:r w:rsidRPr="00CD1B9E">
        <w:rPr>
          <w:rFonts w:hint="eastAsia"/>
        </w:rPr>
        <w:t>E</w:t>
      </w:r>
      <w:r w:rsidRPr="00CD1B9E">
        <w:rPr>
          <w:rFonts w:hint="eastAsia"/>
        </w:rPr>
        <w:t>的要求对场车进行自检，并作出记录，记录应当经使用单位安全管理人员签署意见。</w:t>
      </w:r>
    </w:p>
    <w:p w:rsidR="007B10FF" w:rsidRPr="00CD1B9E" w:rsidRDefault="007B10FF" w:rsidP="007B10FF">
      <w:pPr>
        <w:pStyle w:val="33"/>
        <w:spacing w:before="0" w:after="0"/>
        <w:ind w:firstLine="496"/>
        <w:outlineLvl w:val="3"/>
      </w:pPr>
      <w:bookmarkStart w:id="118" w:name="_Toc11697945"/>
      <w:r w:rsidRPr="00CD1B9E">
        <w:rPr>
          <w:rFonts w:hint="eastAsia"/>
        </w:rPr>
        <w:t xml:space="preserve">6.2.2 </w:t>
      </w:r>
      <w:r w:rsidRPr="00CD1B9E">
        <w:rPr>
          <w:rFonts w:hint="eastAsia"/>
        </w:rPr>
        <w:t>现场检验</w:t>
      </w:r>
    </w:p>
    <w:bookmarkEnd w:id="118"/>
    <w:p w:rsidR="007B10FF" w:rsidRPr="00CD1B9E" w:rsidRDefault="007B10FF" w:rsidP="007B10FF">
      <w:pPr>
        <w:pStyle w:val="33"/>
        <w:spacing w:before="0" w:after="0"/>
        <w:ind w:firstLine="496"/>
        <w:outlineLvl w:val="9"/>
      </w:pPr>
      <w:r w:rsidRPr="00CD1B9E">
        <w:rPr>
          <w:rFonts w:hint="eastAsia"/>
        </w:rPr>
        <w:t>6.2.2.1</w:t>
      </w:r>
      <w:r w:rsidRPr="00CD1B9E">
        <w:rPr>
          <w:rFonts w:hint="eastAsia"/>
        </w:rPr>
        <w:t>现场检验条件准备</w:t>
      </w:r>
    </w:p>
    <w:p w:rsidR="007B10FF" w:rsidRPr="00CD1B9E" w:rsidRDefault="007B10FF" w:rsidP="007B10FF">
      <w:pPr>
        <w:pStyle w:val="33"/>
        <w:spacing w:before="0" w:after="0"/>
        <w:ind w:firstLine="496"/>
        <w:outlineLvl w:val="9"/>
      </w:pPr>
      <w:r w:rsidRPr="00CD1B9E">
        <w:rPr>
          <w:rFonts w:hint="eastAsia"/>
        </w:rPr>
        <w:t>现场检验时，使用单位应当做好以下工作：</w:t>
      </w:r>
    </w:p>
    <w:p w:rsidR="007B10FF" w:rsidRPr="00CD1B9E" w:rsidRDefault="007B10FF" w:rsidP="007B10FF">
      <w:pPr>
        <w:pStyle w:val="33"/>
        <w:spacing w:before="0" w:after="0"/>
        <w:ind w:firstLine="496"/>
        <w:outlineLvl w:val="9"/>
      </w:pPr>
      <w:r w:rsidRPr="00CD1B9E">
        <w:rPr>
          <w:rFonts w:hint="eastAsia"/>
        </w:rPr>
        <w:t>(1)</w:t>
      </w:r>
      <w:r w:rsidRPr="00CD1B9E">
        <w:rPr>
          <w:rFonts w:hint="eastAsia"/>
        </w:rPr>
        <w:t>提供上次检验报告，上次检验周期内的维保、修理</w:t>
      </w:r>
      <w:r w:rsidRPr="00CD1B9E">
        <w:rPr>
          <w:rFonts w:hint="eastAsia"/>
        </w:rPr>
        <w:t>(</w:t>
      </w:r>
      <w:r w:rsidRPr="00CD1B9E">
        <w:rPr>
          <w:rFonts w:hint="eastAsia"/>
        </w:rPr>
        <w:t>如有</w:t>
      </w:r>
      <w:r w:rsidRPr="00CD1B9E">
        <w:rPr>
          <w:rFonts w:hint="eastAsia"/>
        </w:rPr>
        <w:t>)</w:t>
      </w:r>
      <w:r w:rsidRPr="00CD1B9E">
        <w:rPr>
          <w:rFonts w:hint="eastAsia"/>
        </w:rPr>
        <w:t>和自检记录；</w:t>
      </w:r>
    </w:p>
    <w:p w:rsidR="007B10FF" w:rsidRPr="00CD1B9E" w:rsidRDefault="007B10FF" w:rsidP="007B10FF">
      <w:pPr>
        <w:pStyle w:val="33"/>
        <w:spacing w:before="0" w:after="0"/>
        <w:ind w:firstLine="496"/>
        <w:outlineLvl w:val="9"/>
      </w:pPr>
      <w:r w:rsidRPr="00CD1B9E">
        <w:rPr>
          <w:rFonts w:hint="eastAsia"/>
        </w:rPr>
        <w:t>(2)</w:t>
      </w:r>
      <w:r w:rsidRPr="00CD1B9E">
        <w:rPr>
          <w:rFonts w:hint="eastAsia"/>
        </w:rPr>
        <w:t>需要拆卸才能进行检验的零部件、安全保护和防护装置，按照要求进行拆卸；</w:t>
      </w:r>
    </w:p>
    <w:p w:rsidR="007B10FF" w:rsidRPr="00CD1B9E" w:rsidRDefault="007B10FF" w:rsidP="007B10FF">
      <w:pPr>
        <w:pStyle w:val="33"/>
        <w:spacing w:before="0" w:after="0"/>
        <w:ind w:firstLine="496"/>
        <w:outlineLvl w:val="9"/>
      </w:pPr>
      <w:r w:rsidRPr="00CD1B9E">
        <w:rPr>
          <w:rFonts w:hint="eastAsia"/>
        </w:rPr>
        <w:t>(3)</w:t>
      </w:r>
      <w:r w:rsidRPr="00CD1B9E">
        <w:rPr>
          <w:rFonts w:hint="eastAsia"/>
        </w:rPr>
        <w:t>将场车主要受力结构件、主要焊缝、严重腐蚀部位，以及检验人员指定部位和部件清理干净；</w:t>
      </w:r>
    </w:p>
    <w:p w:rsidR="007B10FF" w:rsidRPr="00CD1B9E" w:rsidRDefault="007B10FF" w:rsidP="007B10FF">
      <w:pPr>
        <w:pStyle w:val="33"/>
        <w:spacing w:before="0" w:after="0"/>
        <w:ind w:firstLine="496"/>
        <w:outlineLvl w:val="9"/>
      </w:pPr>
      <w:r w:rsidRPr="00CD1B9E">
        <w:rPr>
          <w:rFonts w:hint="eastAsia"/>
        </w:rPr>
        <w:t>(4)</w:t>
      </w:r>
      <w:r w:rsidRPr="00CD1B9E">
        <w:rPr>
          <w:rFonts w:hint="eastAsia"/>
        </w:rPr>
        <w:t>现场的环境和场地条件符合检验要求，没有影响检验的物品、设施等，并且设置相应的警示标志；</w:t>
      </w:r>
    </w:p>
    <w:p w:rsidR="007B10FF" w:rsidRPr="00CD1B9E" w:rsidRDefault="007B10FF" w:rsidP="007B10FF">
      <w:pPr>
        <w:pStyle w:val="33"/>
        <w:spacing w:before="0" w:after="0"/>
        <w:ind w:firstLine="496"/>
        <w:outlineLvl w:val="9"/>
      </w:pPr>
      <w:r w:rsidRPr="00CD1B9E">
        <w:rPr>
          <w:rFonts w:hint="eastAsia"/>
        </w:rPr>
        <w:t>(5)</w:t>
      </w:r>
      <w:r w:rsidRPr="00CD1B9E">
        <w:rPr>
          <w:rFonts w:hint="eastAsia"/>
        </w:rPr>
        <w:t>提供试验所需的载荷；</w:t>
      </w:r>
    </w:p>
    <w:p w:rsidR="007B10FF" w:rsidRPr="00CD1B9E" w:rsidRDefault="007B10FF" w:rsidP="007B10FF">
      <w:pPr>
        <w:pStyle w:val="33"/>
        <w:spacing w:before="0" w:after="0"/>
        <w:ind w:firstLine="496"/>
        <w:outlineLvl w:val="9"/>
      </w:pPr>
      <w:r w:rsidRPr="00CD1B9E">
        <w:rPr>
          <w:rFonts w:hint="eastAsia"/>
        </w:rPr>
        <w:t>(6)</w:t>
      </w:r>
      <w:r w:rsidRPr="00CD1B9E">
        <w:rPr>
          <w:rFonts w:hint="eastAsia"/>
        </w:rPr>
        <w:t>其它必要的安全保护和防护措施以及辅助工具。</w:t>
      </w:r>
    </w:p>
    <w:p w:rsidR="007B10FF" w:rsidRPr="00CD1B9E" w:rsidRDefault="007B10FF" w:rsidP="007B10FF">
      <w:pPr>
        <w:pStyle w:val="33"/>
        <w:spacing w:before="0" w:after="0"/>
        <w:ind w:firstLine="496"/>
        <w:outlineLvl w:val="9"/>
      </w:pPr>
      <w:r w:rsidRPr="00CD1B9E">
        <w:rPr>
          <w:rFonts w:hint="eastAsia"/>
        </w:rPr>
        <w:t>6.2.2.2</w:t>
      </w:r>
      <w:r w:rsidRPr="00CD1B9E">
        <w:rPr>
          <w:rFonts w:hint="eastAsia"/>
        </w:rPr>
        <w:t>现场检验配合</w:t>
      </w:r>
    </w:p>
    <w:p w:rsidR="007B10FF" w:rsidRPr="00CD1B9E" w:rsidRDefault="007B10FF" w:rsidP="007B10FF">
      <w:pPr>
        <w:pStyle w:val="33"/>
        <w:spacing w:before="0" w:after="0"/>
        <w:ind w:firstLine="496"/>
        <w:outlineLvl w:val="9"/>
      </w:pPr>
      <w:r w:rsidRPr="00CD1B9E">
        <w:rPr>
          <w:rFonts w:hint="eastAsia"/>
        </w:rPr>
        <w:t>现场检验时，使用单位场车安全管理人员和相关人员应当到场配合、协助检验工作，负责现场安全监护。</w:t>
      </w:r>
    </w:p>
    <w:p w:rsidR="007B10FF" w:rsidRPr="00CD1B9E" w:rsidRDefault="007B10FF" w:rsidP="007B10FF">
      <w:pPr>
        <w:pStyle w:val="33"/>
        <w:spacing w:before="0" w:after="0"/>
        <w:ind w:firstLine="496"/>
        <w:outlineLvl w:val="9"/>
      </w:pPr>
      <w:r w:rsidRPr="00CD1B9E">
        <w:rPr>
          <w:rFonts w:hint="eastAsia"/>
        </w:rPr>
        <w:t>检验人员在检验现场，应当认真执行使用单位有关动火、用电、高空作业、安全防护、安全监护等规定，配备和穿戴检验必需的个体防护用品，确保检验工作安全。</w:t>
      </w:r>
    </w:p>
    <w:p w:rsidR="007B10FF" w:rsidRPr="00CD1B9E" w:rsidRDefault="007B10FF" w:rsidP="007B10FF">
      <w:pPr>
        <w:pStyle w:val="33"/>
        <w:spacing w:before="0" w:after="0"/>
        <w:ind w:firstLine="496"/>
        <w:outlineLvl w:val="9"/>
      </w:pPr>
      <w:r w:rsidRPr="00CD1B9E">
        <w:rPr>
          <w:rFonts w:hint="eastAsia"/>
        </w:rPr>
        <w:t>检验人员到达检验现场，应当首先确认使用单位的检验准备工作。对于检验前准备工作不足，实施检验不能得出完整结论、现场不具备安全检验条件、开展检验可能危及检验人员或者他人安全和健康的，检验人员可以中止检验，但是必须书面向使用单位说明原因。</w:t>
      </w:r>
    </w:p>
    <w:p w:rsidR="007B10FF" w:rsidRPr="00CD1B9E" w:rsidRDefault="007B10FF" w:rsidP="007B10FF">
      <w:pPr>
        <w:pStyle w:val="33"/>
        <w:spacing w:before="0" w:after="0"/>
        <w:ind w:firstLine="496"/>
        <w:outlineLvl w:val="9"/>
      </w:pPr>
      <w:r w:rsidRPr="00CD1B9E">
        <w:rPr>
          <w:rFonts w:hint="eastAsia"/>
        </w:rPr>
        <w:lastRenderedPageBreak/>
        <w:t>6.2.2.3</w:t>
      </w:r>
      <w:r w:rsidRPr="00CD1B9E">
        <w:rPr>
          <w:rFonts w:hint="eastAsia"/>
        </w:rPr>
        <w:t>检验设备与器具</w:t>
      </w:r>
    </w:p>
    <w:p w:rsidR="007B10FF" w:rsidRPr="00CD1B9E" w:rsidRDefault="007B10FF" w:rsidP="007B10FF">
      <w:pPr>
        <w:pStyle w:val="33"/>
        <w:spacing w:before="0" w:after="0"/>
        <w:ind w:firstLine="496"/>
        <w:outlineLvl w:val="9"/>
      </w:pPr>
      <w:r w:rsidRPr="00CD1B9E">
        <w:rPr>
          <w:rFonts w:hint="eastAsia"/>
        </w:rPr>
        <w:t>检验机构检验用的检测仪器设备和计量器具，应当按照规定经过检定、校准。</w:t>
      </w:r>
    </w:p>
    <w:p w:rsidR="007B10FF" w:rsidRPr="00CD1B9E" w:rsidRDefault="007B10FF" w:rsidP="007B10FF">
      <w:pPr>
        <w:pStyle w:val="33"/>
        <w:spacing w:before="0" w:after="0"/>
        <w:ind w:firstLine="496"/>
        <w:outlineLvl w:val="9"/>
      </w:pPr>
      <w:r w:rsidRPr="00CD1B9E">
        <w:rPr>
          <w:rFonts w:hint="eastAsia"/>
        </w:rPr>
        <w:t>对有防爆、防强磁场要求的场所，使用的检测仪器设备和计量器具，应当符合现场环境的要求。</w:t>
      </w:r>
    </w:p>
    <w:p w:rsidR="007B10FF" w:rsidRPr="00CD1B9E" w:rsidRDefault="007B10FF" w:rsidP="007B10FF">
      <w:pPr>
        <w:pStyle w:val="33"/>
        <w:spacing w:before="0" w:after="0"/>
        <w:ind w:firstLine="496"/>
        <w:outlineLvl w:val="9"/>
      </w:pPr>
      <w:r w:rsidRPr="00CD1B9E">
        <w:rPr>
          <w:rFonts w:hint="eastAsia"/>
        </w:rPr>
        <w:t>6.2.2.4</w:t>
      </w:r>
      <w:r w:rsidRPr="00CD1B9E">
        <w:rPr>
          <w:rFonts w:hint="eastAsia"/>
        </w:rPr>
        <w:t>检验项目和要求</w:t>
      </w:r>
    </w:p>
    <w:p w:rsidR="007B10FF" w:rsidRPr="00CD1B9E" w:rsidRDefault="007B10FF" w:rsidP="007B10FF">
      <w:pPr>
        <w:pStyle w:val="33"/>
        <w:spacing w:before="0" w:after="0"/>
        <w:ind w:firstLine="496"/>
        <w:outlineLvl w:val="9"/>
      </w:pPr>
      <w:r w:rsidRPr="00CD1B9E">
        <w:rPr>
          <w:rFonts w:hint="eastAsia"/>
        </w:rPr>
        <w:t>场车定期</w:t>
      </w:r>
      <w:r w:rsidRPr="00CD1B9E">
        <w:rPr>
          <w:rFonts w:hint="eastAsia"/>
        </w:rPr>
        <w:t>(</w:t>
      </w:r>
      <w:r w:rsidRPr="00CD1B9E">
        <w:rPr>
          <w:rFonts w:hint="eastAsia"/>
        </w:rPr>
        <w:t>首次</w:t>
      </w:r>
      <w:r w:rsidRPr="00CD1B9E">
        <w:rPr>
          <w:rFonts w:hint="eastAsia"/>
        </w:rPr>
        <w:t>)</w:t>
      </w:r>
      <w:r w:rsidRPr="00CD1B9E">
        <w:rPr>
          <w:rFonts w:hint="eastAsia"/>
        </w:rPr>
        <w:t>检验项目主要包括一致性核查、检查和试验。检验的项目和要求见附件</w:t>
      </w:r>
      <w:r w:rsidRPr="00CD1B9E">
        <w:rPr>
          <w:rFonts w:hint="eastAsia"/>
        </w:rPr>
        <w:t>D</w:t>
      </w:r>
      <w:r w:rsidRPr="00CD1B9E">
        <w:rPr>
          <w:rFonts w:hint="eastAsia"/>
        </w:rPr>
        <w:t>、附件</w:t>
      </w:r>
      <w:r w:rsidRPr="00CD1B9E">
        <w:rPr>
          <w:rFonts w:hint="eastAsia"/>
        </w:rPr>
        <w:t>E</w:t>
      </w:r>
      <w:r w:rsidRPr="00CD1B9E">
        <w:rPr>
          <w:rFonts w:hint="eastAsia"/>
        </w:rPr>
        <w:t>。</w:t>
      </w:r>
    </w:p>
    <w:p w:rsidR="007B10FF" w:rsidRPr="00CD1B9E" w:rsidRDefault="007B10FF" w:rsidP="007B10FF">
      <w:pPr>
        <w:pStyle w:val="33"/>
        <w:spacing w:before="0" w:after="0"/>
        <w:ind w:firstLine="496"/>
        <w:outlineLvl w:val="9"/>
      </w:pPr>
      <w:r w:rsidRPr="00CD1B9E">
        <w:rPr>
          <w:rFonts w:hint="eastAsia"/>
        </w:rPr>
        <w:t xml:space="preserve">6.2.4.5  </w:t>
      </w:r>
      <w:r w:rsidRPr="00CD1B9E">
        <w:rPr>
          <w:rFonts w:hint="eastAsia"/>
        </w:rPr>
        <w:t>检验原始记录</w:t>
      </w:r>
    </w:p>
    <w:p w:rsidR="007B10FF" w:rsidRPr="00CD1B9E" w:rsidRDefault="007B10FF" w:rsidP="007B10FF">
      <w:pPr>
        <w:pStyle w:val="33"/>
        <w:spacing w:before="0" w:after="0"/>
        <w:ind w:firstLine="496"/>
        <w:outlineLvl w:val="9"/>
      </w:pPr>
      <w:r w:rsidRPr="00CD1B9E">
        <w:rPr>
          <w:rFonts w:hint="eastAsia"/>
        </w:rPr>
        <w:t>检验时，检验人员应当进行记录。检验原始记录应当具有可追溯性。有具体数据要求的定量项目，记录实际测量数据；无量值要求的定性项目，用文字描述检验结果；需要列表或者附图的，另列表或者附图。</w:t>
      </w:r>
    </w:p>
    <w:p w:rsidR="007B10FF" w:rsidRPr="00CD1B9E" w:rsidRDefault="007B10FF" w:rsidP="007B10FF">
      <w:pPr>
        <w:pStyle w:val="33"/>
        <w:spacing w:before="0" w:after="0"/>
        <w:ind w:firstLine="496"/>
        <w:outlineLvl w:val="3"/>
      </w:pPr>
      <w:bookmarkStart w:id="119" w:name="_Toc11697947"/>
      <w:r w:rsidRPr="00CD1B9E">
        <w:rPr>
          <w:rFonts w:hint="eastAsia"/>
        </w:rPr>
        <w:t xml:space="preserve">6.2.5  </w:t>
      </w:r>
      <w:r w:rsidRPr="00CD1B9E">
        <w:rPr>
          <w:rFonts w:hint="eastAsia"/>
        </w:rPr>
        <w:t>检验结论判定</w:t>
      </w:r>
      <w:bookmarkEnd w:id="119"/>
    </w:p>
    <w:p w:rsidR="007B10FF" w:rsidRPr="00CD1B9E" w:rsidRDefault="007B10FF" w:rsidP="007B10FF">
      <w:pPr>
        <w:pStyle w:val="33"/>
        <w:spacing w:before="0" w:after="0"/>
        <w:ind w:firstLine="496"/>
        <w:outlineLvl w:val="9"/>
      </w:pPr>
      <w:r w:rsidRPr="00CD1B9E">
        <w:rPr>
          <w:rFonts w:hint="eastAsia"/>
        </w:rPr>
        <w:t>检验结论综合判定原则如下：</w:t>
      </w:r>
    </w:p>
    <w:p w:rsidR="007B10FF" w:rsidRPr="00CD1B9E" w:rsidRDefault="007B10FF" w:rsidP="007B10FF">
      <w:pPr>
        <w:pStyle w:val="33"/>
        <w:spacing w:before="0" w:after="0"/>
        <w:ind w:firstLine="496"/>
        <w:outlineLvl w:val="9"/>
      </w:pPr>
      <w:r w:rsidRPr="00CD1B9E">
        <w:rPr>
          <w:rFonts w:hint="eastAsia"/>
        </w:rPr>
        <w:t>1)</w:t>
      </w:r>
      <w:r w:rsidRPr="00CD1B9E">
        <w:rPr>
          <w:rFonts w:hint="eastAsia"/>
        </w:rPr>
        <w:t>本规程规定的检验项目全部合格，综合判定为“合格”；</w:t>
      </w:r>
    </w:p>
    <w:p w:rsidR="007B10FF" w:rsidRPr="00CD1B9E" w:rsidRDefault="007B10FF" w:rsidP="007B10FF">
      <w:pPr>
        <w:pStyle w:val="33"/>
        <w:spacing w:before="0" w:after="0"/>
        <w:ind w:firstLine="496"/>
        <w:outlineLvl w:val="9"/>
      </w:pPr>
      <w:r w:rsidRPr="00CD1B9E">
        <w:rPr>
          <w:rFonts w:hint="eastAsia"/>
        </w:rPr>
        <w:t>2)</w:t>
      </w:r>
      <w:r w:rsidRPr="00CD1B9E">
        <w:rPr>
          <w:rFonts w:hint="eastAsia"/>
        </w:rPr>
        <w:t>本规程规定的检验项目有不合格项，且无法整改的，综合判定为“不合格”；</w:t>
      </w:r>
    </w:p>
    <w:p w:rsidR="007B10FF" w:rsidRPr="00CD1B9E" w:rsidRDefault="007B10FF" w:rsidP="007B10FF">
      <w:pPr>
        <w:pStyle w:val="33"/>
        <w:spacing w:before="0" w:after="0"/>
        <w:ind w:firstLine="496"/>
        <w:outlineLvl w:val="9"/>
      </w:pPr>
      <w:r w:rsidRPr="00CD1B9E">
        <w:rPr>
          <w:rFonts w:hint="eastAsia"/>
        </w:rPr>
        <w:t>3)</w:t>
      </w:r>
      <w:r w:rsidRPr="00CD1B9E">
        <w:rPr>
          <w:rFonts w:hint="eastAsia"/>
        </w:rPr>
        <w:t>本规程规定的检验项目有不合格项，可以通过整改达到要求的，允许进行整改，且须在双方商定的期限内完成；使用单位完成整改并且自检合格后，应申请原检验机构进行复检。整改且复检项目全部合格的，综合判定为“复检合格”，复检项目时仍有不合格项的，综合判定为“复检不合格”；使用单位逾期未整改的，综合判定为“不合格”。</w:t>
      </w:r>
    </w:p>
    <w:p w:rsidR="007B10FF" w:rsidRPr="00CD1B9E" w:rsidRDefault="007B10FF" w:rsidP="007B10FF">
      <w:pPr>
        <w:pStyle w:val="33"/>
        <w:spacing w:before="0" w:after="0"/>
        <w:ind w:firstLine="496"/>
        <w:outlineLvl w:val="3"/>
      </w:pPr>
      <w:bookmarkStart w:id="120" w:name="_Toc11697948"/>
      <w:r w:rsidRPr="00CD1B9E">
        <w:rPr>
          <w:rFonts w:hint="eastAsia"/>
        </w:rPr>
        <w:t>6.2.6</w:t>
      </w:r>
      <w:r w:rsidRPr="00CD1B9E">
        <w:rPr>
          <w:rFonts w:hint="eastAsia"/>
        </w:rPr>
        <w:t>检验意见通知书出具</w:t>
      </w:r>
      <w:bookmarkEnd w:id="120"/>
    </w:p>
    <w:p w:rsidR="007B10FF" w:rsidRPr="00CD1B9E" w:rsidRDefault="007B10FF" w:rsidP="007B10FF">
      <w:pPr>
        <w:pStyle w:val="33"/>
        <w:spacing w:before="0" w:after="0"/>
        <w:ind w:firstLine="496"/>
        <w:outlineLvl w:val="9"/>
      </w:pPr>
      <w:r w:rsidRPr="00CD1B9E">
        <w:rPr>
          <w:rFonts w:hint="eastAsia"/>
        </w:rPr>
        <w:t>现场检验工作结束，检验人员应当当场向使用单位出具《特种设备检验意见通知书》［见附件</w:t>
      </w:r>
      <w:r w:rsidRPr="00CD1B9E">
        <w:rPr>
          <w:rFonts w:hint="eastAsia"/>
        </w:rPr>
        <w:t>J</w:t>
      </w:r>
      <w:r w:rsidRPr="00CD1B9E">
        <w:rPr>
          <w:rFonts w:hint="eastAsia"/>
        </w:rPr>
        <w:t>，以下简称检验意见书，格式分</w:t>
      </w:r>
      <w:r w:rsidRPr="00CD1B9E">
        <w:rPr>
          <w:rFonts w:hint="eastAsia"/>
        </w:rPr>
        <w:t>(1)</w:t>
      </w:r>
      <w:r w:rsidRPr="00CD1B9E">
        <w:rPr>
          <w:rFonts w:hint="eastAsia"/>
        </w:rPr>
        <w:t>和</w:t>
      </w:r>
      <w:r w:rsidRPr="00CD1B9E">
        <w:rPr>
          <w:rFonts w:hint="eastAsia"/>
        </w:rPr>
        <w:t>(2)</w:t>
      </w:r>
      <w:r w:rsidRPr="00CD1B9E">
        <w:rPr>
          <w:rFonts w:hint="eastAsia"/>
        </w:rPr>
        <w:t>两种］，并且由使用单位有关人员签字。</w:t>
      </w:r>
    </w:p>
    <w:p w:rsidR="007B10FF" w:rsidRPr="00CD1B9E" w:rsidRDefault="007B10FF" w:rsidP="007B10FF">
      <w:pPr>
        <w:pStyle w:val="33"/>
        <w:spacing w:before="0" w:after="0"/>
        <w:ind w:firstLine="496"/>
        <w:outlineLvl w:val="9"/>
      </w:pPr>
      <w:r w:rsidRPr="00CD1B9E">
        <w:rPr>
          <w:rFonts w:hint="eastAsia"/>
        </w:rPr>
        <w:t>检验结论综合判定为“合格”或者“复检合格”的，出具检验意见书</w:t>
      </w:r>
      <w:r w:rsidRPr="00CD1B9E">
        <w:rPr>
          <w:rFonts w:hint="eastAsia"/>
        </w:rPr>
        <w:t>(1)</w:t>
      </w:r>
      <w:r w:rsidRPr="00CD1B9E">
        <w:rPr>
          <w:rFonts w:hint="eastAsia"/>
        </w:rPr>
        <w:t>。</w:t>
      </w:r>
    </w:p>
    <w:p w:rsidR="007B10FF" w:rsidRPr="00CD1B9E" w:rsidRDefault="007B10FF" w:rsidP="007B10FF">
      <w:pPr>
        <w:pStyle w:val="33"/>
        <w:spacing w:before="0" w:after="0"/>
        <w:ind w:firstLine="496"/>
        <w:outlineLvl w:val="9"/>
      </w:pPr>
      <w:r w:rsidRPr="00CD1B9E">
        <w:rPr>
          <w:rFonts w:hint="eastAsia"/>
        </w:rPr>
        <w:t>检验项目不合格项需要整改的、检验结论综合判定为“不合格”或者“复检不合格”的，出具检验意见书</w:t>
      </w:r>
      <w:r w:rsidRPr="00CD1B9E">
        <w:rPr>
          <w:rFonts w:hint="eastAsia"/>
        </w:rPr>
        <w:t>(2)</w:t>
      </w:r>
      <w:r w:rsidRPr="00CD1B9E">
        <w:rPr>
          <w:rFonts w:hint="eastAsia"/>
        </w:rPr>
        <w:t>。</w:t>
      </w:r>
    </w:p>
    <w:p w:rsidR="007B10FF" w:rsidRPr="00CD1B9E" w:rsidRDefault="007B10FF" w:rsidP="007B10FF">
      <w:pPr>
        <w:pStyle w:val="33"/>
        <w:spacing w:before="0" w:after="0"/>
        <w:ind w:firstLine="496"/>
        <w:outlineLvl w:val="9"/>
      </w:pPr>
      <w:r w:rsidRPr="00CD1B9E">
        <w:rPr>
          <w:rFonts w:hint="eastAsia"/>
        </w:rPr>
        <w:t>对于检验存在不合格项需要整改的场车，或者检验结论综合判定为“不合格”或者“复检不合格”的场车，应当停止使用。</w:t>
      </w:r>
    </w:p>
    <w:p w:rsidR="007B10FF" w:rsidRPr="00CD1B9E" w:rsidRDefault="007B10FF" w:rsidP="007B10FF">
      <w:pPr>
        <w:pStyle w:val="33"/>
        <w:spacing w:before="0" w:after="0"/>
        <w:ind w:firstLine="496"/>
        <w:outlineLvl w:val="3"/>
      </w:pPr>
      <w:bookmarkStart w:id="121" w:name="_Toc11697949"/>
      <w:r w:rsidRPr="00CD1B9E">
        <w:rPr>
          <w:rFonts w:hint="eastAsia"/>
        </w:rPr>
        <w:t>6.2.7</w:t>
      </w:r>
      <w:r w:rsidRPr="00CD1B9E">
        <w:rPr>
          <w:rFonts w:hint="eastAsia"/>
        </w:rPr>
        <w:t>检验报告出具</w:t>
      </w:r>
      <w:bookmarkEnd w:id="121"/>
    </w:p>
    <w:p w:rsidR="007B10FF" w:rsidRPr="00CD1B9E" w:rsidRDefault="007B10FF" w:rsidP="007B10FF">
      <w:pPr>
        <w:pStyle w:val="33"/>
        <w:spacing w:before="0" w:after="0"/>
        <w:ind w:firstLine="496"/>
        <w:outlineLvl w:val="9"/>
      </w:pPr>
      <w:r w:rsidRPr="00CD1B9E">
        <w:rPr>
          <w:rFonts w:hint="eastAsia"/>
        </w:rPr>
        <w:t>检验机构应当在现场检验工作完成后的</w:t>
      </w:r>
      <w:r w:rsidRPr="00CD1B9E">
        <w:rPr>
          <w:rFonts w:hint="eastAsia"/>
        </w:rPr>
        <w:t>15</w:t>
      </w:r>
      <w:r w:rsidRPr="00CD1B9E">
        <w:rPr>
          <w:rFonts w:hint="eastAsia"/>
        </w:rPr>
        <w:t>个工作日内，出具《场</w:t>
      </w:r>
      <w:r w:rsidRPr="00CD1B9E">
        <w:rPr>
          <w:rFonts w:hint="eastAsia"/>
        </w:rPr>
        <w:t>(</w:t>
      </w:r>
      <w:r w:rsidRPr="00CD1B9E">
        <w:rPr>
          <w:rFonts w:hint="eastAsia"/>
        </w:rPr>
        <w:t>厂</w:t>
      </w:r>
      <w:r w:rsidRPr="00CD1B9E">
        <w:rPr>
          <w:rFonts w:hint="eastAsia"/>
        </w:rPr>
        <w:t>)</w:t>
      </w:r>
      <w:r w:rsidRPr="00CD1B9E">
        <w:rPr>
          <w:rFonts w:hint="eastAsia"/>
        </w:rPr>
        <w:t>内专用机动车辆首次检验通知书》或《场</w:t>
      </w:r>
      <w:r w:rsidRPr="00CD1B9E">
        <w:rPr>
          <w:rFonts w:hint="eastAsia"/>
        </w:rPr>
        <w:t>(</w:t>
      </w:r>
      <w:r w:rsidRPr="00CD1B9E">
        <w:rPr>
          <w:rFonts w:hint="eastAsia"/>
        </w:rPr>
        <w:t>厂</w:t>
      </w:r>
      <w:r w:rsidRPr="00CD1B9E">
        <w:rPr>
          <w:rFonts w:hint="eastAsia"/>
        </w:rPr>
        <w:t>)</w:t>
      </w:r>
      <w:r w:rsidRPr="00CD1B9E">
        <w:rPr>
          <w:rFonts w:hint="eastAsia"/>
        </w:rPr>
        <w:t>内专用机动车辆定期检验报告》</w:t>
      </w:r>
      <w:r w:rsidRPr="00CD1B9E">
        <w:rPr>
          <w:rFonts w:hint="eastAsia"/>
        </w:rPr>
        <w:t>(</w:t>
      </w:r>
      <w:r w:rsidRPr="00CD1B9E">
        <w:rPr>
          <w:rFonts w:hint="eastAsia"/>
        </w:rPr>
        <w:t>见附件</w:t>
      </w:r>
      <w:r w:rsidRPr="00CD1B9E">
        <w:rPr>
          <w:rFonts w:hint="eastAsia"/>
        </w:rPr>
        <w:t>K</w:t>
      </w:r>
      <w:r w:rsidRPr="00CD1B9E">
        <w:rPr>
          <w:rFonts w:hint="eastAsia"/>
        </w:rPr>
        <w:t>，以下简称检验报告</w:t>
      </w:r>
      <w:r w:rsidRPr="00CD1B9E">
        <w:rPr>
          <w:rFonts w:hint="eastAsia"/>
        </w:rPr>
        <w:t>)</w:t>
      </w:r>
      <w:r w:rsidRPr="00CD1B9E">
        <w:rPr>
          <w:rFonts w:hint="eastAsia"/>
        </w:rPr>
        <w:t>。检验报告应当经检验、审核、批准人员签字，加盖检验机构检验专用章或者公章。</w:t>
      </w:r>
    </w:p>
    <w:p w:rsidR="007B10FF" w:rsidRPr="00CD1B9E" w:rsidRDefault="007B10FF" w:rsidP="007B10FF">
      <w:pPr>
        <w:pStyle w:val="33"/>
        <w:spacing w:before="0" w:after="0"/>
        <w:ind w:firstLine="496"/>
        <w:outlineLvl w:val="9"/>
      </w:pPr>
      <w:r w:rsidRPr="00CD1B9E">
        <w:rPr>
          <w:rFonts w:hint="eastAsia"/>
        </w:rPr>
        <w:lastRenderedPageBreak/>
        <w:t>检验报告中检验项目的“检验结果”和“结论”按照如下要求填写：</w:t>
      </w:r>
    </w:p>
    <w:p w:rsidR="007B10FF" w:rsidRPr="00CD1B9E" w:rsidRDefault="007B10FF" w:rsidP="007B10FF">
      <w:pPr>
        <w:pStyle w:val="33"/>
        <w:spacing w:before="0" w:after="0"/>
        <w:ind w:firstLine="496"/>
        <w:outlineLvl w:val="9"/>
      </w:pPr>
      <w:r w:rsidRPr="00CD1B9E">
        <w:rPr>
          <w:rFonts w:hint="eastAsia"/>
        </w:rPr>
        <w:t>1)</w:t>
      </w:r>
      <w:r w:rsidRPr="00CD1B9E">
        <w:rPr>
          <w:rFonts w:hint="eastAsia"/>
        </w:rPr>
        <w:t>单项“检验结果”一栏中，定量项目填写数据，定性项目作简要描述；</w:t>
      </w:r>
    </w:p>
    <w:p w:rsidR="007B10FF" w:rsidRPr="00CD1B9E" w:rsidRDefault="007B10FF" w:rsidP="007B10FF">
      <w:pPr>
        <w:pStyle w:val="33"/>
        <w:spacing w:before="0" w:after="0"/>
        <w:ind w:firstLine="496"/>
        <w:outlineLvl w:val="9"/>
      </w:pPr>
      <w:r w:rsidRPr="00CD1B9E">
        <w:rPr>
          <w:rFonts w:hint="eastAsia"/>
        </w:rPr>
        <w:t>2)</w:t>
      </w:r>
      <w:r w:rsidRPr="00CD1B9E">
        <w:rPr>
          <w:rFonts w:hint="eastAsia"/>
        </w:rPr>
        <w:t>单项“结论”一栏中，填写“合格”“不合格”或者“无此项”。</w:t>
      </w:r>
    </w:p>
    <w:p w:rsidR="007B10FF" w:rsidRPr="00CD1B9E" w:rsidRDefault="007B10FF" w:rsidP="007B10FF">
      <w:pPr>
        <w:pStyle w:val="33"/>
        <w:spacing w:before="0" w:after="0"/>
        <w:ind w:firstLine="496"/>
        <w:outlineLvl w:val="3"/>
      </w:pPr>
      <w:bookmarkStart w:id="122" w:name="_Toc11697950"/>
      <w:r w:rsidRPr="00CD1B9E">
        <w:rPr>
          <w:rFonts w:hint="eastAsia"/>
        </w:rPr>
        <w:t>6.2.8</w:t>
      </w:r>
      <w:r w:rsidRPr="00CD1B9E">
        <w:rPr>
          <w:rFonts w:hint="eastAsia"/>
        </w:rPr>
        <w:t>检验报告报送</w:t>
      </w:r>
      <w:bookmarkEnd w:id="122"/>
    </w:p>
    <w:p w:rsidR="007B10FF" w:rsidRPr="00CD1B9E" w:rsidRDefault="007B10FF" w:rsidP="007B10FF">
      <w:pPr>
        <w:pStyle w:val="33"/>
        <w:spacing w:before="0" w:after="0"/>
        <w:ind w:firstLine="496"/>
        <w:outlineLvl w:val="9"/>
      </w:pPr>
      <w:r w:rsidRPr="00CD1B9E">
        <w:rPr>
          <w:rFonts w:hint="eastAsia"/>
        </w:rPr>
        <w:t>在使用登记地使用的场车，检验结论为不合格或者复检不合格的，检验机构应当将检验报告及时报该场车的使用登记机关。</w:t>
      </w:r>
    </w:p>
    <w:p w:rsidR="007B10FF" w:rsidRPr="00CD1B9E" w:rsidRDefault="007B10FF" w:rsidP="007B10FF">
      <w:pPr>
        <w:pStyle w:val="33"/>
        <w:spacing w:before="0" w:after="0"/>
        <w:ind w:firstLine="496"/>
        <w:outlineLvl w:val="9"/>
      </w:pPr>
      <w:r w:rsidRPr="00CD1B9E">
        <w:rPr>
          <w:rFonts w:hint="eastAsia"/>
        </w:rPr>
        <w:t>在非使用登记地使用的场车，检验机构应当将检验报告交给使用单位，由使用单位报该场车的使用登记机关备案；检验结论为不合格或者复检不合格的，检验机构还应当将不合格报告或不合格通知书及时报使用所在地的特种设备安全监督管理部门。</w:t>
      </w:r>
    </w:p>
    <w:p w:rsidR="007B10FF" w:rsidRPr="00CD1B9E" w:rsidRDefault="007B10FF" w:rsidP="007B10FF">
      <w:pPr>
        <w:pStyle w:val="33"/>
        <w:spacing w:before="0" w:after="0"/>
        <w:ind w:firstLine="496"/>
        <w:outlineLvl w:val="3"/>
      </w:pPr>
      <w:bookmarkStart w:id="123" w:name="_Toc11697951"/>
      <w:r w:rsidRPr="00CD1B9E">
        <w:rPr>
          <w:rFonts w:hint="eastAsia"/>
        </w:rPr>
        <w:t>6.2.9</w:t>
      </w:r>
      <w:r w:rsidRPr="00CD1B9E">
        <w:rPr>
          <w:rFonts w:hint="eastAsia"/>
        </w:rPr>
        <w:t>检验资料汇总存档</w:t>
      </w:r>
      <w:bookmarkEnd w:id="123"/>
    </w:p>
    <w:p w:rsidR="007B10FF" w:rsidRPr="00CD1B9E" w:rsidRDefault="007B10FF" w:rsidP="007B10FF">
      <w:pPr>
        <w:pStyle w:val="33"/>
        <w:spacing w:before="0" w:after="0"/>
        <w:ind w:firstLine="496"/>
        <w:outlineLvl w:val="9"/>
      </w:pPr>
      <w:r w:rsidRPr="00CD1B9E">
        <w:rPr>
          <w:rFonts w:hint="eastAsia"/>
        </w:rPr>
        <w:t>检验工作完成后，检验机构应当将以下检验资料汇总存档：</w:t>
      </w:r>
    </w:p>
    <w:p w:rsidR="007B10FF" w:rsidRPr="00CD1B9E" w:rsidRDefault="007B10FF" w:rsidP="007B10FF">
      <w:pPr>
        <w:pStyle w:val="33"/>
        <w:spacing w:before="0" w:after="0"/>
        <w:ind w:firstLine="496"/>
        <w:outlineLvl w:val="9"/>
      </w:pPr>
      <w:r w:rsidRPr="00CD1B9E">
        <w:rPr>
          <w:rFonts w:hint="eastAsia"/>
        </w:rPr>
        <w:t>1</w:t>
      </w:r>
      <w:r w:rsidRPr="00CD1B9E">
        <w:rPr>
          <w:rFonts w:hint="eastAsia"/>
        </w:rPr>
        <w:t>）检验记录和报告（包括检验通知书）；</w:t>
      </w:r>
    </w:p>
    <w:p w:rsidR="007B10FF" w:rsidRPr="00CD1B9E" w:rsidRDefault="007B10FF" w:rsidP="007B10FF">
      <w:pPr>
        <w:pStyle w:val="33"/>
        <w:spacing w:before="0" w:after="0"/>
        <w:ind w:firstLine="496"/>
        <w:outlineLvl w:val="9"/>
      </w:pPr>
      <w:r w:rsidRPr="00CD1B9E">
        <w:rPr>
          <w:rFonts w:hint="eastAsia"/>
        </w:rPr>
        <w:t>2</w:t>
      </w:r>
      <w:r w:rsidRPr="00CD1B9E">
        <w:rPr>
          <w:rFonts w:hint="eastAsia"/>
        </w:rPr>
        <w:t>）检验意见通知书；</w:t>
      </w:r>
    </w:p>
    <w:p w:rsidR="007B10FF" w:rsidRPr="00CD1B9E" w:rsidRDefault="007B10FF" w:rsidP="007B10FF">
      <w:pPr>
        <w:pStyle w:val="33"/>
        <w:spacing w:before="0" w:after="0"/>
        <w:ind w:firstLine="496"/>
        <w:outlineLvl w:val="9"/>
      </w:pPr>
      <w:r w:rsidRPr="00CD1B9E">
        <w:rPr>
          <w:rFonts w:hint="eastAsia"/>
        </w:rPr>
        <w:t>3</w:t>
      </w:r>
      <w:r w:rsidRPr="00CD1B9E">
        <w:rPr>
          <w:rFonts w:hint="eastAsia"/>
        </w:rPr>
        <w:t>）与检验有关的其它资料。</w:t>
      </w:r>
    </w:p>
    <w:p w:rsidR="007B10FF" w:rsidRPr="00CD1B9E" w:rsidRDefault="007B10FF" w:rsidP="007B10FF">
      <w:pPr>
        <w:pStyle w:val="33"/>
        <w:spacing w:before="0" w:after="0"/>
        <w:ind w:firstLine="496"/>
        <w:outlineLvl w:val="9"/>
      </w:pPr>
      <w:r w:rsidRPr="00CD1B9E">
        <w:rPr>
          <w:rFonts w:hint="eastAsia"/>
        </w:rPr>
        <w:t>首次检验还应当保存产品质量合格证明复印件（包括出厂检验报告</w:t>
      </w:r>
      <w:r w:rsidRPr="00CD1B9E">
        <w:rPr>
          <w:rFonts w:ascii="宋体" w:eastAsia="宋体" w:hint="eastAsia"/>
        </w:rPr>
        <w:t>和</w:t>
      </w:r>
      <w:r w:rsidRPr="00CD1B9E">
        <w:rPr>
          <w:rFonts w:hint="eastAsia"/>
        </w:rPr>
        <w:t>产品质量合格证）。</w:t>
      </w:r>
    </w:p>
    <w:p w:rsidR="007B10FF" w:rsidRPr="00CD1B9E" w:rsidRDefault="007B10FF" w:rsidP="007B10FF">
      <w:pPr>
        <w:pStyle w:val="33"/>
        <w:spacing w:before="0" w:after="0"/>
        <w:ind w:firstLine="496"/>
        <w:outlineLvl w:val="9"/>
      </w:pPr>
      <w:r w:rsidRPr="00CD1B9E">
        <w:rPr>
          <w:rFonts w:hint="eastAsia"/>
        </w:rPr>
        <w:t>首次检验资料长期保存，定期检验资料保存不少于</w:t>
      </w:r>
      <w:r w:rsidRPr="00CD1B9E">
        <w:rPr>
          <w:rFonts w:hint="eastAsia"/>
        </w:rPr>
        <w:t>5</w:t>
      </w:r>
      <w:r w:rsidRPr="00CD1B9E">
        <w:rPr>
          <w:rFonts w:hint="eastAsia"/>
        </w:rPr>
        <w:t>年。</w:t>
      </w:r>
    </w:p>
    <w:p w:rsidR="007B10FF" w:rsidRPr="00CD1B9E" w:rsidRDefault="007B10FF" w:rsidP="007B10FF">
      <w:pPr>
        <w:pStyle w:val="33"/>
        <w:spacing w:before="0" w:after="0"/>
        <w:ind w:firstLine="496"/>
        <w:outlineLvl w:val="3"/>
      </w:pPr>
      <w:bookmarkStart w:id="124" w:name="_Toc11697952"/>
      <w:r w:rsidRPr="00CD1B9E">
        <w:rPr>
          <w:rFonts w:hint="eastAsia"/>
        </w:rPr>
        <w:t>6.2.10</w:t>
      </w:r>
      <w:r w:rsidRPr="00CD1B9E">
        <w:rPr>
          <w:rFonts w:hint="eastAsia"/>
        </w:rPr>
        <w:t>检验结果异议处理</w:t>
      </w:r>
      <w:bookmarkEnd w:id="124"/>
    </w:p>
    <w:p w:rsidR="007B10FF" w:rsidRPr="00CD1B9E" w:rsidRDefault="007B10FF" w:rsidP="007B10FF">
      <w:pPr>
        <w:pStyle w:val="33"/>
        <w:spacing w:before="0" w:after="0"/>
        <w:ind w:firstLine="496"/>
        <w:outlineLvl w:val="9"/>
      </w:pPr>
      <w:r w:rsidRPr="00CD1B9E">
        <w:rPr>
          <w:rFonts w:hint="eastAsia"/>
        </w:rPr>
        <w:t>使用单位对检验结果有异议，应当在接到检验报告或者检验意见书后</w:t>
      </w:r>
      <w:r w:rsidRPr="00CD1B9E">
        <w:rPr>
          <w:rFonts w:hint="eastAsia"/>
        </w:rPr>
        <w:t>15</w:t>
      </w:r>
      <w:r w:rsidRPr="00CD1B9E">
        <w:rPr>
          <w:rFonts w:hint="eastAsia"/>
        </w:rPr>
        <w:t>个工作日内书面向检验机构提出申诉意见；对处理结果仍有异议的，可书面向设备使用地的市级特种设备安全监督管理部门提出。受理机关对反映的问题应当及时调查处理。</w:t>
      </w:r>
    </w:p>
    <w:p w:rsidR="007B10FF" w:rsidRPr="00FC6256" w:rsidRDefault="007B10FF" w:rsidP="00AB107B">
      <w:pPr>
        <w:pStyle w:val="aff6"/>
        <w:spacing w:beforeLines="100" w:before="403" w:afterLines="100" w:after="403" w:line="410" w:lineRule="exact"/>
      </w:pPr>
      <w:bookmarkStart w:id="125" w:name="_Toc442361754"/>
      <w:bookmarkStart w:id="126" w:name="_Toc471995530"/>
      <w:bookmarkStart w:id="127" w:name="_Toc11697956"/>
      <w:r w:rsidRPr="00CD1B9E">
        <w:rPr>
          <w:rFonts w:hint="eastAsia"/>
        </w:rPr>
        <w:t>7</w:t>
      </w:r>
      <w:r w:rsidRPr="00CD1B9E">
        <w:t xml:space="preserve">  </w:t>
      </w:r>
      <w:r w:rsidRPr="00CD1B9E">
        <w:rPr>
          <w:rFonts w:hint="eastAsia"/>
        </w:rPr>
        <w:t>附    则</w:t>
      </w:r>
      <w:bookmarkEnd w:id="125"/>
      <w:bookmarkEnd w:id="126"/>
      <w:bookmarkEnd w:id="127"/>
    </w:p>
    <w:p w:rsidR="007B10FF" w:rsidRPr="00CD1B9E" w:rsidRDefault="007B10FF" w:rsidP="007B10FF">
      <w:pPr>
        <w:pStyle w:val="33"/>
        <w:spacing w:before="0" w:after="0" w:line="410" w:lineRule="exact"/>
        <w:ind w:firstLine="496"/>
      </w:pPr>
      <w:bookmarkStart w:id="128" w:name="_Toc11697957"/>
      <w:bookmarkStart w:id="129" w:name="_Toc442361755"/>
      <w:bookmarkStart w:id="130" w:name="_Toc406405525"/>
      <w:bookmarkStart w:id="131" w:name="_Toc239049043"/>
      <w:r w:rsidRPr="00CD1B9E">
        <w:rPr>
          <w:rFonts w:hint="eastAsia"/>
        </w:rPr>
        <w:t>7</w:t>
      </w:r>
      <w:r w:rsidRPr="00CD1B9E">
        <w:t xml:space="preserve">.1  </w:t>
      </w:r>
      <w:r w:rsidRPr="00CD1B9E">
        <w:rPr>
          <w:rFonts w:hint="eastAsia"/>
        </w:rPr>
        <w:t>用语的含义</w:t>
      </w:r>
      <w:bookmarkEnd w:id="128"/>
      <w:bookmarkEnd w:id="129"/>
    </w:p>
    <w:p w:rsidR="007B10FF" w:rsidRPr="00CD1B9E" w:rsidRDefault="007B10FF" w:rsidP="007B10FF">
      <w:pPr>
        <w:pStyle w:val="af4"/>
        <w:spacing w:line="410" w:lineRule="exact"/>
        <w:ind w:firstLine="496"/>
      </w:pPr>
      <w:r w:rsidRPr="00CD1B9E">
        <w:rPr>
          <w:rFonts w:hint="eastAsia"/>
        </w:rPr>
        <w:t>(1)</w:t>
      </w:r>
      <w:r w:rsidRPr="00CD1B9E">
        <w:rPr>
          <w:rFonts w:hint="eastAsia"/>
        </w:rPr>
        <w:t>改造，是指改变原场车动力方式、传动方式、门架结构、车架结构、车身金属结构之一的，或者改变场车原主参数的活动。</w:t>
      </w:r>
    </w:p>
    <w:p w:rsidR="007B10FF" w:rsidRPr="00CD1B9E" w:rsidRDefault="007B10FF" w:rsidP="007B10FF">
      <w:pPr>
        <w:pStyle w:val="af4"/>
        <w:spacing w:line="410" w:lineRule="exact"/>
        <w:ind w:firstLine="496"/>
      </w:pPr>
      <w:r w:rsidRPr="00CD1B9E">
        <w:rPr>
          <w:rFonts w:hint="eastAsia"/>
        </w:rPr>
        <w:t>(2)</w:t>
      </w:r>
      <w:r w:rsidRPr="00CD1B9E">
        <w:rPr>
          <w:rFonts w:hint="eastAsia"/>
        </w:rPr>
        <w:t>修理，是指更换或者维修原场车动力装置、传动装置、门架结构、车架结构、车身金属结构之一的，但是不改变场车原主参数的活动。</w:t>
      </w:r>
    </w:p>
    <w:p w:rsidR="007B10FF" w:rsidRPr="00CD1B9E" w:rsidRDefault="007B10FF" w:rsidP="007B10FF">
      <w:pPr>
        <w:pStyle w:val="af4"/>
        <w:spacing w:line="410" w:lineRule="exact"/>
        <w:ind w:firstLine="496"/>
        <w:rPr>
          <w:bCs/>
        </w:rPr>
      </w:pPr>
      <w:r w:rsidRPr="00CD1B9E">
        <w:rPr>
          <w:rFonts w:hint="eastAsia"/>
          <w:bCs/>
        </w:rPr>
        <w:t>(3)</w:t>
      </w:r>
      <w:r w:rsidRPr="00CD1B9E">
        <w:rPr>
          <w:rFonts w:hint="eastAsia"/>
          <w:bCs/>
        </w:rPr>
        <w:t>机动工业车辆的型号，是指动力方式、传动方式相同的一种机型的代号。其代号一般由产品品种名称、动力方式、传动方式组合而成，并且以字母形式表示。</w:t>
      </w:r>
    </w:p>
    <w:p w:rsidR="007B10FF" w:rsidRPr="00CD1B9E" w:rsidRDefault="007B10FF" w:rsidP="007B10FF">
      <w:pPr>
        <w:pStyle w:val="af4"/>
        <w:spacing w:line="410" w:lineRule="exact"/>
        <w:ind w:firstLine="496"/>
        <w:rPr>
          <w:bCs/>
        </w:rPr>
      </w:pPr>
      <w:r w:rsidRPr="00CD1B9E">
        <w:rPr>
          <w:rFonts w:hint="eastAsia"/>
          <w:bCs/>
        </w:rPr>
        <w:t>(4)</w:t>
      </w:r>
      <w:r w:rsidRPr="00CD1B9E">
        <w:rPr>
          <w:rFonts w:hint="eastAsia"/>
          <w:bCs/>
        </w:rPr>
        <w:t>观光车辆的型号，是指动力方式、车架结构形式相同的一种机型的代号。其代号一般由产品品种名称、动力方式、车架结构形式组合而成，并且以字母形式表示。</w:t>
      </w:r>
    </w:p>
    <w:p w:rsidR="007B10FF" w:rsidRPr="007B2EAD" w:rsidRDefault="007B10FF" w:rsidP="007B10FF">
      <w:pPr>
        <w:pStyle w:val="af4"/>
        <w:spacing w:line="410" w:lineRule="exact"/>
        <w:ind w:firstLine="456"/>
        <w:rPr>
          <w:bCs/>
          <w:sz w:val="22"/>
        </w:rPr>
      </w:pPr>
      <w:r w:rsidRPr="007B2EAD">
        <w:rPr>
          <w:rFonts w:hint="eastAsia"/>
          <w:bCs/>
          <w:sz w:val="22"/>
        </w:rPr>
        <w:lastRenderedPageBreak/>
        <w:t>注</w:t>
      </w:r>
      <w:r w:rsidRPr="007B2EAD">
        <w:rPr>
          <w:bCs/>
          <w:sz w:val="22"/>
        </w:rPr>
        <w:t>1</w:t>
      </w:r>
      <w:r w:rsidRPr="007B2EAD">
        <w:rPr>
          <w:bCs/>
          <w:sz w:val="22"/>
        </w:rPr>
        <w:t>：</w:t>
      </w:r>
      <w:r w:rsidRPr="007B2EAD">
        <w:rPr>
          <w:rFonts w:hint="eastAsia"/>
          <w:bCs/>
          <w:sz w:val="22"/>
        </w:rPr>
        <w:t>动力方式指动力源（柴油</w:t>
      </w:r>
      <w:r w:rsidRPr="007B2EAD">
        <w:rPr>
          <w:bCs/>
          <w:sz w:val="22"/>
        </w:rPr>
        <w:t>、汽油、蓄电池、液化气等</w:t>
      </w:r>
      <w:r w:rsidRPr="007B2EAD">
        <w:rPr>
          <w:rFonts w:hint="eastAsia"/>
          <w:bCs/>
          <w:sz w:val="22"/>
        </w:rPr>
        <w:t>）形式。</w:t>
      </w:r>
    </w:p>
    <w:p w:rsidR="007B10FF" w:rsidRPr="007B2EAD" w:rsidRDefault="007B10FF" w:rsidP="007B10FF">
      <w:pPr>
        <w:pStyle w:val="af4"/>
        <w:spacing w:line="410" w:lineRule="exact"/>
        <w:ind w:firstLine="456"/>
        <w:rPr>
          <w:bCs/>
          <w:sz w:val="22"/>
        </w:rPr>
      </w:pPr>
      <w:r w:rsidRPr="007B2EAD">
        <w:rPr>
          <w:rFonts w:hint="eastAsia"/>
          <w:bCs/>
          <w:sz w:val="22"/>
        </w:rPr>
        <w:t>注</w:t>
      </w:r>
      <w:r w:rsidRPr="007B2EAD">
        <w:rPr>
          <w:bCs/>
          <w:sz w:val="22"/>
        </w:rPr>
        <w:t>2</w:t>
      </w:r>
      <w:r w:rsidRPr="007B2EAD">
        <w:rPr>
          <w:bCs/>
          <w:sz w:val="22"/>
        </w:rPr>
        <w:t>：</w:t>
      </w:r>
      <w:r w:rsidRPr="007B2EAD">
        <w:rPr>
          <w:rFonts w:hint="eastAsia"/>
          <w:bCs/>
          <w:sz w:val="22"/>
        </w:rPr>
        <w:t>传动方式指机械</w:t>
      </w:r>
      <w:r w:rsidRPr="007B2EAD">
        <w:rPr>
          <w:bCs/>
          <w:sz w:val="22"/>
        </w:rPr>
        <w:t>、液力</w:t>
      </w:r>
      <w:r w:rsidRPr="007B2EAD">
        <w:rPr>
          <w:rFonts w:hint="eastAsia"/>
          <w:bCs/>
          <w:sz w:val="22"/>
        </w:rPr>
        <w:t>或</w:t>
      </w:r>
      <w:r w:rsidRPr="007B2EAD">
        <w:rPr>
          <w:bCs/>
          <w:sz w:val="22"/>
        </w:rPr>
        <w:t>静压</w:t>
      </w:r>
      <w:r w:rsidRPr="007B2EAD">
        <w:rPr>
          <w:rFonts w:hint="eastAsia"/>
          <w:bCs/>
          <w:sz w:val="22"/>
        </w:rPr>
        <w:t>传动形式。</w:t>
      </w:r>
    </w:p>
    <w:p w:rsidR="007B10FF" w:rsidRPr="007B2EAD" w:rsidRDefault="007B10FF" w:rsidP="007B10FF">
      <w:pPr>
        <w:pStyle w:val="af4"/>
        <w:spacing w:line="410" w:lineRule="exact"/>
        <w:ind w:firstLine="456"/>
        <w:rPr>
          <w:bCs/>
          <w:sz w:val="22"/>
        </w:rPr>
      </w:pPr>
      <w:r w:rsidRPr="007B2EAD">
        <w:rPr>
          <w:rFonts w:hint="eastAsia"/>
          <w:bCs/>
          <w:sz w:val="22"/>
        </w:rPr>
        <w:t>注</w:t>
      </w:r>
      <w:r w:rsidRPr="007B2EAD">
        <w:rPr>
          <w:bCs/>
          <w:sz w:val="22"/>
        </w:rPr>
        <w:t>3</w:t>
      </w:r>
      <w:r w:rsidRPr="007B2EAD">
        <w:rPr>
          <w:bCs/>
          <w:sz w:val="22"/>
        </w:rPr>
        <w:t>：</w:t>
      </w:r>
      <w:r w:rsidRPr="007B2EAD">
        <w:rPr>
          <w:rFonts w:hint="eastAsia"/>
          <w:bCs/>
          <w:sz w:val="22"/>
        </w:rPr>
        <w:t>车架</w:t>
      </w:r>
      <w:r w:rsidRPr="007B2EAD">
        <w:rPr>
          <w:bCs/>
          <w:sz w:val="22"/>
        </w:rPr>
        <w:t>结构形式</w:t>
      </w:r>
      <w:r w:rsidRPr="007B2EAD">
        <w:rPr>
          <w:rFonts w:hint="eastAsia"/>
          <w:bCs/>
          <w:sz w:val="22"/>
        </w:rPr>
        <w:t>指框式</w:t>
      </w:r>
      <w:r w:rsidRPr="007B2EAD">
        <w:rPr>
          <w:bCs/>
          <w:sz w:val="22"/>
        </w:rPr>
        <w:t>、梁式或</w:t>
      </w:r>
      <w:r w:rsidRPr="007B2EAD">
        <w:rPr>
          <w:rFonts w:hint="eastAsia"/>
          <w:bCs/>
          <w:sz w:val="22"/>
        </w:rPr>
        <w:t>者框式与</w:t>
      </w:r>
      <w:r w:rsidRPr="007B2EAD">
        <w:rPr>
          <w:bCs/>
          <w:sz w:val="22"/>
        </w:rPr>
        <w:t>梁式的组合</w:t>
      </w:r>
      <w:r w:rsidRPr="007B2EAD">
        <w:rPr>
          <w:rFonts w:hint="eastAsia"/>
          <w:bCs/>
          <w:sz w:val="22"/>
        </w:rPr>
        <w:t>形式。</w:t>
      </w:r>
    </w:p>
    <w:p w:rsidR="007B10FF" w:rsidRPr="00CD1B9E" w:rsidRDefault="007B10FF" w:rsidP="007B10FF">
      <w:pPr>
        <w:pStyle w:val="33"/>
        <w:spacing w:before="0" w:after="0" w:line="410" w:lineRule="exact"/>
        <w:ind w:firstLine="496"/>
      </w:pPr>
      <w:bookmarkStart w:id="132" w:name="_Toc11697958"/>
      <w:bookmarkStart w:id="133" w:name="_Toc442361756"/>
      <w:r>
        <w:rPr>
          <w:rFonts w:hint="eastAsia"/>
        </w:rPr>
        <w:t>7</w:t>
      </w:r>
      <w:r w:rsidRPr="00CD1B9E">
        <w:t xml:space="preserve">.2  </w:t>
      </w:r>
      <w:r w:rsidRPr="00CD1B9E">
        <w:rPr>
          <w:rFonts w:hint="eastAsia"/>
        </w:rPr>
        <w:t>解释权限</w:t>
      </w:r>
      <w:bookmarkEnd w:id="130"/>
      <w:bookmarkEnd w:id="131"/>
      <w:bookmarkEnd w:id="132"/>
      <w:bookmarkEnd w:id="133"/>
    </w:p>
    <w:p w:rsidR="007B10FF" w:rsidRPr="00CD1B9E" w:rsidRDefault="007B10FF" w:rsidP="007B10FF">
      <w:pPr>
        <w:pStyle w:val="af4"/>
        <w:spacing w:line="410" w:lineRule="exact"/>
        <w:ind w:firstLine="496"/>
      </w:pPr>
      <w:r w:rsidRPr="00CD1B9E">
        <w:rPr>
          <w:rFonts w:hint="eastAsia"/>
        </w:rPr>
        <w:t>本规程由国家市场监管总局负责解释。</w:t>
      </w:r>
    </w:p>
    <w:p w:rsidR="007B10FF" w:rsidRPr="00CD1B9E" w:rsidRDefault="007B10FF" w:rsidP="007B10FF">
      <w:pPr>
        <w:pStyle w:val="33"/>
        <w:spacing w:before="0" w:after="0" w:line="410" w:lineRule="exact"/>
        <w:ind w:firstLine="496"/>
      </w:pPr>
      <w:bookmarkStart w:id="134" w:name="_Toc239049044"/>
      <w:bookmarkStart w:id="135" w:name="_Toc406405526"/>
      <w:bookmarkStart w:id="136" w:name="_Toc442361757"/>
      <w:bookmarkStart w:id="137" w:name="_Toc11697959"/>
      <w:r>
        <w:rPr>
          <w:rFonts w:hint="eastAsia"/>
        </w:rPr>
        <w:t>7</w:t>
      </w:r>
      <w:r w:rsidRPr="00CD1B9E">
        <w:t xml:space="preserve">.3  </w:t>
      </w:r>
      <w:r w:rsidRPr="00CD1B9E">
        <w:rPr>
          <w:rFonts w:hint="eastAsia"/>
        </w:rPr>
        <w:t>施行时间</w:t>
      </w:r>
      <w:bookmarkEnd w:id="134"/>
      <w:bookmarkEnd w:id="135"/>
      <w:bookmarkEnd w:id="136"/>
      <w:bookmarkEnd w:id="137"/>
    </w:p>
    <w:p w:rsidR="007B10FF" w:rsidRPr="00CD1B9E" w:rsidRDefault="007B10FF" w:rsidP="007B10FF">
      <w:pPr>
        <w:pStyle w:val="af4"/>
        <w:spacing w:line="410" w:lineRule="exact"/>
        <w:ind w:firstLine="496"/>
        <w:sectPr w:rsidR="007B10FF" w:rsidRPr="00CD1B9E">
          <w:headerReference w:type="even" r:id="rId19"/>
          <w:headerReference w:type="default" r:id="rId20"/>
          <w:footerReference w:type="even" r:id="rId21"/>
          <w:footerReference w:type="default" r:id="rId22"/>
          <w:footerReference w:type="first" r:id="rId23"/>
          <w:pgSz w:w="11906" w:h="16838"/>
          <w:pgMar w:top="1729" w:right="1418" w:bottom="1418" w:left="1418" w:header="1134" w:footer="1134" w:gutter="0"/>
          <w:pgNumType w:start="1"/>
          <w:cols w:space="720"/>
          <w:titlePg/>
          <w:docGrid w:type="lines" w:linePitch="403" w:charSpace="7195"/>
        </w:sectPr>
      </w:pPr>
      <w:r w:rsidRPr="00CD1B9E">
        <w:rPr>
          <w:rFonts w:hint="eastAsia"/>
        </w:rPr>
        <w:t>本规程自</w:t>
      </w:r>
      <w:r w:rsidRPr="00CD1B9E">
        <w:rPr>
          <w:rFonts w:hint="eastAsia"/>
        </w:rPr>
        <w:t>2019</w:t>
      </w:r>
      <w:r w:rsidRPr="00CD1B9E">
        <w:rPr>
          <w:rFonts w:hint="eastAsia"/>
        </w:rPr>
        <w:t>年</w:t>
      </w:r>
      <w:r w:rsidRPr="00CD1B9E">
        <w:rPr>
          <w:rFonts w:hint="eastAsia"/>
        </w:rPr>
        <w:t>XX</w:t>
      </w:r>
      <w:r w:rsidRPr="00CD1B9E">
        <w:rPr>
          <w:rFonts w:hint="eastAsia"/>
        </w:rPr>
        <w:t>月</w:t>
      </w:r>
      <w:r w:rsidRPr="00CD1B9E">
        <w:rPr>
          <w:rFonts w:hint="eastAsia"/>
        </w:rPr>
        <w:t>XX</w:t>
      </w:r>
      <w:r w:rsidRPr="00CD1B9E">
        <w:rPr>
          <w:rFonts w:hint="eastAsia"/>
        </w:rPr>
        <w:t>日起施行。</w:t>
      </w:r>
      <w:r>
        <w:rPr>
          <w:rFonts w:hint="eastAsia"/>
        </w:rPr>
        <w:t>《</w:t>
      </w:r>
      <w:r w:rsidRPr="00CD1B9E">
        <w:rPr>
          <w:rFonts w:hint="eastAsia"/>
        </w:rPr>
        <w:t>场</w:t>
      </w:r>
      <w:r w:rsidRPr="003531EA">
        <w:t>(</w:t>
      </w:r>
      <w:r w:rsidRPr="00CD1B9E">
        <w:rPr>
          <w:rFonts w:hint="eastAsia"/>
        </w:rPr>
        <w:t>厂</w:t>
      </w:r>
      <w:r w:rsidRPr="003531EA">
        <w:t>)</w:t>
      </w:r>
      <w:r w:rsidRPr="00CD1B9E">
        <w:rPr>
          <w:rFonts w:hint="eastAsia"/>
        </w:rPr>
        <w:t>内专用机动车辆安全技术监察规程</w:t>
      </w:r>
      <w:r>
        <w:rPr>
          <w:rFonts w:hint="eastAsia"/>
        </w:rPr>
        <w:t>》（</w:t>
      </w:r>
      <w:r w:rsidRPr="005418FF">
        <w:rPr>
          <w:rFonts w:hint="eastAsia"/>
        </w:rPr>
        <w:t>TSG N0001-2017</w:t>
      </w:r>
      <w:r>
        <w:rPr>
          <w:rFonts w:hint="eastAsia"/>
        </w:rPr>
        <w:t>）、《</w:t>
      </w:r>
      <w:r w:rsidRPr="005418FF">
        <w:rPr>
          <w:rFonts w:hint="eastAsia"/>
        </w:rPr>
        <w:t>厂内机动车辆监督检验规程</w:t>
      </w:r>
      <w:r>
        <w:rPr>
          <w:rFonts w:hint="eastAsia"/>
        </w:rPr>
        <w:t>》</w:t>
      </w:r>
      <w:r w:rsidRPr="005418FF">
        <w:rPr>
          <w:rFonts w:hint="eastAsia"/>
        </w:rPr>
        <w:t>（国质检锅</w:t>
      </w:r>
      <w:r w:rsidRPr="005418FF">
        <w:rPr>
          <w:rFonts w:hint="eastAsia"/>
        </w:rPr>
        <w:t>[2002]16</w:t>
      </w:r>
      <w:r w:rsidRPr="005418FF">
        <w:rPr>
          <w:rFonts w:hint="eastAsia"/>
        </w:rPr>
        <w:t>号）</w:t>
      </w:r>
      <w:r>
        <w:rPr>
          <w:rFonts w:hint="eastAsia"/>
        </w:rPr>
        <w:t>同时废止。</w:t>
      </w:r>
    </w:p>
    <w:p w:rsidR="007B10FF" w:rsidRPr="00CD1B9E" w:rsidRDefault="007B10FF" w:rsidP="007B10FF">
      <w:pPr>
        <w:pStyle w:val="aff5"/>
        <w:spacing w:line="410" w:lineRule="exact"/>
        <w:rPr>
          <w:rFonts w:hAnsi="黑体"/>
        </w:rPr>
      </w:pPr>
      <w:r w:rsidRPr="00CD1B9E">
        <w:rPr>
          <w:rFonts w:hint="eastAsia"/>
        </w:rPr>
        <w:lastRenderedPageBreak/>
        <w:t>附件A</w:t>
      </w:r>
    </w:p>
    <w:p w:rsidR="007B10FF" w:rsidRPr="00CD1B9E" w:rsidRDefault="007B10FF" w:rsidP="007B10FF">
      <w:pPr>
        <w:pStyle w:val="aff0"/>
        <w:spacing w:line="410" w:lineRule="exact"/>
        <w:outlineLvl w:val="9"/>
      </w:pPr>
      <w:r w:rsidRPr="00CD1B9E">
        <w:rPr>
          <w:rFonts w:hint="eastAsia"/>
        </w:rPr>
        <w:t>场</w:t>
      </w:r>
      <w:r w:rsidRPr="00CD1B9E">
        <w:rPr>
          <w:rFonts w:ascii="宋体" w:eastAsia="宋体"/>
        </w:rPr>
        <w:t>(</w:t>
      </w:r>
      <w:r w:rsidRPr="00CD1B9E">
        <w:rPr>
          <w:rFonts w:hint="eastAsia"/>
        </w:rPr>
        <w:t>厂</w:t>
      </w:r>
      <w:r w:rsidRPr="00CD1B9E">
        <w:rPr>
          <w:rFonts w:ascii="宋体" w:eastAsia="宋体"/>
        </w:rPr>
        <w:t>)</w:t>
      </w:r>
      <w:r w:rsidRPr="00CD1B9E">
        <w:rPr>
          <w:rFonts w:hint="eastAsia"/>
        </w:rPr>
        <w:t>内专用机动车辆产品合格证</w:t>
      </w:r>
    </w:p>
    <w:p w:rsidR="007B10FF" w:rsidRPr="00CD1B9E" w:rsidRDefault="007B10FF" w:rsidP="007B10FF">
      <w:pPr>
        <w:pStyle w:val="af4"/>
        <w:spacing w:line="410" w:lineRule="exact"/>
        <w:ind w:firstLineChars="2550" w:firstLine="6324"/>
      </w:pPr>
      <w:r w:rsidRPr="00CD1B9E">
        <w:rPr>
          <w:rFonts w:hint="eastAsia"/>
        </w:rPr>
        <w:t>编号：</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7B10FF" w:rsidRPr="00CD1B9E" w:rsidTr="00C3451F">
        <w:trPr>
          <w:trHeight w:val="454"/>
          <w:jc w:val="center"/>
        </w:trPr>
        <w:tc>
          <w:tcPr>
            <w:tcW w:w="2268" w:type="dxa"/>
            <w:vAlign w:val="center"/>
          </w:tcPr>
          <w:p w:rsidR="007B10FF" w:rsidRPr="00903E92" w:rsidRDefault="007B10FF" w:rsidP="00C3451F">
            <w:pPr>
              <w:pStyle w:val="55"/>
              <w:spacing w:line="410" w:lineRule="exact"/>
            </w:pPr>
            <w:r w:rsidRPr="005F2143">
              <w:rPr>
                <w:rFonts w:hint="eastAsia"/>
              </w:rPr>
              <w:t>制造单位名称</w:t>
            </w:r>
          </w:p>
        </w:tc>
        <w:tc>
          <w:tcPr>
            <w:tcW w:w="6804" w:type="dxa"/>
            <w:gridSpan w:val="3"/>
            <w:vAlign w:val="center"/>
          </w:tcPr>
          <w:p w:rsidR="007B10FF" w:rsidRPr="00903E92" w:rsidRDefault="007B10FF" w:rsidP="00C3451F">
            <w:pPr>
              <w:pStyle w:val="55"/>
              <w:spacing w:line="410" w:lineRule="exact"/>
            </w:pPr>
          </w:p>
        </w:tc>
      </w:tr>
      <w:tr w:rsidR="007B10FF" w:rsidRPr="00CD1B9E" w:rsidTr="00C3451F">
        <w:trPr>
          <w:trHeight w:val="454"/>
          <w:jc w:val="center"/>
        </w:trPr>
        <w:tc>
          <w:tcPr>
            <w:tcW w:w="2268" w:type="dxa"/>
            <w:vAlign w:val="center"/>
          </w:tcPr>
          <w:p w:rsidR="007B10FF" w:rsidRPr="00903E92" w:rsidRDefault="007B10FF" w:rsidP="00C3451F">
            <w:pPr>
              <w:pStyle w:val="55"/>
              <w:spacing w:line="410" w:lineRule="exact"/>
            </w:pPr>
            <w:r w:rsidRPr="005F2143">
              <w:rPr>
                <w:rFonts w:hint="eastAsia"/>
              </w:rPr>
              <w:t>制造地址</w:t>
            </w:r>
          </w:p>
        </w:tc>
        <w:tc>
          <w:tcPr>
            <w:tcW w:w="6804" w:type="dxa"/>
            <w:gridSpan w:val="3"/>
            <w:vAlign w:val="center"/>
          </w:tcPr>
          <w:p w:rsidR="007B10FF" w:rsidRPr="00903E92" w:rsidRDefault="007B10FF" w:rsidP="00C3451F">
            <w:pPr>
              <w:pStyle w:val="55"/>
              <w:spacing w:line="410" w:lineRule="exact"/>
            </w:pPr>
          </w:p>
        </w:tc>
      </w:tr>
      <w:tr w:rsidR="007B10FF" w:rsidRPr="00CD1B9E" w:rsidTr="00C3451F">
        <w:trPr>
          <w:trHeight w:val="454"/>
          <w:jc w:val="center"/>
        </w:trPr>
        <w:tc>
          <w:tcPr>
            <w:tcW w:w="2268" w:type="dxa"/>
            <w:vAlign w:val="center"/>
          </w:tcPr>
          <w:p w:rsidR="007B10FF" w:rsidRPr="00903E92" w:rsidRDefault="007B10FF" w:rsidP="00C3451F">
            <w:pPr>
              <w:pStyle w:val="55"/>
              <w:spacing w:line="410" w:lineRule="exact"/>
            </w:pPr>
            <w:r w:rsidRPr="005F2143">
              <w:rPr>
                <w:rFonts w:hint="eastAsia"/>
              </w:rPr>
              <w:t>生产许可证编号</w:t>
            </w:r>
          </w:p>
        </w:tc>
        <w:tc>
          <w:tcPr>
            <w:tcW w:w="6804" w:type="dxa"/>
            <w:gridSpan w:val="3"/>
            <w:vAlign w:val="center"/>
          </w:tcPr>
          <w:p w:rsidR="007B10FF" w:rsidRPr="00903E92" w:rsidRDefault="007B10FF" w:rsidP="00C3451F">
            <w:pPr>
              <w:pStyle w:val="55"/>
              <w:spacing w:line="410" w:lineRule="exact"/>
            </w:pPr>
          </w:p>
        </w:tc>
      </w:tr>
      <w:tr w:rsidR="007B10FF" w:rsidRPr="00CD1B9E" w:rsidTr="00C3451F">
        <w:trPr>
          <w:trHeight w:val="454"/>
          <w:jc w:val="center"/>
        </w:trPr>
        <w:tc>
          <w:tcPr>
            <w:tcW w:w="2268" w:type="dxa"/>
            <w:vAlign w:val="center"/>
          </w:tcPr>
          <w:p w:rsidR="007B10FF" w:rsidRPr="00903E92" w:rsidRDefault="007B10FF" w:rsidP="00C3451F">
            <w:pPr>
              <w:pStyle w:val="55"/>
              <w:spacing w:line="410" w:lineRule="exact"/>
            </w:pPr>
            <w:r w:rsidRPr="005F2143">
              <w:rPr>
                <w:rFonts w:hint="eastAsia"/>
              </w:rPr>
              <w:t>设备类别</w:t>
            </w:r>
          </w:p>
        </w:tc>
        <w:tc>
          <w:tcPr>
            <w:tcW w:w="2268" w:type="dxa"/>
            <w:vAlign w:val="center"/>
          </w:tcPr>
          <w:p w:rsidR="007B10FF" w:rsidRPr="00903E92" w:rsidRDefault="007B10FF" w:rsidP="00C3451F">
            <w:pPr>
              <w:pStyle w:val="55"/>
              <w:spacing w:line="410" w:lineRule="exact"/>
            </w:pPr>
          </w:p>
        </w:tc>
        <w:tc>
          <w:tcPr>
            <w:tcW w:w="2268" w:type="dxa"/>
            <w:vAlign w:val="center"/>
          </w:tcPr>
          <w:p w:rsidR="007B10FF" w:rsidRPr="00903E92" w:rsidRDefault="007B10FF" w:rsidP="00C3451F">
            <w:pPr>
              <w:pStyle w:val="55"/>
              <w:spacing w:line="410" w:lineRule="exact"/>
            </w:pPr>
            <w:r w:rsidRPr="005F2143">
              <w:rPr>
                <w:rFonts w:hint="eastAsia"/>
              </w:rPr>
              <w:t>设备品种</w:t>
            </w:r>
          </w:p>
        </w:tc>
        <w:tc>
          <w:tcPr>
            <w:tcW w:w="2268" w:type="dxa"/>
            <w:vAlign w:val="center"/>
          </w:tcPr>
          <w:p w:rsidR="007B10FF" w:rsidRPr="00903E92" w:rsidRDefault="007B10FF" w:rsidP="00C3451F">
            <w:pPr>
              <w:pStyle w:val="55"/>
              <w:spacing w:line="410" w:lineRule="exact"/>
            </w:pPr>
          </w:p>
        </w:tc>
      </w:tr>
      <w:tr w:rsidR="007B10FF" w:rsidRPr="00CD1B9E" w:rsidTr="00C3451F">
        <w:trPr>
          <w:trHeight w:val="454"/>
          <w:jc w:val="center"/>
        </w:trPr>
        <w:tc>
          <w:tcPr>
            <w:tcW w:w="2268" w:type="dxa"/>
            <w:vAlign w:val="center"/>
          </w:tcPr>
          <w:p w:rsidR="007B10FF" w:rsidRPr="00903E92" w:rsidRDefault="007B10FF" w:rsidP="00C3451F">
            <w:pPr>
              <w:pStyle w:val="55"/>
              <w:spacing w:line="410" w:lineRule="exact"/>
            </w:pPr>
            <w:r w:rsidRPr="005F2143">
              <w:rPr>
                <w:rFonts w:hint="eastAsia"/>
              </w:rPr>
              <w:t>产品名称</w:t>
            </w:r>
          </w:p>
        </w:tc>
        <w:tc>
          <w:tcPr>
            <w:tcW w:w="2268" w:type="dxa"/>
            <w:vAlign w:val="center"/>
          </w:tcPr>
          <w:p w:rsidR="007B10FF" w:rsidRPr="00903E92" w:rsidRDefault="007B10FF" w:rsidP="00C3451F">
            <w:pPr>
              <w:pStyle w:val="55"/>
              <w:spacing w:line="410" w:lineRule="exact"/>
            </w:pPr>
          </w:p>
        </w:tc>
        <w:tc>
          <w:tcPr>
            <w:tcW w:w="2268" w:type="dxa"/>
            <w:vAlign w:val="center"/>
          </w:tcPr>
          <w:p w:rsidR="007B10FF" w:rsidRPr="00903E92" w:rsidRDefault="007B10FF" w:rsidP="00C3451F">
            <w:pPr>
              <w:pStyle w:val="55"/>
              <w:spacing w:line="410" w:lineRule="exact"/>
            </w:pPr>
            <w:r w:rsidRPr="005F2143">
              <w:rPr>
                <w:rFonts w:hint="eastAsia"/>
              </w:rPr>
              <w:t>产品编号</w:t>
            </w:r>
          </w:p>
        </w:tc>
        <w:tc>
          <w:tcPr>
            <w:tcW w:w="2268" w:type="dxa"/>
            <w:vAlign w:val="center"/>
          </w:tcPr>
          <w:p w:rsidR="007B10FF" w:rsidRPr="00903E92" w:rsidRDefault="007B10FF" w:rsidP="00C3451F">
            <w:pPr>
              <w:pStyle w:val="55"/>
              <w:spacing w:line="410" w:lineRule="exact"/>
            </w:pPr>
          </w:p>
        </w:tc>
      </w:tr>
      <w:tr w:rsidR="007B10FF" w:rsidRPr="00CD1B9E" w:rsidTr="00C3451F">
        <w:trPr>
          <w:trHeight w:val="454"/>
          <w:jc w:val="center"/>
        </w:trPr>
        <w:tc>
          <w:tcPr>
            <w:tcW w:w="2268" w:type="dxa"/>
            <w:vAlign w:val="center"/>
          </w:tcPr>
          <w:p w:rsidR="007B10FF" w:rsidRPr="00903E92" w:rsidRDefault="007B10FF" w:rsidP="00C3451F">
            <w:pPr>
              <w:pStyle w:val="55"/>
              <w:spacing w:line="410" w:lineRule="exact"/>
            </w:pPr>
            <w:r w:rsidRPr="005F2143">
              <w:rPr>
                <w:rFonts w:hint="eastAsia"/>
              </w:rPr>
              <w:t>设备代码</w:t>
            </w:r>
          </w:p>
        </w:tc>
        <w:tc>
          <w:tcPr>
            <w:tcW w:w="6804" w:type="dxa"/>
            <w:gridSpan w:val="3"/>
            <w:vAlign w:val="center"/>
          </w:tcPr>
          <w:p w:rsidR="007B10FF" w:rsidRPr="00903E92" w:rsidRDefault="007B10FF" w:rsidP="00C3451F">
            <w:pPr>
              <w:pStyle w:val="55"/>
              <w:spacing w:line="410" w:lineRule="exact"/>
            </w:pPr>
          </w:p>
        </w:tc>
      </w:tr>
      <w:tr w:rsidR="007B10FF" w:rsidRPr="00CD1B9E" w:rsidTr="00C3451F">
        <w:trPr>
          <w:trHeight w:val="454"/>
          <w:jc w:val="center"/>
        </w:trPr>
        <w:tc>
          <w:tcPr>
            <w:tcW w:w="2268" w:type="dxa"/>
            <w:vAlign w:val="center"/>
          </w:tcPr>
          <w:p w:rsidR="007B10FF" w:rsidRPr="00903E92" w:rsidRDefault="007B10FF" w:rsidP="00C3451F">
            <w:pPr>
              <w:pStyle w:val="55"/>
              <w:spacing w:line="410" w:lineRule="exact"/>
            </w:pPr>
            <w:r w:rsidRPr="005F2143">
              <w:rPr>
                <w:rFonts w:hint="eastAsia"/>
              </w:rPr>
              <w:t>型号与规格</w:t>
            </w:r>
          </w:p>
        </w:tc>
        <w:tc>
          <w:tcPr>
            <w:tcW w:w="2268" w:type="dxa"/>
            <w:vAlign w:val="center"/>
          </w:tcPr>
          <w:p w:rsidR="007B10FF" w:rsidRPr="00903E92" w:rsidRDefault="007B10FF" w:rsidP="00C3451F">
            <w:pPr>
              <w:pStyle w:val="55"/>
              <w:spacing w:line="410" w:lineRule="exact"/>
            </w:pPr>
          </w:p>
        </w:tc>
        <w:tc>
          <w:tcPr>
            <w:tcW w:w="2268" w:type="dxa"/>
            <w:vAlign w:val="center"/>
          </w:tcPr>
          <w:p w:rsidR="007B10FF" w:rsidRPr="00903E92" w:rsidRDefault="007B10FF" w:rsidP="00C3451F">
            <w:pPr>
              <w:pStyle w:val="55"/>
              <w:spacing w:line="410" w:lineRule="exact"/>
            </w:pPr>
            <w:r w:rsidRPr="005F2143">
              <w:rPr>
                <w:rFonts w:hint="eastAsia"/>
              </w:rPr>
              <w:t>制造日期</w:t>
            </w:r>
          </w:p>
        </w:tc>
        <w:tc>
          <w:tcPr>
            <w:tcW w:w="2268" w:type="dxa"/>
            <w:vAlign w:val="center"/>
          </w:tcPr>
          <w:p w:rsidR="007B10FF" w:rsidRPr="00903E92" w:rsidRDefault="007B10FF" w:rsidP="00C3451F">
            <w:pPr>
              <w:pStyle w:val="55"/>
              <w:spacing w:line="410" w:lineRule="exact"/>
              <w:jc w:val="right"/>
            </w:pPr>
            <w:r w:rsidRPr="005F2143">
              <w:rPr>
                <w:rFonts w:hint="eastAsia"/>
              </w:rPr>
              <w:t>年    月    日</w:t>
            </w:r>
          </w:p>
        </w:tc>
      </w:tr>
      <w:tr w:rsidR="007B10FF" w:rsidRPr="00CD1B9E" w:rsidTr="00C3451F">
        <w:trPr>
          <w:trHeight w:val="454"/>
          <w:jc w:val="center"/>
        </w:trPr>
        <w:tc>
          <w:tcPr>
            <w:tcW w:w="9072" w:type="dxa"/>
            <w:gridSpan w:val="4"/>
            <w:vAlign w:val="center"/>
          </w:tcPr>
          <w:p w:rsidR="007B10FF" w:rsidRPr="00903E92" w:rsidRDefault="007B10FF" w:rsidP="00C3451F">
            <w:pPr>
              <w:pStyle w:val="55"/>
              <w:spacing w:line="410" w:lineRule="exact"/>
              <w:jc w:val="left"/>
            </w:pPr>
          </w:p>
          <w:p w:rsidR="007B10FF" w:rsidRPr="00903E92" w:rsidRDefault="007B10FF" w:rsidP="00C3451F">
            <w:pPr>
              <w:pStyle w:val="55"/>
              <w:spacing w:line="410" w:lineRule="exact"/>
              <w:ind w:firstLineChars="250" w:firstLine="600"/>
              <w:jc w:val="left"/>
            </w:pPr>
            <w:r w:rsidRPr="005F2143">
              <w:rPr>
                <w:rFonts w:hint="eastAsia"/>
              </w:rPr>
              <w:t>本场</w:t>
            </w:r>
            <w:r w:rsidRPr="005F2143">
              <w:rPr>
                <w:rFonts w:ascii="宋体" w:eastAsia="宋体" w:hint="eastAsia"/>
              </w:rPr>
              <w:t>(</w:t>
            </w:r>
            <w:r w:rsidRPr="005F2143">
              <w:rPr>
                <w:rFonts w:hint="eastAsia"/>
              </w:rPr>
              <w:t>厂</w:t>
            </w:r>
            <w:r w:rsidRPr="005F2143">
              <w:rPr>
                <w:rFonts w:ascii="宋体" w:eastAsia="宋体" w:hint="eastAsia"/>
              </w:rPr>
              <w:t>)</w:t>
            </w:r>
            <w:r w:rsidRPr="005F2143">
              <w:rPr>
                <w:rFonts w:hint="eastAsia"/>
              </w:rPr>
              <w:t>内专用机动车辆经质量检验，符合《场</w:t>
            </w:r>
            <w:r w:rsidRPr="005F2143">
              <w:rPr>
                <w:rFonts w:ascii="宋体" w:eastAsia="宋体" w:hint="eastAsia"/>
              </w:rPr>
              <w:t>(</w:t>
            </w:r>
            <w:r w:rsidRPr="005F2143">
              <w:rPr>
                <w:rFonts w:hint="eastAsia"/>
              </w:rPr>
              <w:t>厂</w:t>
            </w:r>
            <w:r w:rsidRPr="005F2143">
              <w:rPr>
                <w:rFonts w:ascii="宋体" w:eastAsia="宋体" w:hint="eastAsia"/>
              </w:rPr>
              <w:t>)</w:t>
            </w:r>
            <w:r w:rsidRPr="005F2143">
              <w:rPr>
                <w:rFonts w:hint="eastAsia"/>
              </w:rPr>
              <w:t>内专用机动车辆安全技术监察规程》及相关产品标准的要求。</w:t>
            </w:r>
          </w:p>
          <w:p w:rsidR="007B10FF" w:rsidRPr="00903E92" w:rsidRDefault="007B10FF" w:rsidP="00C3451F">
            <w:pPr>
              <w:pStyle w:val="55"/>
              <w:spacing w:line="410" w:lineRule="exact"/>
            </w:pPr>
          </w:p>
          <w:p w:rsidR="007B10FF" w:rsidRPr="00903E92" w:rsidRDefault="007B10FF" w:rsidP="00C3451F">
            <w:pPr>
              <w:pStyle w:val="55"/>
              <w:spacing w:line="410" w:lineRule="exact"/>
            </w:pPr>
          </w:p>
          <w:p w:rsidR="007B10FF" w:rsidRPr="00903E92" w:rsidRDefault="007B10FF" w:rsidP="00C3451F">
            <w:pPr>
              <w:pStyle w:val="55"/>
              <w:spacing w:line="410" w:lineRule="exact"/>
            </w:pPr>
          </w:p>
          <w:p w:rsidR="007B10FF" w:rsidRPr="00903E92" w:rsidRDefault="007B10FF" w:rsidP="00C3451F">
            <w:pPr>
              <w:pStyle w:val="55"/>
              <w:spacing w:line="410" w:lineRule="exact"/>
            </w:pPr>
          </w:p>
          <w:p w:rsidR="007B10FF" w:rsidRPr="00903E92" w:rsidRDefault="007B10FF" w:rsidP="00C3451F">
            <w:pPr>
              <w:pStyle w:val="55"/>
              <w:spacing w:line="410" w:lineRule="exact"/>
            </w:pPr>
          </w:p>
          <w:p w:rsidR="007B10FF" w:rsidRPr="00903E92" w:rsidRDefault="007B10FF" w:rsidP="00C3451F">
            <w:pPr>
              <w:pStyle w:val="55"/>
              <w:spacing w:line="410" w:lineRule="exact"/>
            </w:pPr>
          </w:p>
          <w:p w:rsidR="007B10FF" w:rsidRPr="00903E92" w:rsidRDefault="007B10FF" w:rsidP="00C3451F">
            <w:pPr>
              <w:pStyle w:val="55"/>
              <w:spacing w:line="410" w:lineRule="exact"/>
            </w:pPr>
            <w:r w:rsidRPr="005F2143">
              <w:rPr>
                <w:rFonts w:hint="eastAsia"/>
              </w:rPr>
              <w:t xml:space="preserve">  检验责任工程师</w:t>
            </w:r>
            <w:r w:rsidRPr="005F2143">
              <w:rPr>
                <w:rFonts w:ascii="宋体" w:eastAsia="宋体"/>
              </w:rPr>
              <w:t>(</w:t>
            </w:r>
            <w:r w:rsidRPr="005F2143">
              <w:rPr>
                <w:rFonts w:hint="eastAsia"/>
              </w:rPr>
              <w:t>签章</w:t>
            </w:r>
            <w:r w:rsidRPr="005F2143">
              <w:rPr>
                <w:rFonts w:ascii="宋体" w:eastAsia="宋体"/>
              </w:rPr>
              <w:t>)</w:t>
            </w:r>
            <w:r w:rsidRPr="005F2143">
              <w:rPr>
                <w:rFonts w:hint="eastAsia"/>
              </w:rPr>
              <w:t>：       日期：</w:t>
            </w:r>
          </w:p>
          <w:p w:rsidR="007B10FF" w:rsidRPr="00903E92" w:rsidRDefault="007B10FF" w:rsidP="00C3451F">
            <w:pPr>
              <w:pStyle w:val="55"/>
              <w:spacing w:line="410" w:lineRule="exact"/>
            </w:pPr>
          </w:p>
          <w:p w:rsidR="007B10FF" w:rsidRPr="00903E92" w:rsidRDefault="007B10FF" w:rsidP="00C3451F">
            <w:pPr>
              <w:pStyle w:val="55"/>
              <w:spacing w:line="410" w:lineRule="exact"/>
            </w:pPr>
            <w:r w:rsidRPr="005F2143">
              <w:rPr>
                <w:rFonts w:hint="eastAsia"/>
              </w:rPr>
              <w:t xml:space="preserve">  质量保证工程师</w:t>
            </w:r>
            <w:r w:rsidRPr="005F2143">
              <w:rPr>
                <w:rFonts w:ascii="宋体" w:eastAsia="宋体"/>
              </w:rPr>
              <w:t>(</w:t>
            </w:r>
            <w:r w:rsidRPr="005F2143">
              <w:rPr>
                <w:rFonts w:hint="eastAsia"/>
              </w:rPr>
              <w:t>签章</w:t>
            </w:r>
            <w:r w:rsidRPr="005F2143">
              <w:rPr>
                <w:rFonts w:ascii="宋体" w:eastAsia="宋体"/>
              </w:rPr>
              <w:t>)</w:t>
            </w:r>
            <w:r w:rsidRPr="005F2143">
              <w:rPr>
                <w:rFonts w:hint="eastAsia"/>
              </w:rPr>
              <w:t>：       日期：</w:t>
            </w:r>
          </w:p>
          <w:p w:rsidR="007B10FF" w:rsidRPr="00903E92" w:rsidRDefault="007B10FF" w:rsidP="00C3451F">
            <w:pPr>
              <w:pStyle w:val="55"/>
              <w:spacing w:line="410" w:lineRule="exact"/>
            </w:pPr>
          </w:p>
          <w:p w:rsidR="007B10FF" w:rsidRPr="00903E92" w:rsidRDefault="007B10FF" w:rsidP="00C3451F">
            <w:pPr>
              <w:pStyle w:val="55"/>
              <w:spacing w:line="410" w:lineRule="exact"/>
              <w:rPr>
                <w:sz w:val="21"/>
                <w:szCs w:val="21"/>
              </w:rPr>
            </w:pPr>
            <w:r w:rsidRPr="005F2143">
              <w:t xml:space="preserve">                                  </w:t>
            </w:r>
            <w:r w:rsidRPr="005F2143">
              <w:rPr>
                <w:rFonts w:ascii="宋体" w:eastAsia="宋体"/>
                <w:sz w:val="21"/>
                <w:szCs w:val="21"/>
              </w:rPr>
              <w:t>(</w:t>
            </w:r>
            <w:r w:rsidRPr="005F2143">
              <w:rPr>
                <w:rFonts w:hint="eastAsia"/>
                <w:sz w:val="21"/>
                <w:szCs w:val="21"/>
              </w:rPr>
              <w:t>产品质量检验专用章</w:t>
            </w:r>
            <w:r w:rsidRPr="005F2143">
              <w:rPr>
                <w:rFonts w:ascii="宋体" w:eastAsia="宋体"/>
                <w:sz w:val="21"/>
                <w:szCs w:val="21"/>
              </w:rPr>
              <w:t>)</w:t>
            </w:r>
          </w:p>
          <w:p w:rsidR="007B10FF" w:rsidRPr="00217C38" w:rsidRDefault="007B10FF" w:rsidP="00C3451F">
            <w:pPr>
              <w:pStyle w:val="55"/>
              <w:spacing w:line="410" w:lineRule="exact"/>
            </w:pPr>
          </w:p>
          <w:p w:rsidR="007B10FF" w:rsidRPr="00903E92" w:rsidRDefault="007B10FF" w:rsidP="00C3451F">
            <w:pPr>
              <w:pStyle w:val="55"/>
              <w:spacing w:line="410" w:lineRule="exact"/>
            </w:pPr>
            <w:r w:rsidRPr="005F2143">
              <w:rPr>
                <w:rFonts w:hint="eastAsia"/>
              </w:rPr>
              <w:t xml:space="preserve">                                     年    月    日</w:t>
            </w:r>
          </w:p>
          <w:p w:rsidR="007B10FF" w:rsidRPr="00903E92" w:rsidRDefault="007B10FF" w:rsidP="00C3451F">
            <w:pPr>
              <w:pStyle w:val="55"/>
              <w:spacing w:line="410" w:lineRule="exact"/>
            </w:pPr>
          </w:p>
        </w:tc>
      </w:tr>
    </w:tbl>
    <w:p w:rsidR="007B10FF" w:rsidRPr="00CD1B9E" w:rsidRDefault="007B10FF" w:rsidP="007B10FF">
      <w:pPr>
        <w:pStyle w:val="af4"/>
        <w:spacing w:line="410" w:lineRule="exact"/>
        <w:ind w:firstLine="436"/>
        <w:rPr>
          <w:sz w:val="21"/>
          <w:szCs w:val="21"/>
        </w:rPr>
      </w:pPr>
      <w:r w:rsidRPr="00CD1B9E">
        <w:rPr>
          <w:rFonts w:hint="eastAsia"/>
          <w:sz w:val="21"/>
          <w:szCs w:val="21"/>
        </w:rPr>
        <w:t>注</w:t>
      </w:r>
      <w:r w:rsidRPr="00CD1B9E">
        <w:rPr>
          <w:rFonts w:eastAsia="黑体"/>
          <w:sz w:val="21"/>
          <w:szCs w:val="21"/>
        </w:rPr>
        <w:t>1</w:t>
      </w:r>
      <w:r w:rsidRPr="00CD1B9E">
        <w:rPr>
          <w:rFonts w:eastAsia="黑体" w:hint="eastAsia"/>
          <w:sz w:val="21"/>
          <w:szCs w:val="21"/>
        </w:rPr>
        <w:t>：</w:t>
      </w:r>
      <w:r w:rsidRPr="00CD1B9E">
        <w:rPr>
          <w:rFonts w:hint="eastAsia"/>
          <w:sz w:val="21"/>
          <w:szCs w:val="21"/>
        </w:rPr>
        <w:t>本产品仅限在工厂厂区、旅游景区、游乐场所使用。</w:t>
      </w:r>
    </w:p>
    <w:p w:rsidR="007B10FF" w:rsidRPr="00CD1B9E" w:rsidRDefault="007B10FF" w:rsidP="007B10FF">
      <w:pPr>
        <w:pStyle w:val="af4"/>
        <w:spacing w:line="410" w:lineRule="exact"/>
        <w:ind w:firstLine="428"/>
        <w:rPr>
          <w:spacing w:val="2"/>
          <w:sz w:val="21"/>
          <w:szCs w:val="21"/>
        </w:rPr>
      </w:pPr>
      <w:r w:rsidRPr="00CD1B9E">
        <w:rPr>
          <w:rFonts w:ascii="宋体" w:eastAsia="宋体" w:hAnsi="宋体" w:hint="eastAsia"/>
          <w:spacing w:val="2"/>
          <w:sz w:val="21"/>
          <w:szCs w:val="21"/>
        </w:rPr>
        <w:t>注</w:t>
      </w:r>
      <w:r w:rsidRPr="00CD1B9E">
        <w:rPr>
          <w:rFonts w:eastAsia="黑体"/>
          <w:spacing w:val="2"/>
          <w:sz w:val="21"/>
          <w:szCs w:val="21"/>
        </w:rPr>
        <w:t>2</w:t>
      </w:r>
      <w:r w:rsidRPr="00CD1B9E">
        <w:rPr>
          <w:rFonts w:eastAsia="黑体" w:hint="eastAsia"/>
          <w:spacing w:val="2"/>
          <w:sz w:val="21"/>
          <w:szCs w:val="21"/>
        </w:rPr>
        <w:t>：</w:t>
      </w:r>
      <w:r w:rsidRPr="00CD1B9E">
        <w:rPr>
          <w:rFonts w:hint="eastAsia"/>
          <w:spacing w:val="2"/>
          <w:sz w:val="21"/>
          <w:szCs w:val="21"/>
        </w:rPr>
        <w:t>本合格证包括所附“叉车产品数据表”或者“非公路用旅游观光车辆产品数据表”。</w:t>
      </w:r>
    </w:p>
    <w:p w:rsidR="007B10FF" w:rsidRPr="00CD1B9E" w:rsidRDefault="007B10FF" w:rsidP="007B10FF">
      <w:pPr>
        <w:pStyle w:val="aff5"/>
        <w:spacing w:line="410" w:lineRule="exact"/>
      </w:pPr>
      <w:r w:rsidRPr="00CD1B9E">
        <w:rPr>
          <w:sz w:val="21"/>
          <w:szCs w:val="21"/>
        </w:rPr>
        <w:br w:type="page"/>
      </w:r>
      <w:r w:rsidRPr="00CD1B9E">
        <w:rPr>
          <w:rFonts w:hint="eastAsia"/>
        </w:rPr>
        <w:lastRenderedPageBreak/>
        <w:t>附录A-1</w:t>
      </w:r>
    </w:p>
    <w:p w:rsidR="007B10FF" w:rsidRPr="00CD1B9E" w:rsidRDefault="007B10FF" w:rsidP="007B10FF">
      <w:pPr>
        <w:pStyle w:val="aff0"/>
        <w:spacing w:before="360" w:after="240" w:line="410" w:lineRule="exact"/>
        <w:outlineLvl w:val="9"/>
      </w:pPr>
      <w:r w:rsidRPr="00CD1B9E">
        <w:rPr>
          <w:rFonts w:hint="eastAsia"/>
        </w:rPr>
        <w:t>叉车产品数据表</w:t>
      </w:r>
    </w:p>
    <w:p w:rsidR="007B10FF" w:rsidRPr="00CD1B9E" w:rsidRDefault="007B10FF" w:rsidP="007B10FF">
      <w:pPr>
        <w:pStyle w:val="af4"/>
        <w:spacing w:line="410" w:lineRule="exact"/>
        <w:ind w:firstLineChars="2550" w:firstLine="6324"/>
      </w:pPr>
      <w:r w:rsidRPr="00CD1B9E">
        <w:rPr>
          <w:rFonts w:hint="eastAsia"/>
        </w:rPr>
        <w:t>编号：</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41"/>
        <w:gridCol w:w="1126"/>
        <w:gridCol w:w="14"/>
        <w:gridCol w:w="2254"/>
        <w:gridCol w:w="28"/>
        <w:gridCol w:w="400"/>
        <w:gridCol w:w="98"/>
        <w:gridCol w:w="601"/>
        <w:gridCol w:w="1141"/>
        <w:gridCol w:w="42"/>
        <w:gridCol w:w="2227"/>
      </w:tblGrid>
      <w:tr w:rsidR="007B10FF" w:rsidRPr="00CD1B9E" w:rsidTr="00C3451F">
        <w:trPr>
          <w:trHeight w:val="397"/>
          <w:jc w:val="center"/>
        </w:trPr>
        <w:tc>
          <w:tcPr>
            <w:tcW w:w="2267" w:type="dxa"/>
            <w:gridSpan w:val="2"/>
            <w:vAlign w:val="center"/>
          </w:tcPr>
          <w:p w:rsidR="007B10FF" w:rsidRPr="00CD1B9E" w:rsidRDefault="007B10FF" w:rsidP="00C3451F">
            <w:pPr>
              <w:adjustRightInd w:val="0"/>
              <w:snapToGrid w:val="0"/>
              <w:spacing w:line="410" w:lineRule="exact"/>
              <w:jc w:val="center"/>
              <w:rPr>
                <w:rFonts w:eastAsia="方正书宋简体"/>
                <w:bCs/>
                <w:sz w:val="24"/>
                <w:szCs w:val="24"/>
              </w:rPr>
            </w:pPr>
            <w:r w:rsidRPr="00CD1B9E">
              <w:rPr>
                <w:rFonts w:eastAsia="方正书宋简体" w:hint="eastAsia"/>
                <w:bCs/>
                <w:sz w:val="24"/>
                <w:szCs w:val="24"/>
              </w:rPr>
              <w:t>产品</w:t>
            </w:r>
            <w:r w:rsidRPr="00CD1B9E">
              <w:rPr>
                <w:rFonts w:eastAsia="方正书宋简体"/>
                <w:bCs/>
                <w:sz w:val="24"/>
                <w:szCs w:val="24"/>
              </w:rPr>
              <w:t>名称</w:t>
            </w:r>
          </w:p>
        </w:tc>
        <w:tc>
          <w:tcPr>
            <w:tcW w:w="2268" w:type="dxa"/>
            <w:gridSpan w:val="2"/>
            <w:vAlign w:val="center"/>
          </w:tcPr>
          <w:p w:rsidR="007B10FF" w:rsidRPr="00CD1B9E" w:rsidRDefault="007B10FF" w:rsidP="00C3451F">
            <w:pPr>
              <w:adjustRightInd w:val="0"/>
              <w:snapToGrid w:val="0"/>
              <w:spacing w:line="410" w:lineRule="exact"/>
              <w:jc w:val="center"/>
              <w:rPr>
                <w:rFonts w:eastAsia="方正书宋简体"/>
                <w:bCs/>
                <w:sz w:val="24"/>
                <w:szCs w:val="24"/>
              </w:rPr>
            </w:pPr>
          </w:p>
        </w:tc>
        <w:tc>
          <w:tcPr>
            <w:tcW w:w="2268" w:type="dxa"/>
            <w:gridSpan w:val="5"/>
            <w:vAlign w:val="center"/>
          </w:tcPr>
          <w:p w:rsidR="007B10FF" w:rsidRPr="00CD1B9E" w:rsidRDefault="007B10FF" w:rsidP="00C3451F">
            <w:pPr>
              <w:adjustRightInd w:val="0"/>
              <w:snapToGrid w:val="0"/>
              <w:spacing w:line="410" w:lineRule="exact"/>
              <w:jc w:val="center"/>
              <w:rPr>
                <w:rFonts w:eastAsia="方正书宋简体"/>
                <w:bCs/>
                <w:sz w:val="24"/>
                <w:szCs w:val="24"/>
              </w:rPr>
            </w:pPr>
            <w:r w:rsidRPr="00CD1B9E">
              <w:rPr>
                <w:rFonts w:eastAsia="方正书宋简体"/>
                <w:bCs/>
                <w:sz w:val="24"/>
                <w:szCs w:val="24"/>
              </w:rPr>
              <w:t>产品型号</w:t>
            </w:r>
          </w:p>
        </w:tc>
        <w:tc>
          <w:tcPr>
            <w:tcW w:w="2269" w:type="dxa"/>
            <w:gridSpan w:val="2"/>
            <w:vAlign w:val="center"/>
          </w:tcPr>
          <w:p w:rsidR="007B10FF" w:rsidRPr="00CD1B9E" w:rsidRDefault="007B10FF" w:rsidP="00C3451F">
            <w:pPr>
              <w:adjustRightInd w:val="0"/>
              <w:snapToGrid w:val="0"/>
              <w:spacing w:line="410" w:lineRule="exact"/>
              <w:jc w:val="center"/>
              <w:rPr>
                <w:rFonts w:eastAsia="方正书宋简体"/>
                <w:bCs/>
                <w:sz w:val="24"/>
                <w:szCs w:val="24"/>
              </w:rPr>
            </w:pPr>
          </w:p>
        </w:tc>
      </w:tr>
      <w:tr w:rsidR="007B10FF" w:rsidRPr="00CD1B9E" w:rsidTr="00C3451F">
        <w:trPr>
          <w:trHeight w:val="397"/>
          <w:jc w:val="center"/>
        </w:trPr>
        <w:tc>
          <w:tcPr>
            <w:tcW w:w="2267" w:type="dxa"/>
            <w:gridSpan w:val="2"/>
            <w:vAlign w:val="center"/>
          </w:tcPr>
          <w:p w:rsidR="007B10FF" w:rsidRPr="00CD1B9E" w:rsidRDefault="007B10FF" w:rsidP="00C3451F">
            <w:pPr>
              <w:adjustRightInd w:val="0"/>
              <w:snapToGrid w:val="0"/>
              <w:spacing w:line="410" w:lineRule="exact"/>
              <w:jc w:val="center"/>
              <w:rPr>
                <w:rFonts w:eastAsia="方正书宋简体"/>
                <w:bCs/>
                <w:sz w:val="24"/>
                <w:szCs w:val="24"/>
              </w:rPr>
            </w:pPr>
            <w:r w:rsidRPr="00CD1B9E">
              <w:rPr>
                <w:rFonts w:eastAsia="方正书宋简体"/>
                <w:bCs/>
                <w:sz w:val="24"/>
                <w:szCs w:val="24"/>
              </w:rPr>
              <w:t>设备代码</w:t>
            </w:r>
          </w:p>
        </w:tc>
        <w:tc>
          <w:tcPr>
            <w:tcW w:w="2268" w:type="dxa"/>
            <w:gridSpan w:val="2"/>
            <w:vAlign w:val="center"/>
          </w:tcPr>
          <w:p w:rsidR="007B10FF" w:rsidRPr="00CD1B9E" w:rsidRDefault="007B10FF" w:rsidP="00C3451F">
            <w:pPr>
              <w:adjustRightInd w:val="0"/>
              <w:snapToGrid w:val="0"/>
              <w:spacing w:line="410" w:lineRule="exact"/>
              <w:jc w:val="center"/>
              <w:rPr>
                <w:rFonts w:eastAsia="方正书宋简体"/>
                <w:bCs/>
                <w:sz w:val="24"/>
                <w:szCs w:val="24"/>
              </w:rPr>
            </w:pPr>
          </w:p>
        </w:tc>
        <w:tc>
          <w:tcPr>
            <w:tcW w:w="2268" w:type="dxa"/>
            <w:gridSpan w:val="5"/>
            <w:vAlign w:val="center"/>
          </w:tcPr>
          <w:p w:rsidR="007B10FF" w:rsidRPr="00CD1B9E" w:rsidRDefault="007B10FF" w:rsidP="00C3451F">
            <w:pPr>
              <w:adjustRightInd w:val="0"/>
              <w:snapToGrid w:val="0"/>
              <w:spacing w:line="410" w:lineRule="exact"/>
              <w:jc w:val="center"/>
              <w:rPr>
                <w:rFonts w:eastAsia="方正书宋简体"/>
                <w:bCs/>
                <w:sz w:val="24"/>
                <w:szCs w:val="24"/>
              </w:rPr>
            </w:pPr>
            <w:r w:rsidRPr="00CD1B9E">
              <w:rPr>
                <w:rFonts w:eastAsia="方正书宋简体"/>
                <w:bCs/>
                <w:sz w:val="24"/>
                <w:szCs w:val="24"/>
              </w:rPr>
              <w:t>产品编号</w:t>
            </w:r>
          </w:p>
        </w:tc>
        <w:tc>
          <w:tcPr>
            <w:tcW w:w="2269" w:type="dxa"/>
            <w:gridSpan w:val="2"/>
            <w:vAlign w:val="center"/>
          </w:tcPr>
          <w:p w:rsidR="007B10FF" w:rsidRPr="00CD1B9E" w:rsidRDefault="007B10FF" w:rsidP="00C3451F">
            <w:pPr>
              <w:adjustRightInd w:val="0"/>
              <w:snapToGrid w:val="0"/>
              <w:spacing w:line="410" w:lineRule="exact"/>
              <w:jc w:val="center"/>
              <w:rPr>
                <w:rFonts w:eastAsia="方正书宋简体"/>
                <w:bCs/>
                <w:sz w:val="24"/>
                <w:szCs w:val="24"/>
              </w:rPr>
            </w:pPr>
          </w:p>
        </w:tc>
      </w:tr>
      <w:tr w:rsidR="007B10FF" w:rsidRPr="00CD1B9E" w:rsidTr="00C3451F">
        <w:trPr>
          <w:trHeight w:val="397"/>
          <w:jc w:val="center"/>
        </w:trPr>
        <w:tc>
          <w:tcPr>
            <w:tcW w:w="2267"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生产许可证编号</w:t>
            </w:r>
          </w:p>
        </w:tc>
        <w:tc>
          <w:tcPr>
            <w:tcW w:w="2268"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2268" w:type="dxa"/>
            <w:gridSpan w:val="5"/>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型式试验证书编号</w:t>
            </w:r>
          </w:p>
        </w:tc>
        <w:tc>
          <w:tcPr>
            <w:tcW w:w="2269"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p>
        </w:tc>
      </w:tr>
      <w:tr w:rsidR="007B10FF" w:rsidRPr="00CD1B9E" w:rsidTr="00C3451F">
        <w:trPr>
          <w:trHeight w:val="397"/>
          <w:jc w:val="center"/>
        </w:trPr>
        <w:tc>
          <w:tcPr>
            <w:tcW w:w="2267"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发动机</w:t>
            </w:r>
            <w:r w:rsidRPr="00CD1B9E">
              <w:rPr>
                <w:rFonts w:ascii="宋体"/>
                <w:sz w:val="24"/>
                <w:szCs w:val="24"/>
              </w:rPr>
              <w:t>(</w:t>
            </w:r>
            <w:r w:rsidRPr="00CD1B9E">
              <w:rPr>
                <w:rFonts w:ascii="宋体" w:hint="eastAsia"/>
                <w:sz w:val="24"/>
                <w:szCs w:val="24"/>
              </w:rPr>
              <w:t>驱动</w:t>
            </w:r>
            <w:r w:rsidRPr="00CD1B9E">
              <w:rPr>
                <w:rFonts w:eastAsia="方正书宋简体"/>
                <w:sz w:val="24"/>
                <w:szCs w:val="24"/>
              </w:rPr>
              <w:t>电机</w:t>
            </w:r>
            <w:r w:rsidRPr="00CD1B9E">
              <w:rPr>
                <w:rFonts w:ascii="宋体"/>
                <w:sz w:val="24"/>
                <w:szCs w:val="24"/>
              </w:rPr>
              <w:t>)</w:t>
            </w:r>
            <w:r w:rsidRPr="00CD1B9E">
              <w:rPr>
                <w:rFonts w:eastAsia="方正书宋简体"/>
                <w:sz w:val="24"/>
                <w:szCs w:val="24"/>
              </w:rPr>
              <w:t>编号</w:t>
            </w:r>
          </w:p>
        </w:tc>
        <w:tc>
          <w:tcPr>
            <w:tcW w:w="2268"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2268" w:type="dxa"/>
            <w:gridSpan w:val="5"/>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车架编号</w:t>
            </w:r>
          </w:p>
        </w:tc>
        <w:tc>
          <w:tcPr>
            <w:tcW w:w="2269"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p>
        </w:tc>
      </w:tr>
      <w:tr w:rsidR="007B10FF" w:rsidRPr="00CD1B9E" w:rsidTr="00C3451F">
        <w:trPr>
          <w:trHeight w:val="397"/>
          <w:jc w:val="center"/>
        </w:trPr>
        <w:tc>
          <w:tcPr>
            <w:tcW w:w="9072" w:type="dxa"/>
            <w:gridSpan w:val="11"/>
            <w:vAlign w:val="center"/>
          </w:tcPr>
          <w:p w:rsidR="007B10FF" w:rsidRPr="00CD1B9E" w:rsidRDefault="007B10FF" w:rsidP="00C3451F">
            <w:pPr>
              <w:adjustRightInd w:val="0"/>
              <w:snapToGrid w:val="0"/>
              <w:spacing w:line="410" w:lineRule="exact"/>
              <w:jc w:val="center"/>
              <w:rPr>
                <w:rFonts w:eastAsia="方正书宋简体"/>
                <w:bCs/>
                <w:sz w:val="24"/>
                <w:szCs w:val="24"/>
              </w:rPr>
            </w:pPr>
            <w:r w:rsidRPr="00CD1B9E">
              <w:rPr>
                <w:rFonts w:eastAsia="方正书宋简体"/>
                <w:bCs/>
                <w:sz w:val="24"/>
                <w:szCs w:val="24"/>
              </w:rPr>
              <w:t>主要参数</w:t>
            </w:r>
          </w:p>
        </w:tc>
      </w:tr>
      <w:tr w:rsidR="007B10FF" w:rsidRPr="00CD1B9E" w:rsidTr="00C3451F">
        <w:trPr>
          <w:trHeight w:val="397"/>
          <w:jc w:val="center"/>
        </w:trPr>
        <w:tc>
          <w:tcPr>
            <w:tcW w:w="2267"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额定起重量</w:t>
            </w:r>
          </w:p>
        </w:tc>
        <w:tc>
          <w:tcPr>
            <w:tcW w:w="2268"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kg</w:t>
            </w:r>
          </w:p>
        </w:tc>
        <w:tc>
          <w:tcPr>
            <w:tcW w:w="2268" w:type="dxa"/>
            <w:gridSpan w:val="5"/>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hint="eastAsia"/>
                <w:sz w:val="24"/>
                <w:szCs w:val="24"/>
              </w:rPr>
              <w:t>标准</w:t>
            </w:r>
            <w:r w:rsidRPr="00CD1B9E">
              <w:rPr>
                <w:rFonts w:eastAsia="方正书宋简体"/>
                <w:sz w:val="24"/>
                <w:szCs w:val="24"/>
              </w:rPr>
              <w:t>载荷中心距</w:t>
            </w:r>
            <w:r w:rsidRPr="00CD1B9E">
              <w:rPr>
                <w:rFonts w:eastAsia="方正书宋简体" w:hint="eastAsia"/>
                <w:sz w:val="24"/>
                <w:szCs w:val="24"/>
              </w:rPr>
              <w:t xml:space="preserve"> </w:t>
            </w:r>
          </w:p>
        </w:tc>
        <w:tc>
          <w:tcPr>
            <w:tcW w:w="2269"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mm</w:t>
            </w:r>
          </w:p>
        </w:tc>
      </w:tr>
      <w:tr w:rsidR="007B10FF" w:rsidRPr="00CD1B9E" w:rsidTr="00C3451F">
        <w:trPr>
          <w:trHeight w:val="397"/>
          <w:jc w:val="center"/>
        </w:trPr>
        <w:tc>
          <w:tcPr>
            <w:tcW w:w="2267"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自重</w:t>
            </w:r>
          </w:p>
        </w:tc>
        <w:tc>
          <w:tcPr>
            <w:tcW w:w="2268"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kg</w:t>
            </w:r>
          </w:p>
        </w:tc>
        <w:tc>
          <w:tcPr>
            <w:tcW w:w="2268" w:type="dxa"/>
            <w:gridSpan w:val="5"/>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动力方式</w:t>
            </w:r>
          </w:p>
        </w:tc>
        <w:tc>
          <w:tcPr>
            <w:tcW w:w="2269"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p>
        </w:tc>
      </w:tr>
      <w:tr w:rsidR="007B10FF" w:rsidRPr="00CD1B9E" w:rsidTr="00C3451F">
        <w:trPr>
          <w:trHeight w:val="397"/>
          <w:jc w:val="center"/>
        </w:trPr>
        <w:tc>
          <w:tcPr>
            <w:tcW w:w="2267"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系统电压</w:t>
            </w:r>
          </w:p>
        </w:tc>
        <w:tc>
          <w:tcPr>
            <w:tcW w:w="2268"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V</w:t>
            </w:r>
          </w:p>
        </w:tc>
        <w:tc>
          <w:tcPr>
            <w:tcW w:w="2268" w:type="dxa"/>
            <w:gridSpan w:val="5"/>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发动机</w:t>
            </w:r>
            <w:r w:rsidRPr="00CD1B9E">
              <w:rPr>
                <w:rFonts w:ascii="宋体"/>
                <w:sz w:val="24"/>
                <w:szCs w:val="24"/>
              </w:rPr>
              <w:t>(</w:t>
            </w:r>
            <w:r w:rsidRPr="00D64779">
              <w:rPr>
                <w:rFonts w:eastAsia="方正书宋简体" w:hint="eastAsia"/>
                <w:sz w:val="24"/>
                <w:szCs w:val="24"/>
              </w:rPr>
              <w:t>驱动</w:t>
            </w:r>
            <w:r w:rsidRPr="00CD1B9E">
              <w:rPr>
                <w:rFonts w:eastAsia="方正书宋简体"/>
                <w:sz w:val="24"/>
                <w:szCs w:val="24"/>
              </w:rPr>
              <w:t>电机</w:t>
            </w:r>
            <w:r w:rsidRPr="00CD1B9E">
              <w:rPr>
                <w:rFonts w:ascii="宋体"/>
                <w:sz w:val="24"/>
                <w:szCs w:val="24"/>
              </w:rPr>
              <w:t>)</w:t>
            </w:r>
          </w:p>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额定功率</w:t>
            </w:r>
          </w:p>
        </w:tc>
        <w:tc>
          <w:tcPr>
            <w:tcW w:w="2269"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kW</w:t>
            </w:r>
          </w:p>
        </w:tc>
      </w:tr>
      <w:tr w:rsidR="007B10FF" w:rsidRPr="00CD1B9E" w:rsidTr="00C3451F">
        <w:trPr>
          <w:trHeight w:val="397"/>
          <w:jc w:val="center"/>
        </w:trPr>
        <w:tc>
          <w:tcPr>
            <w:tcW w:w="1141" w:type="dxa"/>
            <w:vMerge w:val="restart"/>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最大</w:t>
            </w:r>
            <w:r w:rsidRPr="00CD1B9E">
              <w:rPr>
                <w:rFonts w:eastAsia="方正书宋简体" w:hint="eastAsia"/>
                <w:sz w:val="24"/>
                <w:szCs w:val="24"/>
              </w:rPr>
              <w:t>运行</w:t>
            </w:r>
            <w:r w:rsidRPr="00CD1B9E">
              <w:rPr>
                <w:rFonts w:eastAsia="方正书宋简体"/>
                <w:sz w:val="24"/>
                <w:szCs w:val="24"/>
              </w:rPr>
              <w:t>速度</w:t>
            </w:r>
          </w:p>
          <w:p w:rsidR="007B10FF" w:rsidRPr="00CD1B9E" w:rsidRDefault="007B10FF" w:rsidP="00C3451F">
            <w:pPr>
              <w:adjustRightInd w:val="0"/>
              <w:snapToGrid w:val="0"/>
              <w:spacing w:line="410" w:lineRule="exact"/>
              <w:jc w:val="center"/>
              <w:rPr>
                <w:rFonts w:eastAsia="方正书宋简体"/>
                <w:sz w:val="24"/>
                <w:szCs w:val="24"/>
              </w:rPr>
            </w:pPr>
            <w:r w:rsidRPr="00CD1B9E">
              <w:rPr>
                <w:rFonts w:ascii="宋体"/>
                <w:sz w:val="24"/>
                <w:szCs w:val="24"/>
              </w:rPr>
              <w:t>(</w:t>
            </w:r>
            <w:r w:rsidRPr="00CD1B9E">
              <w:rPr>
                <w:rFonts w:eastAsia="方正书宋简体"/>
                <w:sz w:val="24"/>
                <w:szCs w:val="24"/>
              </w:rPr>
              <w:t>km/h</w:t>
            </w:r>
            <w:r w:rsidRPr="00CD1B9E">
              <w:rPr>
                <w:rFonts w:ascii="宋体"/>
                <w:sz w:val="24"/>
                <w:szCs w:val="24"/>
              </w:rPr>
              <w:t>)</w:t>
            </w:r>
          </w:p>
        </w:tc>
        <w:tc>
          <w:tcPr>
            <w:tcW w:w="1140"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空载</w:t>
            </w:r>
          </w:p>
        </w:tc>
        <w:tc>
          <w:tcPr>
            <w:tcW w:w="2254" w:type="dxa"/>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 xml:space="preserve">    </w:t>
            </w:r>
          </w:p>
        </w:tc>
        <w:tc>
          <w:tcPr>
            <w:tcW w:w="428" w:type="dxa"/>
            <w:gridSpan w:val="2"/>
            <w:vMerge w:val="restart"/>
            <w:vAlign w:val="center"/>
          </w:tcPr>
          <w:p w:rsidR="007B10FF" w:rsidRPr="00AB5AD6" w:rsidRDefault="007B10FF" w:rsidP="00C3451F">
            <w:pPr>
              <w:adjustRightInd w:val="0"/>
              <w:snapToGrid w:val="0"/>
              <w:spacing w:line="410" w:lineRule="exact"/>
              <w:jc w:val="center"/>
              <w:rPr>
                <w:rFonts w:eastAsia="方正书宋简体"/>
                <w:sz w:val="24"/>
                <w:szCs w:val="24"/>
              </w:rPr>
            </w:pPr>
            <w:r w:rsidRPr="00AB5AD6">
              <w:rPr>
                <w:rFonts w:eastAsia="方正书宋简体"/>
                <w:sz w:val="24"/>
                <w:szCs w:val="24"/>
              </w:rPr>
              <w:t>防爆</w:t>
            </w:r>
          </w:p>
        </w:tc>
        <w:tc>
          <w:tcPr>
            <w:tcW w:w="1840" w:type="dxa"/>
            <w:gridSpan w:val="3"/>
            <w:vAlign w:val="center"/>
          </w:tcPr>
          <w:p w:rsidR="007B10FF" w:rsidRPr="00AB5AD6" w:rsidRDefault="007B10FF" w:rsidP="00C3451F">
            <w:pPr>
              <w:adjustRightInd w:val="0"/>
              <w:snapToGrid w:val="0"/>
              <w:spacing w:line="410" w:lineRule="exact"/>
              <w:jc w:val="center"/>
              <w:rPr>
                <w:rFonts w:eastAsia="方正书宋简体"/>
                <w:sz w:val="24"/>
                <w:szCs w:val="24"/>
              </w:rPr>
            </w:pPr>
            <w:r w:rsidRPr="00AB5AD6">
              <w:rPr>
                <w:rFonts w:eastAsia="方正书宋简体" w:hint="eastAsia"/>
                <w:sz w:val="24"/>
                <w:szCs w:val="24"/>
              </w:rPr>
              <w:t>设备保护级别</w:t>
            </w:r>
          </w:p>
        </w:tc>
        <w:tc>
          <w:tcPr>
            <w:tcW w:w="2269"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p>
        </w:tc>
      </w:tr>
      <w:tr w:rsidR="007B10FF" w:rsidRPr="00CD1B9E" w:rsidTr="00C3451F">
        <w:trPr>
          <w:trHeight w:val="397"/>
          <w:jc w:val="center"/>
        </w:trPr>
        <w:tc>
          <w:tcPr>
            <w:tcW w:w="1141" w:type="dxa"/>
            <w:vMerge/>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1140" w:type="dxa"/>
            <w:gridSpan w:val="2"/>
            <w:vMerge w:val="restart"/>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额定</w:t>
            </w:r>
          </w:p>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起重量</w:t>
            </w:r>
          </w:p>
        </w:tc>
        <w:tc>
          <w:tcPr>
            <w:tcW w:w="2254" w:type="dxa"/>
            <w:vMerge w:val="restart"/>
            <w:vAlign w:val="center"/>
          </w:tcPr>
          <w:p w:rsidR="007B10FF" w:rsidRPr="00CD1B9E" w:rsidRDefault="007B10FF" w:rsidP="00C3451F">
            <w:pPr>
              <w:adjustRightInd w:val="0"/>
              <w:snapToGrid w:val="0"/>
              <w:spacing w:line="410" w:lineRule="exact"/>
              <w:jc w:val="right"/>
              <w:rPr>
                <w:rFonts w:eastAsia="方正书宋简体"/>
                <w:sz w:val="24"/>
                <w:szCs w:val="24"/>
              </w:rPr>
            </w:pPr>
          </w:p>
        </w:tc>
        <w:tc>
          <w:tcPr>
            <w:tcW w:w="428" w:type="dxa"/>
            <w:gridSpan w:val="2"/>
            <w:vMerge/>
            <w:vAlign w:val="center"/>
          </w:tcPr>
          <w:p w:rsidR="007B10FF" w:rsidRPr="00AB5AD6" w:rsidRDefault="007B10FF" w:rsidP="00C3451F">
            <w:pPr>
              <w:adjustRightInd w:val="0"/>
              <w:snapToGrid w:val="0"/>
              <w:spacing w:line="410" w:lineRule="exact"/>
              <w:jc w:val="center"/>
              <w:rPr>
                <w:rFonts w:eastAsia="方正书宋简体"/>
                <w:sz w:val="24"/>
                <w:szCs w:val="24"/>
              </w:rPr>
            </w:pPr>
          </w:p>
        </w:tc>
        <w:tc>
          <w:tcPr>
            <w:tcW w:w="1840" w:type="dxa"/>
            <w:gridSpan w:val="3"/>
            <w:vAlign w:val="center"/>
          </w:tcPr>
          <w:p w:rsidR="007B10FF" w:rsidRPr="00AB5AD6" w:rsidRDefault="007B10FF" w:rsidP="00C3451F">
            <w:pPr>
              <w:adjustRightInd w:val="0"/>
              <w:snapToGrid w:val="0"/>
              <w:spacing w:line="410" w:lineRule="exact"/>
              <w:jc w:val="center"/>
              <w:rPr>
                <w:rFonts w:eastAsia="方正书宋简体"/>
                <w:sz w:val="24"/>
                <w:szCs w:val="24"/>
              </w:rPr>
            </w:pPr>
            <w:r w:rsidRPr="00AB5AD6">
              <w:rPr>
                <w:rFonts w:eastAsia="方正书宋简体" w:hint="eastAsia"/>
                <w:sz w:val="24"/>
                <w:szCs w:val="24"/>
              </w:rPr>
              <w:t>气体</w:t>
            </w:r>
            <w:r w:rsidRPr="00AB5AD6">
              <w:rPr>
                <w:rFonts w:eastAsia="方正书宋简体" w:hint="eastAsia"/>
                <w:sz w:val="24"/>
                <w:szCs w:val="24"/>
              </w:rPr>
              <w:t>/</w:t>
            </w:r>
            <w:r w:rsidRPr="00AB5AD6">
              <w:rPr>
                <w:rFonts w:eastAsia="方正书宋简体" w:hint="eastAsia"/>
                <w:sz w:val="24"/>
                <w:szCs w:val="24"/>
              </w:rPr>
              <w:t>粉尘组别</w:t>
            </w:r>
          </w:p>
        </w:tc>
        <w:tc>
          <w:tcPr>
            <w:tcW w:w="2269"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p>
        </w:tc>
      </w:tr>
      <w:tr w:rsidR="007B10FF" w:rsidRPr="00CD1B9E" w:rsidTr="00C3451F">
        <w:trPr>
          <w:trHeight w:val="397"/>
          <w:jc w:val="center"/>
        </w:trPr>
        <w:tc>
          <w:tcPr>
            <w:tcW w:w="1141" w:type="dxa"/>
            <w:vMerge/>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1140" w:type="dxa"/>
            <w:gridSpan w:val="2"/>
            <w:vMerge/>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2254" w:type="dxa"/>
            <w:vMerge/>
            <w:vAlign w:val="center"/>
          </w:tcPr>
          <w:p w:rsidR="007B10FF" w:rsidRPr="00CD1B9E" w:rsidRDefault="007B10FF" w:rsidP="00C3451F">
            <w:pPr>
              <w:adjustRightInd w:val="0"/>
              <w:snapToGrid w:val="0"/>
              <w:spacing w:line="410" w:lineRule="exact"/>
              <w:jc w:val="right"/>
              <w:rPr>
                <w:rFonts w:eastAsia="方正书宋简体"/>
                <w:sz w:val="24"/>
                <w:szCs w:val="24"/>
              </w:rPr>
            </w:pPr>
          </w:p>
        </w:tc>
        <w:tc>
          <w:tcPr>
            <w:tcW w:w="428" w:type="dxa"/>
            <w:gridSpan w:val="2"/>
            <w:vMerge/>
            <w:vAlign w:val="center"/>
          </w:tcPr>
          <w:p w:rsidR="007B10FF" w:rsidRPr="00AB5AD6" w:rsidRDefault="007B10FF" w:rsidP="00C3451F">
            <w:pPr>
              <w:adjustRightInd w:val="0"/>
              <w:snapToGrid w:val="0"/>
              <w:spacing w:line="410" w:lineRule="exact"/>
              <w:jc w:val="center"/>
              <w:rPr>
                <w:rFonts w:eastAsia="方正书宋简体"/>
                <w:sz w:val="24"/>
                <w:szCs w:val="24"/>
              </w:rPr>
            </w:pPr>
          </w:p>
        </w:tc>
        <w:tc>
          <w:tcPr>
            <w:tcW w:w="1840" w:type="dxa"/>
            <w:gridSpan w:val="3"/>
            <w:vAlign w:val="center"/>
          </w:tcPr>
          <w:p w:rsidR="007B10FF" w:rsidRPr="00AB5AD6" w:rsidRDefault="007B10FF" w:rsidP="00C3451F">
            <w:pPr>
              <w:adjustRightInd w:val="0"/>
              <w:snapToGrid w:val="0"/>
              <w:spacing w:line="410" w:lineRule="exact"/>
              <w:jc w:val="center"/>
              <w:rPr>
                <w:rFonts w:eastAsia="方正书宋简体"/>
                <w:sz w:val="24"/>
                <w:szCs w:val="24"/>
              </w:rPr>
            </w:pPr>
            <w:r w:rsidRPr="00AB5AD6">
              <w:rPr>
                <w:rFonts w:eastAsia="方正书宋简体" w:hint="eastAsia"/>
                <w:sz w:val="24"/>
                <w:szCs w:val="24"/>
              </w:rPr>
              <w:t>温度组别</w:t>
            </w:r>
          </w:p>
        </w:tc>
        <w:tc>
          <w:tcPr>
            <w:tcW w:w="2269"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p>
        </w:tc>
      </w:tr>
      <w:tr w:rsidR="007B10FF" w:rsidRPr="00CD1B9E" w:rsidTr="00C3451F">
        <w:trPr>
          <w:trHeight w:val="397"/>
          <w:jc w:val="center"/>
        </w:trPr>
        <w:tc>
          <w:tcPr>
            <w:tcW w:w="9072" w:type="dxa"/>
            <w:gridSpan w:val="11"/>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工作装置主要特征和参数</w:t>
            </w:r>
          </w:p>
        </w:tc>
      </w:tr>
      <w:tr w:rsidR="007B10FF" w:rsidRPr="00CD1B9E" w:rsidTr="00C3451F">
        <w:trPr>
          <w:trHeight w:val="397"/>
          <w:jc w:val="center"/>
        </w:trPr>
        <w:tc>
          <w:tcPr>
            <w:tcW w:w="2281" w:type="dxa"/>
            <w:gridSpan w:val="3"/>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门架形式</w:t>
            </w:r>
          </w:p>
        </w:tc>
        <w:tc>
          <w:tcPr>
            <w:tcW w:w="2282"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p>
        </w:tc>
        <w:tc>
          <w:tcPr>
            <w:tcW w:w="2282" w:type="dxa"/>
            <w:gridSpan w:val="5"/>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空载最大起升高度</w:t>
            </w:r>
          </w:p>
        </w:tc>
        <w:tc>
          <w:tcPr>
            <w:tcW w:w="2227" w:type="dxa"/>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mm</w:t>
            </w:r>
          </w:p>
        </w:tc>
      </w:tr>
      <w:tr w:rsidR="007B10FF" w:rsidRPr="00CD1B9E" w:rsidTr="00C3451F">
        <w:trPr>
          <w:trHeight w:val="397"/>
          <w:jc w:val="center"/>
        </w:trPr>
        <w:tc>
          <w:tcPr>
            <w:tcW w:w="2281" w:type="dxa"/>
            <w:gridSpan w:val="3"/>
            <w:vMerge w:val="restart"/>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ascii="宋体"/>
                <w:sz w:val="24"/>
                <w:szCs w:val="24"/>
              </w:rPr>
              <w:t>(</w:t>
            </w:r>
            <w:r w:rsidRPr="00CD1B9E">
              <w:rPr>
                <w:rFonts w:eastAsia="方正书宋简体"/>
                <w:sz w:val="24"/>
                <w:szCs w:val="24"/>
              </w:rPr>
              <w:t>全</w:t>
            </w:r>
            <w:r w:rsidRPr="00CD1B9E">
              <w:rPr>
                <w:rFonts w:ascii="宋体"/>
                <w:sz w:val="24"/>
                <w:szCs w:val="24"/>
              </w:rPr>
              <w:t>)</w:t>
            </w:r>
            <w:r w:rsidRPr="00CD1B9E">
              <w:rPr>
                <w:rFonts w:eastAsia="方正书宋简体"/>
                <w:sz w:val="24"/>
                <w:szCs w:val="24"/>
              </w:rPr>
              <w:t>自由起升高度</w:t>
            </w:r>
          </w:p>
        </w:tc>
        <w:tc>
          <w:tcPr>
            <w:tcW w:w="2282" w:type="dxa"/>
            <w:gridSpan w:val="2"/>
            <w:vMerge w:val="restart"/>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mm</w:t>
            </w:r>
          </w:p>
        </w:tc>
        <w:tc>
          <w:tcPr>
            <w:tcW w:w="1099" w:type="dxa"/>
            <w:gridSpan w:val="3"/>
            <w:vMerge w:val="restart"/>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门架倾角</w:t>
            </w:r>
          </w:p>
          <w:p w:rsidR="007B10FF" w:rsidRPr="00CD1B9E" w:rsidRDefault="007B10FF" w:rsidP="00C3451F">
            <w:pPr>
              <w:adjustRightInd w:val="0"/>
              <w:snapToGrid w:val="0"/>
              <w:spacing w:line="410" w:lineRule="exact"/>
              <w:jc w:val="center"/>
              <w:rPr>
                <w:rFonts w:eastAsia="方正书宋简体"/>
                <w:sz w:val="24"/>
                <w:szCs w:val="24"/>
              </w:rPr>
            </w:pPr>
            <w:r w:rsidRPr="00CD1B9E">
              <w:rPr>
                <w:rFonts w:ascii="宋体"/>
                <w:sz w:val="24"/>
                <w:szCs w:val="24"/>
              </w:rPr>
              <w:t>(</w:t>
            </w:r>
            <w:r w:rsidRPr="00CD1B9E">
              <w:rPr>
                <w:rFonts w:eastAsia="方正书宋简体"/>
                <w:sz w:val="24"/>
                <w:szCs w:val="24"/>
              </w:rPr>
              <w:t>°</w:t>
            </w:r>
            <w:r w:rsidRPr="00CD1B9E">
              <w:rPr>
                <w:rFonts w:ascii="宋体"/>
                <w:sz w:val="24"/>
                <w:szCs w:val="24"/>
              </w:rPr>
              <w:t>)</w:t>
            </w:r>
          </w:p>
        </w:tc>
        <w:tc>
          <w:tcPr>
            <w:tcW w:w="1183"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前</w:t>
            </w:r>
          </w:p>
        </w:tc>
        <w:tc>
          <w:tcPr>
            <w:tcW w:w="2227" w:type="dxa"/>
            <w:vAlign w:val="center"/>
          </w:tcPr>
          <w:p w:rsidR="007B10FF" w:rsidRPr="00CD1B9E" w:rsidRDefault="007B10FF" w:rsidP="00C3451F">
            <w:pPr>
              <w:adjustRightInd w:val="0"/>
              <w:snapToGrid w:val="0"/>
              <w:spacing w:line="410" w:lineRule="exact"/>
              <w:jc w:val="right"/>
              <w:rPr>
                <w:rFonts w:eastAsia="方正书宋简体"/>
                <w:sz w:val="24"/>
                <w:szCs w:val="24"/>
              </w:rPr>
            </w:pPr>
            <w:r w:rsidRPr="00CD1B9E">
              <w:rPr>
                <w:rFonts w:eastAsia="方正书宋简体"/>
                <w:sz w:val="24"/>
                <w:szCs w:val="24"/>
              </w:rPr>
              <w:t xml:space="preserve">/        </w:t>
            </w:r>
          </w:p>
        </w:tc>
      </w:tr>
      <w:tr w:rsidR="007B10FF" w:rsidRPr="00CD1B9E" w:rsidTr="00C3451F">
        <w:trPr>
          <w:trHeight w:val="397"/>
          <w:jc w:val="center"/>
        </w:trPr>
        <w:tc>
          <w:tcPr>
            <w:tcW w:w="2281" w:type="dxa"/>
            <w:gridSpan w:val="3"/>
            <w:vMerge/>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2282" w:type="dxa"/>
            <w:gridSpan w:val="2"/>
            <w:vMerge/>
            <w:vAlign w:val="center"/>
          </w:tcPr>
          <w:p w:rsidR="007B10FF" w:rsidRPr="00CD1B9E" w:rsidRDefault="007B10FF" w:rsidP="00C3451F">
            <w:pPr>
              <w:adjustRightInd w:val="0"/>
              <w:snapToGrid w:val="0"/>
              <w:spacing w:line="410" w:lineRule="exact"/>
              <w:jc w:val="right"/>
              <w:rPr>
                <w:rFonts w:eastAsia="方正书宋简体"/>
                <w:sz w:val="24"/>
                <w:szCs w:val="24"/>
              </w:rPr>
            </w:pPr>
          </w:p>
        </w:tc>
        <w:tc>
          <w:tcPr>
            <w:tcW w:w="1099" w:type="dxa"/>
            <w:gridSpan w:val="3"/>
            <w:vMerge/>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1183"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后</w:t>
            </w:r>
          </w:p>
        </w:tc>
        <w:tc>
          <w:tcPr>
            <w:tcW w:w="2227" w:type="dxa"/>
            <w:vAlign w:val="center"/>
          </w:tcPr>
          <w:p w:rsidR="007B10FF" w:rsidRPr="00CD1B9E" w:rsidRDefault="007B10FF" w:rsidP="00C3451F">
            <w:pPr>
              <w:adjustRightInd w:val="0"/>
              <w:snapToGrid w:val="0"/>
              <w:spacing w:line="410" w:lineRule="exact"/>
              <w:jc w:val="right"/>
              <w:rPr>
                <w:rFonts w:eastAsia="方正书宋简体"/>
                <w:sz w:val="24"/>
                <w:szCs w:val="24"/>
              </w:rPr>
            </w:pPr>
          </w:p>
        </w:tc>
      </w:tr>
      <w:tr w:rsidR="007B10FF" w:rsidRPr="00CD1B9E" w:rsidTr="00C3451F">
        <w:trPr>
          <w:trHeight w:val="397"/>
          <w:jc w:val="center"/>
        </w:trPr>
        <w:tc>
          <w:tcPr>
            <w:tcW w:w="1141" w:type="dxa"/>
            <w:vMerge w:val="restart"/>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最大起升速度</w:t>
            </w:r>
            <w:r w:rsidRPr="00CD1B9E">
              <w:rPr>
                <w:rFonts w:ascii="宋体"/>
                <w:sz w:val="24"/>
                <w:szCs w:val="24"/>
              </w:rPr>
              <w:t>(</w:t>
            </w:r>
            <w:r w:rsidRPr="00CD1B9E">
              <w:rPr>
                <w:rFonts w:eastAsia="方正书宋简体"/>
                <w:sz w:val="24"/>
                <w:szCs w:val="24"/>
              </w:rPr>
              <w:t>mm/s</w:t>
            </w:r>
            <w:r w:rsidRPr="00CD1B9E">
              <w:rPr>
                <w:rFonts w:ascii="宋体"/>
                <w:sz w:val="24"/>
                <w:szCs w:val="24"/>
              </w:rPr>
              <w:t>)</w:t>
            </w:r>
          </w:p>
        </w:tc>
        <w:tc>
          <w:tcPr>
            <w:tcW w:w="1140"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空载</w:t>
            </w:r>
          </w:p>
        </w:tc>
        <w:tc>
          <w:tcPr>
            <w:tcW w:w="2282"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p>
        </w:tc>
        <w:tc>
          <w:tcPr>
            <w:tcW w:w="1099" w:type="dxa"/>
            <w:gridSpan w:val="3"/>
            <w:vMerge w:val="restart"/>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最大下降速度</w:t>
            </w:r>
            <w:r w:rsidRPr="00CD1B9E">
              <w:rPr>
                <w:rFonts w:ascii="宋体"/>
                <w:sz w:val="24"/>
                <w:szCs w:val="24"/>
              </w:rPr>
              <w:t>(</w:t>
            </w:r>
            <w:r w:rsidRPr="00CD1B9E">
              <w:rPr>
                <w:rFonts w:eastAsia="方正书宋简体"/>
                <w:sz w:val="24"/>
                <w:szCs w:val="24"/>
              </w:rPr>
              <w:t>mm/s</w:t>
            </w:r>
            <w:r w:rsidRPr="00CD1B9E">
              <w:rPr>
                <w:rFonts w:ascii="宋体"/>
                <w:sz w:val="24"/>
                <w:szCs w:val="24"/>
              </w:rPr>
              <w:t>)</w:t>
            </w:r>
          </w:p>
        </w:tc>
        <w:tc>
          <w:tcPr>
            <w:tcW w:w="1183"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空载</w:t>
            </w:r>
          </w:p>
        </w:tc>
        <w:tc>
          <w:tcPr>
            <w:tcW w:w="2227" w:type="dxa"/>
            <w:vAlign w:val="center"/>
          </w:tcPr>
          <w:p w:rsidR="007B10FF" w:rsidRPr="00CD1B9E" w:rsidRDefault="007B10FF" w:rsidP="00C3451F">
            <w:pPr>
              <w:adjustRightInd w:val="0"/>
              <w:snapToGrid w:val="0"/>
              <w:spacing w:line="410" w:lineRule="exact"/>
              <w:jc w:val="right"/>
              <w:rPr>
                <w:rFonts w:eastAsia="方正书宋简体"/>
                <w:sz w:val="24"/>
                <w:szCs w:val="24"/>
              </w:rPr>
            </w:pPr>
          </w:p>
        </w:tc>
      </w:tr>
      <w:tr w:rsidR="007B10FF" w:rsidRPr="00CD1B9E" w:rsidTr="00C3451F">
        <w:trPr>
          <w:trHeight w:val="397"/>
          <w:jc w:val="center"/>
        </w:trPr>
        <w:tc>
          <w:tcPr>
            <w:tcW w:w="1141" w:type="dxa"/>
            <w:vMerge/>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1140"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额定</w:t>
            </w:r>
          </w:p>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起重量</w:t>
            </w:r>
          </w:p>
        </w:tc>
        <w:tc>
          <w:tcPr>
            <w:tcW w:w="2282" w:type="dxa"/>
            <w:gridSpan w:val="2"/>
            <w:vAlign w:val="center"/>
          </w:tcPr>
          <w:p w:rsidR="007B10FF" w:rsidRPr="00CD1B9E" w:rsidRDefault="007B10FF" w:rsidP="00C3451F">
            <w:pPr>
              <w:adjustRightInd w:val="0"/>
              <w:snapToGrid w:val="0"/>
              <w:spacing w:line="410" w:lineRule="exact"/>
              <w:jc w:val="right"/>
              <w:rPr>
                <w:rFonts w:eastAsia="方正书宋简体"/>
                <w:sz w:val="24"/>
                <w:szCs w:val="24"/>
              </w:rPr>
            </w:pPr>
          </w:p>
        </w:tc>
        <w:tc>
          <w:tcPr>
            <w:tcW w:w="1099" w:type="dxa"/>
            <w:gridSpan w:val="3"/>
            <w:vMerge/>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1183" w:type="dxa"/>
            <w:gridSpan w:val="2"/>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额定</w:t>
            </w:r>
          </w:p>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起重量</w:t>
            </w:r>
          </w:p>
        </w:tc>
        <w:tc>
          <w:tcPr>
            <w:tcW w:w="2227" w:type="dxa"/>
            <w:vAlign w:val="center"/>
          </w:tcPr>
          <w:p w:rsidR="007B10FF" w:rsidRPr="00CD1B9E" w:rsidRDefault="007B10FF" w:rsidP="00C3451F">
            <w:pPr>
              <w:adjustRightInd w:val="0"/>
              <w:snapToGrid w:val="0"/>
              <w:spacing w:line="410" w:lineRule="exact"/>
              <w:jc w:val="right"/>
              <w:rPr>
                <w:rFonts w:eastAsia="方正书宋简体"/>
                <w:sz w:val="24"/>
                <w:szCs w:val="24"/>
              </w:rPr>
            </w:pPr>
          </w:p>
        </w:tc>
      </w:tr>
      <w:tr w:rsidR="007B10FF" w:rsidRPr="00CD1B9E" w:rsidTr="00C3451F">
        <w:trPr>
          <w:trHeight w:val="397"/>
          <w:jc w:val="center"/>
        </w:trPr>
        <w:tc>
          <w:tcPr>
            <w:tcW w:w="9072" w:type="dxa"/>
            <w:gridSpan w:val="11"/>
            <w:vAlign w:val="center"/>
          </w:tcPr>
          <w:p w:rsidR="007B10FF" w:rsidRPr="00CD1B9E" w:rsidRDefault="007B10FF" w:rsidP="00C3451F">
            <w:pPr>
              <w:adjustRightInd w:val="0"/>
              <w:snapToGrid w:val="0"/>
              <w:spacing w:line="410" w:lineRule="exact"/>
              <w:jc w:val="center"/>
              <w:rPr>
                <w:rFonts w:eastAsia="方正书宋简体"/>
                <w:sz w:val="24"/>
                <w:szCs w:val="24"/>
                <w:highlight w:val="yellow"/>
              </w:rPr>
            </w:pPr>
            <w:r w:rsidRPr="00CD1B9E">
              <w:rPr>
                <w:rFonts w:eastAsia="方正书宋简体"/>
                <w:sz w:val="24"/>
                <w:szCs w:val="24"/>
              </w:rPr>
              <w:t>主要零部件</w:t>
            </w:r>
          </w:p>
        </w:tc>
      </w:tr>
      <w:tr w:rsidR="007B10FF" w:rsidRPr="00CD1B9E" w:rsidTr="00C3451F">
        <w:trPr>
          <w:trHeight w:val="397"/>
          <w:jc w:val="center"/>
        </w:trPr>
        <w:tc>
          <w:tcPr>
            <w:tcW w:w="1141" w:type="dxa"/>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序号</w:t>
            </w:r>
          </w:p>
        </w:tc>
        <w:tc>
          <w:tcPr>
            <w:tcW w:w="3920" w:type="dxa"/>
            <w:gridSpan w:val="6"/>
            <w:vAlign w:val="center"/>
          </w:tcPr>
          <w:p w:rsidR="007B10FF" w:rsidRPr="00CD1B9E" w:rsidRDefault="007B10FF" w:rsidP="00C3451F">
            <w:pPr>
              <w:adjustRightInd w:val="0"/>
              <w:snapToGrid w:val="0"/>
              <w:spacing w:line="410" w:lineRule="exact"/>
              <w:jc w:val="center"/>
              <w:rPr>
                <w:rFonts w:eastAsia="方正书宋简体"/>
                <w:sz w:val="24"/>
                <w:szCs w:val="24"/>
              </w:rPr>
            </w:pPr>
            <w:r w:rsidRPr="00CD1B9E">
              <w:rPr>
                <w:rFonts w:eastAsia="方正书宋简体"/>
                <w:sz w:val="24"/>
                <w:szCs w:val="24"/>
              </w:rPr>
              <w:t>名称</w:t>
            </w:r>
          </w:p>
        </w:tc>
        <w:tc>
          <w:tcPr>
            <w:tcW w:w="4011" w:type="dxa"/>
            <w:gridSpan w:val="4"/>
            <w:vAlign w:val="center"/>
          </w:tcPr>
          <w:p w:rsidR="007B10FF" w:rsidRPr="00CD1B9E" w:rsidRDefault="007B10FF" w:rsidP="00C3451F">
            <w:pPr>
              <w:adjustRightInd w:val="0"/>
              <w:snapToGrid w:val="0"/>
              <w:spacing w:line="410" w:lineRule="exact"/>
              <w:jc w:val="center"/>
              <w:rPr>
                <w:rFonts w:eastAsia="方正书宋简体"/>
                <w:strike/>
                <w:sz w:val="24"/>
                <w:szCs w:val="24"/>
              </w:rPr>
            </w:pPr>
            <w:r w:rsidRPr="00CD1B9E">
              <w:rPr>
                <w:rFonts w:eastAsia="方正书宋简体"/>
                <w:sz w:val="24"/>
                <w:szCs w:val="24"/>
              </w:rPr>
              <w:t>型号规格</w:t>
            </w:r>
          </w:p>
        </w:tc>
      </w:tr>
      <w:tr w:rsidR="007B10FF" w:rsidRPr="00CD1B9E" w:rsidTr="00C3451F">
        <w:trPr>
          <w:trHeight w:val="397"/>
          <w:jc w:val="center"/>
        </w:trPr>
        <w:tc>
          <w:tcPr>
            <w:tcW w:w="1141" w:type="dxa"/>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3920" w:type="dxa"/>
            <w:gridSpan w:val="6"/>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4011" w:type="dxa"/>
            <w:gridSpan w:val="4"/>
            <w:vAlign w:val="center"/>
          </w:tcPr>
          <w:p w:rsidR="007B10FF" w:rsidRPr="00CD1B9E" w:rsidRDefault="007B10FF" w:rsidP="00C3451F">
            <w:pPr>
              <w:adjustRightInd w:val="0"/>
              <w:snapToGrid w:val="0"/>
              <w:spacing w:line="410" w:lineRule="exact"/>
              <w:jc w:val="center"/>
              <w:rPr>
                <w:rFonts w:eastAsia="方正书宋简体"/>
                <w:sz w:val="24"/>
                <w:szCs w:val="24"/>
              </w:rPr>
            </w:pPr>
          </w:p>
        </w:tc>
      </w:tr>
      <w:tr w:rsidR="007B10FF" w:rsidRPr="00CD1B9E" w:rsidTr="00C3451F">
        <w:trPr>
          <w:trHeight w:val="397"/>
          <w:jc w:val="center"/>
        </w:trPr>
        <w:tc>
          <w:tcPr>
            <w:tcW w:w="1141" w:type="dxa"/>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3920" w:type="dxa"/>
            <w:gridSpan w:val="6"/>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4011" w:type="dxa"/>
            <w:gridSpan w:val="4"/>
            <w:vAlign w:val="center"/>
          </w:tcPr>
          <w:p w:rsidR="007B10FF" w:rsidRPr="00CD1B9E" w:rsidRDefault="007B10FF" w:rsidP="00C3451F">
            <w:pPr>
              <w:adjustRightInd w:val="0"/>
              <w:snapToGrid w:val="0"/>
              <w:spacing w:line="410" w:lineRule="exact"/>
              <w:jc w:val="center"/>
              <w:rPr>
                <w:rFonts w:eastAsia="方正书宋简体"/>
                <w:sz w:val="24"/>
                <w:szCs w:val="24"/>
              </w:rPr>
            </w:pPr>
          </w:p>
        </w:tc>
      </w:tr>
      <w:tr w:rsidR="007B10FF" w:rsidRPr="00CD1B9E" w:rsidTr="00C3451F">
        <w:trPr>
          <w:trHeight w:val="397"/>
          <w:jc w:val="center"/>
        </w:trPr>
        <w:tc>
          <w:tcPr>
            <w:tcW w:w="1141" w:type="dxa"/>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3920" w:type="dxa"/>
            <w:gridSpan w:val="6"/>
            <w:vAlign w:val="center"/>
          </w:tcPr>
          <w:p w:rsidR="007B10FF" w:rsidRPr="00CD1B9E" w:rsidRDefault="007B10FF" w:rsidP="00C3451F">
            <w:pPr>
              <w:adjustRightInd w:val="0"/>
              <w:snapToGrid w:val="0"/>
              <w:spacing w:line="410" w:lineRule="exact"/>
              <w:jc w:val="center"/>
              <w:rPr>
                <w:rFonts w:eastAsia="方正书宋简体"/>
                <w:sz w:val="24"/>
                <w:szCs w:val="24"/>
              </w:rPr>
            </w:pPr>
          </w:p>
        </w:tc>
        <w:tc>
          <w:tcPr>
            <w:tcW w:w="4011" w:type="dxa"/>
            <w:gridSpan w:val="4"/>
            <w:vAlign w:val="center"/>
          </w:tcPr>
          <w:p w:rsidR="007B10FF" w:rsidRPr="00CD1B9E" w:rsidRDefault="007B10FF" w:rsidP="00C3451F">
            <w:pPr>
              <w:adjustRightInd w:val="0"/>
              <w:snapToGrid w:val="0"/>
              <w:spacing w:line="410" w:lineRule="exact"/>
              <w:jc w:val="center"/>
              <w:rPr>
                <w:rFonts w:eastAsia="方正书宋简体"/>
                <w:sz w:val="24"/>
                <w:szCs w:val="24"/>
              </w:rPr>
            </w:pPr>
          </w:p>
        </w:tc>
      </w:tr>
    </w:tbl>
    <w:p w:rsidR="007B10FF" w:rsidRPr="00CD1B9E" w:rsidRDefault="007B10FF" w:rsidP="007B10FF">
      <w:pPr>
        <w:spacing w:line="410" w:lineRule="exact"/>
        <w:rPr>
          <w:szCs w:val="21"/>
        </w:rPr>
      </w:pPr>
    </w:p>
    <w:p w:rsidR="007B10FF" w:rsidRPr="00CD1B9E" w:rsidRDefault="007B10FF" w:rsidP="007B10FF">
      <w:pPr>
        <w:spacing w:line="410" w:lineRule="exact"/>
        <w:rPr>
          <w:szCs w:val="21"/>
        </w:rPr>
      </w:pPr>
    </w:p>
    <w:p w:rsidR="007B10FF" w:rsidRPr="00CD1B9E" w:rsidRDefault="007B10FF" w:rsidP="007B10FF">
      <w:pPr>
        <w:spacing w:line="410" w:lineRule="exact"/>
        <w:rPr>
          <w:rFonts w:hAnsi="宋体"/>
          <w:szCs w:val="21"/>
        </w:rPr>
      </w:pPr>
    </w:p>
    <w:p w:rsidR="007B10FF" w:rsidRPr="00CD1B9E" w:rsidRDefault="007B10FF" w:rsidP="007B10FF">
      <w:pPr>
        <w:pStyle w:val="aff5"/>
        <w:spacing w:line="410" w:lineRule="exact"/>
      </w:pPr>
      <w:r w:rsidRPr="00CD1B9E">
        <w:br w:type="page"/>
      </w:r>
      <w:bookmarkStart w:id="138" w:name="_Toc471995535"/>
      <w:r w:rsidRPr="00CD1B9E">
        <w:rPr>
          <w:rFonts w:hint="eastAsia"/>
        </w:rPr>
        <w:lastRenderedPageBreak/>
        <w:t>附录A-2</w:t>
      </w:r>
      <w:bookmarkEnd w:id="138"/>
    </w:p>
    <w:p w:rsidR="007B10FF" w:rsidRPr="00CD1B9E" w:rsidRDefault="007B10FF" w:rsidP="007B10FF">
      <w:pPr>
        <w:pStyle w:val="aff0"/>
        <w:spacing w:line="410" w:lineRule="exact"/>
        <w:outlineLvl w:val="9"/>
      </w:pPr>
      <w:bookmarkStart w:id="139" w:name="_Toc471995536"/>
      <w:bookmarkStart w:id="140" w:name="_Toc8779417"/>
      <w:r w:rsidRPr="00CD1B9E">
        <w:rPr>
          <w:rFonts w:hint="eastAsia"/>
        </w:rPr>
        <w:t>非公路用旅游观光车辆产品数据表</w:t>
      </w:r>
      <w:bookmarkEnd w:id="139"/>
      <w:bookmarkEnd w:id="140"/>
    </w:p>
    <w:p w:rsidR="007B10FF" w:rsidRPr="00CD1B9E" w:rsidRDefault="007B10FF" w:rsidP="007B10FF">
      <w:pPr>
        <w:pStyle w:val="af4"/>
        <w:spacing w:line="410" w:lineRule="exact"/>
        <w:ind w:firstLineChars="2550" w:firstLine="6324"/>
      </w:pPr>
      <w:r w:rsidRPr="00CD1B9E">
        <w:rPr>
          <w:rFonts w:hint="eastAsia"/>
        </w:rPr>
        <w:t>编号：</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15"/>
        <w:gridCol w:w="937"/>
        <w:gridCol w:w="12"/>
        <w:gridCol w:w="1312"/>
        <w:gridCol w:w="930"/>
        <w:gridCol w:w="26"/>
        <w:gridCol w:w="1121"/>
        <w:gridCol w:w="1137"/>
        <w:gridCol w:w="10"/>
        <w:gridCol w:w="2272"/>
      </w:tblGrid>
      <w:tr w:rsidR="007B10FF" w:rsidRPr="00CD1B9E" w:rsidTr="00C3451F">
        <w:trPr>
          <w:trHeight w:val="510"/>
          <w:jc w:val="center"/>
        </w:trPr>
        <w:tc>
          <w:tcPr>
            <w:tcW w:w="2264"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bCs/>
                <w:sz w:val="24"/>
                <w:szCs w:val="24"/>
              </w:rPr>
            </w:pPr>
            <w:r w:rsidRPr="00CD1B9E">
              <w:rPr>
                <w:rFonts w:eastAsia="方正书宋简体" w:hint="eastAsia"/>
                <w:bCs/>
                <w:sz w:val="24"/>
                <w:szCs w:val="24"/>
              </w:rPr>
              <w:t>产品</w:t>
            </w:r>
            <w:r w:rsidRPr="00CD1B9E">
              <w:rPr>
                <w:rFonts w:eastAsia="方正书宋简体"/>
                <w:bCs/>
                <w:sz w:val="24"/>
                <w:szCs w:val="24"/>
              </w:rPr>
              <w:t>名称</w:t>
            </w:r>
          </w:p>
        </w:tc>
        <w:tc>
          <w:tcPr>
            <w:tcW w:w="2268"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bCs/>
                <w:sz w:val="24"/>
                <w:szCs w:val="24"/>
              </w:rPr>
            </w:pPr>
          </w:p>
        </w:tc>
        <w:tc>
          <w:tcPr>
            <w:tcW w:w="2268"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bCs/>
                <w:sz w:val="24"/>
                <w:szCs w:val="24"/>
              </w:rPr>
            </w:pPr>
            <w:r w:rsidRPr="00CD1B9E">
              <w:rPr>
                <w:rFonts w:ascii="方正书宋简体" w:eastAsia="方正书宋简体" w:hAnsi="宋体" w:hint="eastAsia"/>
                <w:bCs/>
                <w:sz w:val="24"/>
                <w:szCs w:val="24"/>
              </w:rPr>
              <w:t>产品型号</w:t>
            </w:r>
          </w:p>
        </w:tc>
        <w:tc>
          <w:tcPr>
            <w:tcW w:w="2272" w:type="dxa"/>
            <w:vAlign w:val="center"/>
          </w:tcPr>
          <w:p w:rsidR="007B10FF" w:rsidRPr="00CD1B9E" w:rsidRDefault="007B10FF" w:rsidP="00C3451F">
            <w:pPr>
              <w:adjustRightInd w:val="0"/>
              <w:snapToGrid w:val="0"/>
              <w:spacing w:line="410" w:lineRule="exact"/>
              <w:jc w:val="center"/>
              <w:rPr>
                <w:rFonts w:ascii="方正书宋简体" w:eastAsia="方正书宋简体" w:hAnsi="宋体"/>
                <w:bCs/>
                <w:sz w:val="24"/>
                <w:szCs w:val="24"/>
              </w:rPr>
            </w:pPr>
          </w:p>
        </w:tc>
      </w:tr>
      <w:tr w:rsidR="007B10FF" w:rsidRPr="00CD1B9E" w:rsidTr="00C3451F">
        <w:trPr>
          <w:trHeight w:val="510"/>
          <w:jc w:val="center"/>
        </w:trPr>
        <w:tc>
          <w:tcPr>
            <w:tcW w:w="2264"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bCs/>
                <w:sz w:val="24"/>
                <w:szCs w:val="24"/>
              </w:rPr>
            </w:pPr>
            <w:r w:rsidRPr="00CD1B9E">
              <w:rPr>
                <w:rFonts w:ascii="方正书宋简体" w:eastAsia="方正书宋简体" w:hAnsi="宋体" w:hint="eastAsia"/>
                <w:bCs/>
                <w:sz w:val="24"/>
                <w:szCs w:val="24"/>
              </w:rPr>
              <w:t>设备代码</w:t>
            </w:r>
          </w:p>
        </w:tc>
        <w:tc>
          <w:tcPr>
            <w:tcW w:w="2268"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bCs/>
                <w:sz w:val="24"/>
                <w:szCs w:val="24"/>
              </w:rPr>
            </w:pPr>
          </w:p>
        </w:tc>
        <w:tc>
          <w:tcPr>
            <w:tcW w:w="2268"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bCs/>
                <w:sz w:val="24"/>
                <w:szCs w:val="24"/>
              </w:rPr>
            </w:pPr>
            <w:r w:rsidRPr="00CD1B9E">
              <w:rPr>
                <w:rFonts w:ascii="方正书宋简体" w:eastAsia="方正书宋简体" w:hAnsi="宋体" w:hint="eastAsia"/>
                <w:bCs/>
                <w:sz w:val="24"/>
                <w:szCs w:val="24"/>
              </w:rPr>
              <w:t>产品编号</w:t>
            </w:r>
          </w:p>
        </w:tc>
        <w:tc>
          <w:tcPr>
            <w:tcW w:w="2272" w:type="dxa"/>
            <w:vAlign w:val="center"/>
          </w:tcPr>
          <w:p w:rsidR="007B10FF" w:rsidRPr="00CD1B9E" w:rsidRDefault="007B10FF" w:rsidP="00C3451F">
            <w:pPr>
              <w:adjustRightInd w:val="0"/>
              <w:snapToGrid w:val="0"/>
              <w:spacing w:line="410" w:lineRule="exact"/>
              <w:jc w:val="center"/>
              <w:rPr>
                <w:rFonts w:ascii="方正书宋简体" w:eastAsia="方正书宋简体" w:hAnsi="宋体"/>
                <w:bCs/>
                <w:sz w:val="24"/>
                <w:szCs w:val="24"/>
              </w:rPr>
            </w:pPr>
          </w:p>
        </w:tc>
      </w:tr>
      <w:tr w:rsidR="007B10FF" w:rsidRPr="00CD1B9E" w:rsidTr="00C3451F">
        <w:trPr>
          <w:trHeight w:val="510"/>
          <w:jc w:val="center"/>
        </w:trPr>
        <w:tc>
          <w:tcPr>
            <w:tcW w:w="2264"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生产许可证编号</w:t>
            </w:r>
          </w:p>
        </w:tc>
        <w:tc>
          <w:tcPr>
            <w:tcW w:w="2268"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p>
        </w:tc>
        <w:tc>
          <w:tcPr>
            <w:tcW w:w="2268"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型式试验证书编号</w:t>
            </w:r>
          </w:p>
        </w:tc>
        <w:tc>
          <w:tcPr>
            <w:tcW w:w="2272" w:type="dxa"/>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p>
        </w:tc>
      </w:tr>
      <w:tr w:rsidR="007B10FF" w:rsidRPr="00CD1B9E" w:rsidTr="00C3451F">
        <w:trPr>
          <w:trHeight w:val="510"/>
          <w:jc w:val="center"/>
        </w:trPr>
        <w:tc>
          <w:tcPr>
            <w:tcW w:w="2264"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发动机</w:t>
            </w:r>
            <w:r w:rsidRPr="00CD1B9E">
              <w:rPr>
                <w:rFonts w:ascii="宋体" w:hAnsi="宋体" w:hint="eastAsia"/>
                <w:sz w:val="24"/>
                <w:szCs w:val="24"/>
              </w:rPr>
              <w:t>(</w:t>
            </w:r>
            <w:r w:rsidRPr="00CD1B9E">
              <w:rPr>
                <w:rFonts w:ascii="方正书宋简体" w:eastAsia="方正书宋简体" w:hAnsi="宋体" w:hint="eastAsia"/>
                <w:sz w:val="24"/>
                <w:szCs w:val="24"/>
              </w:rPr>
              <w:t>电机</w:t>
            </w:r>
            <w:r w:rsidRPr="00CD1B9E">
              <w:rPr>
                <w:rFonts w:ascii="宋体" w:hAnsi="宋体" w:hint="eastAsia"/>
                <w:sz w:val="24"/>
                <w:szCs w:val="24"/>
              </w:rPr>
              <w:t>)</w:t>
            </w:r>
            <w:r w:rsidRPr="00CD1B9E">
              <w:rPr>
                <w:rFonts w:ascii="方正书宋简体" w:eastAsia="方正书宋简体" w:hAnsi="宋体" w:hint="eastAsia"/>
                <w:sz w:val="24"/>
                <w:szCs w:val="24"/>
              </w:rPr>
              <w:t>编号</w:t>
            </w:r>
          </w:p>
        </w:tc>
        <w:tc>
          <w:tcPr>
            <w:tcW w:w="2268"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p>
        </w:tc>
        <w:tc>
          <w:tcPr>
            <w:tcW w:w="2268"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车架编号</w:t>
            </w:r>
          </w:p>
        </w:tc>
        <w:tc>
          <w:tcPr>
            <w:tcW w:w="2272" w:type="dxa"/>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p>
        </w:tc>
      </w:tr>
      <w:tr w:rsidR="007B10FF" w:rsidRPr="00CD1B9E" w:rsidTr="00C3451F">
        <w:trPr>
          <w:trHeight w:val="510"/>
          <w:jc w:val="center"/>
        </w:trPr>
        <w:tc>
          <w:tcPr>
            <w:tcW w:w="9072" w:type="dxa"/>
            <w:gridSpan w:val="10"/>
            <w:vAlign w:val="center"/>
          </w:tcPr>
          <w:p w:rsidR="007B10FF" w:rsidRPr="00CD1B9E" w:rsidRDefault="007B10FF" w:rsidP="00C3451F">
            <w:pPr>
              <w:adjustRightInd w:val="0"/>
              <w:snapToGrid w:val="0"/>
              <w:spacing w:line="410" w:lineRule="exact"/>
              <w:jc w:val="center"/>
              <w:rPr>
                <w:rFonts w:ascii="方正书宋简体" w:eastAsia="方正书宋简体" w:hAnsi="宋体"/>
                <w:sz w:val="24"/>
                <w:szCs w:val="24"/>
              </w:rPr>
            </w:pPr>
            <w:r w:rsidRPr="00CD1B9E">
              <w:rPr>
                <w:rFonts w:ascii="方正书宋简体" w:eastAsia="方正书宋简体" w:hAnsi="宋体" w:cs="黑体" w:hint="eastAsia"/>
                <w:bCs/>
                <w:sz w:val="24"/>
                <w:szCs w:val="24"/>
              </w:rPr>
              <w:t>主要参数</w:t>
            </w:r>
          </w:p>
        </w:tc>
      </w:tr>
      <w:tr w:rsidR="007B10FF" w:rsidRPr="00CD1B9E" w:rsidTr="00C3451F">
        <w:trPr>
          <w:trHeight w:val="510"/>
          <w:jc w:val="center"/>
        </w:trPr>
        <w:tc>
          <w:tcPr>
            <w:tcW w:w="2252" w:type="dxa"/>
            <w:gridSpan w:val="2"/>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整机整备质量</w:t>
            </w:r>
          </w:p>
        </w:tc>
        <w:tc>
          <w:tcPr>
            <w:tcW w:w="2254" w:type="dxa"/>
            <w:gridSpan w:val="3"/>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kg</w:t>
            </w:r>
          </w:p>
        </w:tc>
        <w:tc>
          <w:tcPr>
            <w:tcW w:w="2284" w:type="dxa"/>
            <w:gridSpan w:val="3"/>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额定载客人数</w:t>
            </w:r>
          </w:p>
        </w:tc>
        <w:tc>
          <w:tcPr>
            <w:tcW w:w="2282" w:type="dxa"/>
            <w:gridSpan w:val="2"/>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hint="eastAsia"/>
                <w:sz w:val="24"/>
                <w:szCs w:val="24"/>
              </w:rPr>
              <w:t>名</w:t>
            </w:r>
          </w:p>
        </w:tc>
      </w:tr>
      <w:tr w:rsidR="007B10FF" w:rsidRPr="00CD1B9E" w:rsidTr="00C3451F">
        <w:trPr>
          <w:trHeight w:val="510"/>
          <w:jc w:val="center"/>
        </w:trPr>
        <w:tc>
          <w:tcPr>
            <w:tcW w:w="2252" w:type="dxa"/>
            <w:gridSpan w:val="2"/>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全长</w:t>
            </w:r>
          </w:p>
        </w:tc>
        <w:tc>
          <w:tcPr>
            <w:tcW w:w="2254" w:type="dxa"/>
            <w:gridSpan w:val="3"/>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mm</w:t>
            </w:r>
          </w:p>
        </w:tc>
        <w:tc>
          <w:tcPr>
            <w:tcW w:w="2284" w:type="dxa"/>
            <w:gridSpan w:val="3"/>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全宽</w:t>
            </w:r>
          </w:p>
        </w:tc>
        <w:tc>
          <w:tcPr>
            <w:tcW w:w="2282" w:type="dxa"/>
            <w:gridSpan w:val="2"/>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mm</w:t>
            </w:r>
          </w:p>
        </w:tc>
      </w:tr>
      <w:tr w:rsidR="007B10FF" w:rsidRPr="00CD1B9E" w:rsidTr="00C3451F">
        <w:trPr>
          <w:trHeight w:val="510"/>
          <w:jc w:val="center"/>
        </w:trPr>
        <w:tc>
          <w:tcPr>
            <w:tcW w:w="2252" w:type="dxa"/>
            <w:gridSpan w:val="2"/>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全高</w:t>
            </w:r>
          </w:p>
        </w:tc>
        <w:tc>
          <w:tcPr>
            <w:tcW w:w="2254" w:type="dxa"/>
            <w:gridSpan w:val="3"/>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mm</w:t>
            </w:r>
          </w:p>
        </w:tc>
        <w:tc>
          <w:tcPr>
            <w:tcW w:w="2284" w:type="dxa"/>
            <w:gridSpan w:val="3"/>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最小离地间隙</w:t>
            </w:r>
          </w:p>
        </w:tc>
        <w:tc>
          <w:tcPr>
            <w:tcW w:w="2282" w:type="dxa"/>
            <w:gridSpan w:val="2"/>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mm</w:t>
            </w:r>
          </w:p>
        </w:tc>
      </w:tr>
      <w:tr w:rsidR="007B10FF" w:rsidRPr="00CD1B9E" w:rsidTr="00C3451F">
        <w:trPr>
          <w:trHeight w:val="510"/>
          <w:jc w:val="center"/>
        </w:trPr>
        <w:tc>
          <w:tcPr>
            <w:tcW w:w="1315" w:type="dxa"/>
            <w:vMerge w:val="restart"/>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轴距</w:t>
            </w:r>
          </w:p>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宋体" w:hAnsi="宋体" w:hint="eastAsia"/>
                <w:sz w:val="24"/>
                <w:szCs w:val="24"/>
              </w:rPr>
              <w:t>(</w:t>
            </w:r>
            <w:r w:rsidRPr="00CD1B9E">
              <w:rPr>
                <w:rFonts w:ascii="方正书宋简体" w:eastAsia="方正书宋简体" w:hAnsi="宋体"/>
                <w:sz w:val="24"/>
                <w:szCs w:val="24"/>
              </w:rPr>
              <w:t>mm</w:t>
            </w:r>
            <w:r w:rsidRPr="00CD1B9E">
              <w:rPr>
                <w:rFonts w:ascii="宋体" w:hAnsi="宋体" w:hint="eastAsia"/>
                <w:sz w:val="24"/>
                <w:szCs w:val="24"/>
              </w:rPr>
              <w:t>)</w:t>
            </w:r>
          </w:p>
        </w:tc>
        <w:tc>
          <w:tcPr>
            <w:tcW w:w="937" w:type="dxa"/>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左</w:t>
            </w:r>
          </w:p>
        </w:tc>
        <w:tc>
          <w:tcPr>
            <w:tcW w:w="2254" w:type="dxa"/>
            <w:gridSpan w:val="3"/>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 xml:space="preserve">    </w:t>
            </w:r>
          </w:p>
        </w:tc>
        <w:tc>
          <w:tcPr>
            <w:tcW w:w="1147" w:type="dxa"/>
            <w:gridSpan w:val="2"/>
            <w:vMerge w:val="restart"/>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轮距</w:t>
            </w:r>
          </w:p>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宋体" w:hAnsi="宋体" w:hint="eastAsia"/>
                <w:sz w:val="24"/>
                <w:szCs w:val="24"/>
              </w:rPr>
              <w:t>(</w:t>
            </w:r>
            <w:r w:rsidRPr="00CD1B9E">
              <w:rPr>
                <w:rFonts w:ascii="方正书宋简体" w:eastAsia="方正书宋简体" w:hAnsi="宋体"/>
                <w:sz w:val="24"/>
                <w:szCs w:val="24"/>
              </w:rPr>
              <w:t>mm</w:t>
            </w:r>
            <w:r w:rsidRPr="00CD1B9E">
              <w:rPr>
                <w:rFonts w:ascii="宋体" w:hAnsi="宋体" w:hint="eastAsia"/>
                <w:sz w:val="24"/>
                <w:szCs w:val="24"/>
              </w:rPr>
              <w:t>)</w:t>
            </w:r>
          </w:p>
        </w:tc>
        <w:tc>
          <w:tcPr>
            <w:tcW w:w="1137" w:type="dxa"/>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前</w:t>
            </w:r>
          </w:p>
        </w:tc>
        <w:tc>
          <w:tcPr>
            <w:tcW w:w="2282" w:type="dxa"/>
            <w:gridSpan w:val="2"/>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 xml:space="preserve">    </w:t>
            </w:r>
          </w:p>
        </w:tc>
      </w:tr>
      <w:tr w:rsidR="007B10FF" w:rsidRPr="00CD1B9E" w:rsidTr="00C3451F">
        <w:trPr>
          <w:trHeight w:val="510"/>
          <w:jc w:val="center"/>
        </w:trPr>
        <w:tc>
          <w:tcPr>
            <w:tcW w:w="1315" w:type="dxa"/>
            <w:vMerge/>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p>
        </w:tc>
        <w:tc>
          <w:tcPr>
            <w:tcW w:w="937" w:type="dxa"/>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右</w:t>
            </w:r>
          </w:p>
        </w:tc>
        <w:tc>
          <w:tcPr>
            <w:tcW w:w="2254" w:type="dxa"/>
            <w:gridSpan w:val="3"/>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p>
        </w:tc>
        <w:tc>
          <w:tcPr>
            <w:tcW w:w="1147" w:type="dxa"/>
            <w:gridSpan w:val="2"/>
            <w:vMerge/>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p>
        </w:tc>
        <w:tc>
          <w:tcPr>
            <w:tcW w:w="1137" w:type="dxa"/>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后</w:t>
            </w:r>
          </w:p>
        </w:tc>
        <w:tc>
          <w:tcPr>
            <w:tcW w:w="2282" w:type="dxa"/>
            <w:gridSpan w:val="2"/>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p>
        </w:tc>
      </w:tr>
      <w:tr w:rsidR="007B10FF" w:rsidRPr="00CD1B9E" w:rsidTr="00C3451F">
        <w:trPr>
          <w:trHeight w:val="510"/>
          <w:jc w:val="center"/>
        </w:trPr>
        <w:tc>
          <w:tcPr>
            <w:tcW w:w="2252" w:type="dxa"/>
            <w:gridSpan w:val="2"/>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最小外侧转弯半径</w:t>
            </w:r>
          </w:p>
        </w:tc>
        <w:tc>
          <w:tcPr>
            <w:tcW w:w="2254" w:type="dxa"/>
            <w:gridSpan w:val="3"/>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mm</w:t>
            </w:r>
          </w:p>
        </w:tc>
        <w:tc>
          <w:tcPr>
            <w:tcW w:w="2284" w:type="dxa"/>
            <w:gridSpan w:val="3"/>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最大运行速度</w:t>
            </w:r>
          </w:p>
        </w:tc>
        <w:tc>
          <w:tcPr>
            <w:tcW w:w="2282" w:type="dxa"/>
            <w:gridSpan w:val="2"/>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km/h</w:t>
            </w:r>
          </w:p>
        </w:tc>
      </w:tr>
      <w:tr w:rsidR="007B10FF" w:rsidRPr="00CD1B9E" w:rsidTr="00C3451F">
        <w:trPr>
          <w:trHeight w:val="510"/>
          <w:jc w:val="center"/>
        </w:trPr>
        <w:tc>
          <w:tcPr>
            <w:tcW w:w="2252" w:type="dxa"/>
            <w:gridSpan w:val="2"/>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最大行驶坡度</w:t>
            </w:r>
          </w:p>
        </w:tc>
        <w:tc>
          <w:tcPr>
            <w:tcW w:w="2254" w:type="dxa"/>
            <w:gridSpan w:val="3"/>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w:t>
            </w:r>
          </w:p>
        </w:tc>
        <w:tc>
          <w:tcPr>
            <w:tcW w:w="2284" w:type="dxa"/>
            <w:gridSpan w:val="3"/>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制动距离</w:t>
            </w:r>
          </w:p>
        </w:tc>
        <w:tc>
          <w:tcPr>
            <w:tcW w:w="2282" w:type="dxa"/>
            <w:gridSpan w:val="2"/>
            <w:vAlign w:val="center"/>
          </w:tcPr>
          <w:p w:rsidR="007B10FF" w:rsidRPr="00CD1B9E" w:rsidRDefault="007B10FF" w:rsidP="00C3451F">
            <w:pPr>
              <w:tabs>
                <w:tab w:val="left" w:pos="6840"/>
              </w:tabs>
              <w:adjustRightInd w:val="0"/>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m</w:t>
            </w:r>
          </w:p>
        </w:tc>
      </w:tr>
      <w:tr w:rsidR="007B10FF" w:rsidRPr="00CD1B9E" w:rsidTr="00C3451F">
        <w:trPr>
          <w:trHeight w:val="510"/>
          <w:jc w:val="center"/>
        </w:trPr>
        <w:tc>
          <w:tcPr>
            <w:tcW w:w="2252" w:type="dxa"/>
            <w:gridSpan w:val="2"/>
            <w:vAlign w:val="center"/>
          </w:tcPr>
          <w:p w:rsidR="007B10FF" w:rsidRPr="00CD1B9E" w:rsidRDefault="007B10FF" w:rsidP="00C3451F">
            <w:pPr>
              <w:tabs>
                <w:tab w:val="left" w:pos="6840"/>
              </w:tabs>
              <w:adjustRightInd w:val="0"/>
              <w:spacing w:line="410" w:lineRule="exact"/>
              <w:jc w:val="center"/>
              <w:rPr>
                <w:rFonts w:ascii="方正书宋简体" w:eastAsia="方正书宋简体"/>
                <w:sz w:val="24"/>
                <w:szCs w:val="24"/>
              </w:rPr>
            </w:pPr>
            <w:r w:rsidRPr="00CD1B9E">
              <w:rPr>
                <w:rFonts w:ascii="方正书宋简体" w:eastAsia="方正书宋简体" w:hAnsi="宋体" w:hint="eastAsia"/>
                <w:sz w:val="24"/>
                <w:szCs w:val="24"/>
              </w:rPr>
              <w:t>发动机</w:t>
            </w:r>
            <w:r w:rsidRPr="00CD1B9E">
              <w:rPr>
                <w:rFonts w:ascii="宋体" w:hAnsi="宋体" w:hint="eastAsia"/>
                <w:sz w:val="24"/>
                <w:szCs w:val="24"/>
              </w:rPr>
              <w:t>(</w:t>
            </w:r>
            <w:r w:rsidRPr="00CD1B9E">
              <w:rPr>
                <w:rFonts w:ascii="方正书宋简体" w:eastAsia="方正书宋简体" w:hAnsi="宋体" w:hint="eastAsia"/>
                <w:sz w:val="24"/>
                <w:szCs w:val="24"/>
              </w:rPr>
              <w:t>电机</w:t>
            </w:r>
            <w:r w:rsidRPr="00CD1B9E">
              <w:rPr>
                <w:rFonts w:ascii="宋体" w:hAnsi="宋体" w:hint="eastAsia"/>
                <w:sz w:val="24"/>
                <w:szCs w:val="24"/>
              </w:rPr>
              <w:t>)</w:t>
            </w:r>
          </w:p>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int="eastAsia"/>
                <w:sz w:val="24"/>
                <w:szCs w:val="24"/>
              </w:rPr>
              <w:t>额定</w:t>
            </w:r>
            <w:r w:rsidRPr="00CD1B9E">
              <w:rPr>
                <w:rFonts w:ascii="方正书宋简体" w:eastAsia="方正书宋简体" w:hAnsi="宋体" w:hint="eastAsia"/>
                <w:sz w:val="24"/>
                <w:szCs w:val="24"/>
              </w:rPr>
              <w:t>功率</w:t>
            </w:r>
          </w:p>
        </w:tc>
        <w:tc>
          <w:tcPr>
            <w:tcW w:w="2254" w:type="dxa"/>
            <w:gridSpan w:val="3"/>
            <w:vAlign w:val="center"/>
          </w:tcPr>
          <w:p w:rsidR="007B10FF" w:rsidRPr="00CD1B9E" w:rsidRDefault="007B10FF" w:rsidP="00C3451F">
            <w:pPr>
              <w:spacing w:line="410" w:lineRule="exact"/>
              <w:jc w:val="right"/>
              <w:rPr>
                <w:rFonts w:ascii="方正书宋简体" w:eastAsia="方正书宋简体" w:hAnsi="宋体"/>
                <w:sz w:val="24"/>
                <w:szCs w:val="24"/>
              </w:rPr>
            </w:pPr>
            <w:r w:rsidRPr="00CD1B9E">
              <w:rPr>
                <w:rFonts w:ascii="方正书宋简体" w:eastAsia="方正书宋简体" w:hAnsi="宋体"/>
                <w:sz w:val="24"/>
                <w:szCs w:val="24"/>
              </w:rPr>
              <w:t>kW</w:t>
            </w:r>
          </w:p>
        </w:tc>
        <w:tc>
          <w:tcPr>
            <w:tcW w:w="2284" w:type="dxa"/>
            <w:gridSpan w:val="3"/>
            <w:vAlign w:val="center"/>
          </w:tcPr>
          <w:p w:rsidR="007B10FF" w:rsidRPr="00CD1B9E" w:rsidRDefault="007B10FF" w:rsidP="00C3451F">
            <w:pPr>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观光列车牵引车头</w:t>
            </w:r>
          </w:p>
          <w:p w:rsidR="007B10FF" w:rsidRPr="00CD1B9E" w:rsidRDefault="007B10FF" w:rsidP="00C3451F">
            <w:pPr>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座位数</w:t>
            </w:r>
          </w:p>
        </w:tc>
        <w:tc>
          <w:tcPr>
            <w:tcW w:w="2282" w:type="dxa"/>
            <w:gridSpan w:val="2"/>
            <w:vAlign w:val="center"/>
          </w:tcPr>
          <w:p w:rsidR="007B10FF" w:rsidRPr="00CD1B9E" w:rsidRDefault="007B10FF" w:rsidP="00C3451F">
            <w:pPr>
              <w:spacing w:line="410" w:lineRule="exact"/>
              <w:ind w:left="823"/>
              <w:jc w:val="center"/>
              <w:rPr>
                <w:rFonts w:ascii="方正书宋简体" w:eastAsia="方正书宋简体" w:hAnsi="宋体"/>
                <w:sz w:val="24"/>
                <w:szCs w:val="24"/>
              </w:rPr>
            </w:pPr>
            <w:r w:rsidRPr="00CD1B9E">
              <w:rPr>
                <w:rFonts w:ascii="方正书宋简体" w:eastAsia="方正书宋简体" w:hAnsi="宋体" w:hint="eastAsia"/>
                <w:sz w:val="24"/>
                <w:szCs w:val="24"/>
              </w:rPr>
              <w:t xml:space="preserve">         个</w:t>
            </w:r>
          </w:p>
        </w:tc>
      </w:tr>
      <w:tr w:rsidR="007B10FF" w:rsidRPr="00CD1B9E" w:rsidTr="00C3451F">
        <w:trPr>
          <w:trHeight w:val="510"/>
          <w:jc w:val="center"/>
        </w:trPr>
        <w:tc>
          <w:tcPr>
            <w:tcW w:w="2252" w:type="dxa"/>
            <w:gridSpan w:val="2"/>
            <w:vAlign w:val="center"/>
          </w:tcPr>
          <w:p w:rsidR="007B10FF" w:rsidRPr="00CD1B9E" w:rsidRDefault="007B10FF" w:rsidP="00C3451F">
            <w:pPr>
              <w:tabs>
                <w:tab w:val="left" w:pos="6840"/>
              </w:tabs>
              <w:adjustRightInd w:val="0"/>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观光列车车厢数</w:t>
            </w:r>
          </w:p>
        </w:tc>
        <w:tc>
          <w:tcPr>
            <w:tcW w:w="2254" w:type="dxa"/>
            <w:gridSpan w:val="3"/>
            <w:vAlign w:val="center"/>
          </w:tcPr>
          <w:p w:rsidR="007B10FF" w:rsidRPr="00CD1B9E" w:rsidRDefault="007B10FF" w:rsidP="00C3451F">
            <w:pPr>
              <w:spacing w:line="410" w:lineRule="exact"/>
              <w:jc w:val="right"/>
              <w:rPr>
                <w:rFonts w:ascii="方正书宋简体" w:eastAsia="方正书宋简体" w:hAnsi="宋体"/>
                <w:sz w:val="24"/>
                <w:szCs w:val="24"/>
              </w:rPr>
            </w:pPr>
            <w:r w:rsidRPr="00CD1B9E">
              <w:rPr>
                <w:rFonts w:ascii="方正书宋简体" w:eastAsia="方正书宋简体" w:hAnsi="宋体" w:hint="eastAsia"/>
                <w:sz w:val="24"/>
                <w:szCs w:val="24"/>
              </w:rPr>
              <w:t>节</w:t>
            </w:r>
          </w:p>
        </w:tc>
        <w:tc>
          <w:tcPr>
            <w:tcW w:w="2284" w:type="dxa"/>
            <w:gridSpan w:val="3"/>
            <w:vAlign w:val="center"/>
          </w:tcPr>
          <w:p w:rsidR="007B10FF" w:rsidRPr="00CD1B9E" w:rsidRDefault="007B10FF" w:rsidP="00C3451F">
            <w:pPr>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观光列车</w:t>
            </w:r>
          </w:p>
          <w:p w:rsidR="007B10FF" w:rsidRPr="00CD1B9E" w:rsidRDefault="007B10FF" w:rsidP="00C3451F">
            <w:pPr>
              <w:spacing w:line="410" w:lineRule="exact"/>
              <w:jc w:val="center"/>
              <w:rPr>
                <w:rFonts w:ascii="方正书宋简体" w:eastAsia="方正书宋简体" w:hAnsi="宋体"/>
                <w:sz w:val="24"/>
                <w:szCs w:val="24"/>
              </w:rPr>
            </w:pPr>
            <w:r w:rsidRPr="00CD1B9E">
              <w:rPr>
                <w:rFonts w:ascii="方正书宋简体" w:eastAsia="方正书宋简体" w:hAnsi="宋体" w:hint="eastAsia"/>
                <w:sz w:val="24"/>
                <w:szCs w:val="24"/>
              </w:rPr>
              <w:t>每节车厢座位数</w:t>
            </w:r>
          </w:p>
        </w:tc>
        <w:tc>
          <w:tcPr>
            <w:tcW w:w="2282" w:type="dxa"/>
            <w:gridSpan w:val="2"/>
            <w:vAlign w:val="center"/>
          </w:tcPr>
          <w:p w:rsidR="007B10FF" w:rsidRPr="00CD1B9E" w:rsidRDefault="007B10FF" w:rsidP="00C3451F">
            <w:pPr>
              <w:spacing w:line="410" w:lineRule="exact"/>
              <w:ind w:left="823"/>
              <w:jc w:val="center"/>
              <w:rPr>
                <w:rFonts w:ascii="方正书宋简体" w:eastAsia="方正书宋简体" w:hAnsi="宋体"/>
                <w:sz w:val="24"/>
                <w:szCs w:val="24"/>
              </w:rPr>
            </w:pPr>
            <w:r w:rsidRPr="00CD1B9E">
              <w:rPr>
                <w:rFonts w:ascii="方正书宋简体" w:eastAsia="方正书宋简体" w:hAnsi="宋体" w:hint="eastAsia"/>
                <w:sz w:val="24"/>
                <w:szCs w:val="24"/>
              </w:rPr>
              <w:t xml:space="preserve">         个</w:t>
            </w:r>
          </w:p>
        </w:tc>
      </w:tr>
      <w:tr w:rsidR="007B10FF" w:rsidRPr="00CD1B9E" w:rsidTr="00C3451F">
        <w:trPr>
          <w:trHeight w:val="510"/>
          <w:jc w:val="center"/>
        </w:trPr>
        <w:tc>
          <w:tcPr>
            <w:tcW w:w="9072" w:type="dxa"/>
            <w:gridSpan w:val="10"/>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r w:rsidRPr="00CD1B9E">
              <w:rPr>
                <w:rFonts w:ascii="方正书宋简体" w:eastAsia="方正书宋简体" w:hint="eastAsia"/>
                <w:sz w:val="24"/>
                <w:szCs w:val="24"/>
              </w:rPr>
              <w:t>主要零部件</w:t>
            </w:r>
          </w:p>
        </w:tc>
      </w:tr>
      <w:tr w:rsidR="007B10FF" w:rsidRPr="00CD1B9E" w:rsidTr="00C3451F">
        <w:trPr>
          <w:trHeight w:val="510"/>
          <w:jc w:val="center"/>
        </w:trPr>
        <w:tc>
          <w:tcPr>
            <w:tcW w:w="1315" w:type="dxa"/>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r w:rsidRPr="00CD1B9E">
              <w:rPr>
                <w:rFonts w:ascii="方正书宋简体" w:eastAsia="方正书宋简体" w:hint="eastAsia"/>
                <w:sz w:val="24"/>
                <w:szCs w:val="24"/>
              </w:rPr>
              <w:t>序号</w:t>
            </w:r>
          </w:p>
        </w:tc>
        <w:tc>
          <w:tcPr>
            <w:tcW w:w="2261"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r w:rsidRPr="00CD1B9E">
              <w:rPr>
                <w:rFonts w:ascii="方正书宋简体" w:eastAsia="方正书宋简体" w:hint="eastAsia"/>
                <w:sz w:val="24"/>
                <w:szCs w:val="24"/>
              </w:rPr>
              <w:t>名称</w:t>
            </w:r>
          </w:p>
        </w:tc>
        <w:tc>
          <w:tcPr>
            <w:tcW w:w="5496" w:type="dxa"/>
            <w:gridSpan w:val="6"/>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r w:rsidRPr="00CD1B9E">
              <w:rPr>
                <w:rFonts w:ascii="方正书宋简体" w:eastAsia="方正书宋简体" w:hint="eastAsia"/>
                <w:sz w:val="24"/>
                <w:szCs w:val="24"/>
              </w:rPr>
              <w:t>型号规格</w:t>
            </w:r>
          </w:p>
        </w:tc>
      </w:tr>
      <w:tr w:rsidR="007B10FF" w:rsidRPr="00CD1B9E" w:rsidTr="00C3451F">
        <w:trPr>
          <w:trHeight w:val="510"/>
          <w:jc w:val="center"/>
        </w:trPr>
        <w:tc>
          <w:tcPr>
            <w:tcW w:w="1315" w:type="dxa"/>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c>
          <w:tcPr>
            <w:tcW w:w="2261"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c>
          <w:tcPr>
            <w:tcW w:w="5496" w:type="dxa"/>
            <w:gridSpan w:val="6"/>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r>
      <w:tr w:rsidR="007B10FF" w:rsidRPr="00CD1B9E" w:rsidTr="00C3451F">
        <w:trPr>
          <w:trHeight w:val="510"/>
          <w:jc w:val="center"/>
        </w:trPr>
        <w:tc>
          <w:tcPr>
            <w:tcW w:w="1315" w:type="dxa"/>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c>
          <w:tcPr>
            <w:tcW w:w="2261"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c>
          <w:tcPr>
            <w:tcW w:w="5496" w:type="dxa"/>
            <w:gridSpan w:val="6"/>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r>
      <w:tr w:rsidR="007B10FF" w:rsidRPr="00CD1B9E" w:rsidTr="00C3451F">
        <w:trPr>
          <w:trHeight w:val="510"/>
          <w:jc w:val="center"/>
        </w:trPr>
        <w:tc>
          <w:tcPr>
            <w:tcW w:w="1315" w:type="dxa"/>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c>
          <w:tcPr>
            <w:tcW w:w="2261" w:type="dxa"/>
            <w:gridSpan w:val="3"/>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c>
          <w:tcPr>
            <w:tcW w:w="5496" w:type="dxa"/>
            <w:gridSpan w:val="6"/>
            <w:vAlign w:val="center"/>
          </w:tcPr>
          <w:p w:rsidR="007B10FF" w:rsidRPr="00CD1B9E" w:rsidRDefault="007B10FF" w:rsidP="00C3451F">
            <w:pPr>
              <w:adjustRightInd w:val="0"/>
              <w:snapToGrid w:val="0"/>
              <w:spacing w:line="410" w:lineRule="exact"/>
              <w:jc w:val="center"/>
              <w:rPr>
                <w:rFonts w:ascii="方正书宋简体" w:eastAsia="方正书宋简体"/>
                <w:sz w:val="24"/>
                <w:szCs w:val="24"/>
              </w:rPr>
            </w:pPr>
          </w:p>
        </w:tc>
      </w:tr>
    </w:tbl>
    <w:p w:rsidR="007B10FF" w:rsidRPr="00CD1B9E" w:rsidRDefault="007B10FF" w:rsidP="007B10FF">
      <w:pPr>
        <w:pStyle w:val="af4"/>
        <w:spacing w:line="410" w:lineRule="exact"/>
        <w:ind w:left="720" w:firstLineChars="0" w:firstLine="0"/>
        <w:rPr>
          <w:sz w:val="21"/>
          <w:szCs w:val="21"/>
        </w:rPr>
      </w:pPr>
      <w:r w:rsidRPr="00CD1B9E">
        <w:rPr>
          <w:rFonts w:hint="eastAsia"/>
          <w:sz w:val="21"/>
          <w:szCs w:val="21"/>
        </w:rPr>
        <w:t>注：本表中的额定载客人数包括驾驶人员、乘客和安全员。</w:t>
      </w:r>
    </w:p>
    <w:p w:rsidR="007B10FF" w:rsidRPr="00CD1B9E" w:rsidRDefault="007B10FF" w:rsidP="007B10FF">
      <w:pPr>
        <w:pStyle w:val="af4"/>
        <w:spacing w:line="410" w:lineRule="exact"/>
        <w:ind w:firstLine="436"/>
        <w:rPr>
          <w:sz w:val="21"/>
          <w:szCs w:val="21"/>
        </w:rPr>
      </w:pPr>
    </w:p>
    <w:p w:rsidR="007B10FF" w:rsidRPr="00CD1B9E" w:rsidRDefault="007B10FF" w:rsidP="007B10FF">
      <w:pPr>
        <w:pStyle w:val="af4"/>
        <w:spacing w:line="410" w:lineRule="exact"/>
        <w:ind w:firstLine="436"/>
        <w:rPr>
          <w:sz w:val="21"/>
          <w:szCs w:val="21"/>
        </w:rPr>
      </w:pPr>
    </w:p>
    <w:p w:rsidR="007B10FF" w:rsidRPr="00CD1B9E" w:rsidRDefault="007B10FF" w:rsidP="007B10FF">
      <w:pPr>
        <w:pStyle w:val="aff5"/>
        <w:spacing w:line="410" w:lineRule="exact"/>
        <w:rPr>
          <w:rFonts w:ascii="等线" w:eastAsia="等线" w:hAnsi="等线"/>
          <w:b/>
          <w:sz w:val="21"/>
          <w:szCs w:val="21"/>
        </w:rPr>
      </w:pPr>
      <w:r w:rsidRPr="00CD1B9E">
        <w:rPr>
          <w:rFonts w:ascii="等线" w:eastAsia="等线" w:hAnsi="等线" w:hint="eastAsia"/>
          <w:b/>
          <w:sz w:val="21"/>
          <w:szCs w:val="21"/>
        </w:rPr>
        <w:t>表A-1和A-2填写说明：</w:t>
      </w:r>
    </w:p>
    <w:p w:rsidR="007B10FF" w:rsidRPr="00CD1B9E" w:rsidRDefault="007B10FF" w:rsidP="007B10FF">
      <w:pPr>
        <w:pStyle w:val="aff5"/>
        <w:numPr>
          <w:ilvl w:val="0"/>
          <w:numId w:val="1"/>
        </w:numPr>
        <w:spacing w:line="410" w:lineRule="exact"/>
        <w:ind w:left="420" w:hanging="420"/>
        <w:rPr>
          <w:rFonts w:ascii="等线" w:eastAsia="等线" w:hAnsi="等线"/>
          <w:sz w:val="21"/>
          <w:szCs w:val="21"/>
        </w:rPr>
      </w:pPr>
      <w:r w:rsidRPr="00CD1B9E">
        <w:rPr>
          <w:rFonts w:ascii="等线" w:eastAsia="等线" w:hAnsi="等线" w:hint="eastAsia"/>
          <w:sz w:val="21"/>
          <w:szCs w:val="21"/>
        </w:rPr>
        <w:t>叉车的产品名称包括：平衡重式叉车、前移式叉车、侧面式叉车、插腿式叉车、托盘堆垛车和三向堆垛车。观光车辆的产品名称包括：观光车、观光列车。</w:t>
      </w:r>
    </w:p>
    <w:p w:rsidR="007B10FF" w:rsidRPr="00CD1B9E" w:rsidRDefault="007B10FF" w:rsidP="007B10FF">
      <w:pPr>
        <w:pStyle w:val="aff5"/>
        <w:numPr>
          <w:ilvl w:val="0"/>
          <w:numId w:val="1"/>
        </w:numPr>
        <w:spacing w:line="410" w:lineRule="exact"/>
        <w:ind w:left="420" w:hanging="420"/>
        <w:rPr>
          <w:rFonts w:ascii="等线" w:eastAsia="等线" w:hAnsi="等线"/>
          <w:sz w:val="21"/>
          <w:szCs w:val="21"/>
        </w:rPr>
      </w:pPr>
      <w:r w:rsidRPr="00CD1B9E">
        <w:rPr>
          <w:rFonts w:ascii="等线" w:eastAsia="等线" w:hAnsi="等线" w:hint="eastAsia"/>
          <w:sz w:val="21"/>
          <w:szCs w:val="21"/>
        </w:rPr>
        <w:t>设备代码由设备基本代码、制造单位代号、制造年份、制造顺序号组成，总共18位，中间没有空格，具体如下：</w:t>
      </w:r>
    </w:p>
    <w:p w:rsidR="007B10FF" w:rsidRPr="00CD1B9E" w:rsidRDefault="007B10FF" w:rsidP="007B10FF">
      <w:pPr>
        <w:spacing w:line="410" w:lineRule="exact"/>
        <w:ind w:firstLine="468"/>
        <w:rPr>
          <w:rFonts w:ascii="宋体" w:hAnsi="宋体"/>
          <w:szCs w:val="21"/>
        </w:rPr>
      </w:pPr>
      <w:r w:rsidRPr="00CD1B9E">
        <w:rPr>
          <w:rFonts w:hint="eastAsia"/>
          <w:szCs w:val="21"/>
        </w:rPr>
        <w:t xml:space="preserve">      </w:t>
      </w:r>
      <w:r w:rsidRPr="00CD1B9E">
        <w:rPr>
          <w:rFonts w:ascii="宋体" w:hAnsi="宋体"/>
          <w:szCs w:val="21"/>
        </w:rPr>
        <w:t xml:space="preserve">XXXX </w:t>
      </w:r>
      <w:r w:rsidRPr="00CD1B9E">
        <w:rPr>
          <w:rFonts w:ascii="宋体" w:hAnsi="宋体" w:hint="eastAsia"/>
          <w:szCs w:val="21"/>
        </w:rPr>
        <w:t xml:space="preserve"> </w:t>
      </w:r>
      <w:r w:rsidRPr="00CD1B9E">
        <w:rPr>
          <w:rFonts w:ascii="宋体" w:hAnsi="宋体"/>
          <w:szCs w:val="21"/>
        </w:rPr>
        <w:t xml:space="preserve">XXXXX </w:t>
      </w:r>
      <w:r w:rsidRPr="00CD1B9E">
        <w:rPr>
          <w:rFonts w:ascii="宋体" w:hAnsi="宋体" w:hint="eastAsia"/>
          <w:szCs w:val="21"/>
        </w:rPr>
        <w:t xml:space="preserve"> </w:t>
      </w:r>
      <w:r w:rsidRPr="00CD1B9E">
        <w:rPr>
          <w:rFonts w:ascii="宋体" w:hAnsi="宋体"/>
          <w:szCs w:val="21"/>
        </w:rPr>
        <w:t xml:space="preserve">XXXX </w:t>
      </w:r>
      <w:r w:rsidRPr="00CD1B9E">
        <w:rPr>
          <w:rFonts w:ascii="宋体" w:hAnsi="宋体" w:hint="eastAsia"/>
          <w:szCs w:val="21"/>
        </w:rPr>
        <w:t xml:space="preserve"> </w:t>
      </w:r>
      <w:r w:rsidRPr="00CD1B9E">
        <w:rPr>
          <w:rFonts w:ascii="宋体" w:hAnsi="宋体"/>
          <w:szCs w:val="21"/>
        </w:rPr>
        <w:t>XXXX</w:t>
      </w:r>
      <w:r w:rsidRPr="00CD1B9E">
        <w:rPr>
          <w:rFonts w:ascii="宋体" w:hAnsi="宋体" w:hint="eastAsia"/>
          <w:szCs w:val="21"/>
        </w:rPr>
        <w:t>X</w:t>
      </w:r>
    </w:p>
    <w:p w:rsidR="007B10FF" w:rsidRPr="00CD1B9E" w:rsidRDefault="002F4C04" w:rsidP="007B10FF">
      <w:pPr>
        <w:spacing w:line="410" w:lineRule="exact"/>
        <w:ind w:firstLine="468"/>
        <w:rPr>
          <w:rFonts w:ascii="宋体" w:hAnsi="宋体"/>
          <w:szCs w:val="21"/>
        </w:rPr>
      </w:pPr>
      <w:r>
        <w:rPr>
          <w:rFonts w:ascii="宋体" w:hAnsi="宋体"/>
          <w:noProof/>
          <w:szCs w:val="21"/>
        </w:rPr>
        <mc:AlternateContent>
          <mc:Choice Requires="wps">
            <w:drawing>
              <wp:anchor distT="0" distB="0" distL="114300" distR="114300" simplePos="0" relativeHeight="251672576" behindDoc="0" locked="0" layoutInCell="1" allowOverlap="1">
                <wp:simplePos x="0" y="0"/>
                <wp:positionH relativeFrom="column">
                  <wp:posOffset>754380</wp:posOffset>
                </wp:positionH>
                <wp:positionV relativeFrom="paragraph">
                  <wp:posOffset>45720</wp:posOffset>
                </wp:positionV>
                <wp:extent cx="0" cy="1043940"/>
                <wp:effectExtent l="6985" t="13335" r="12065" b="9525"/>
                <wp:wrapNone/>
                <wp:docPr id="23" name="直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3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004B1" id="直线 2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3.6pt" to="59.4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7yzwEAAG0DAAAOAAAAZHJzL2Uyb0RvYy54bWysU0tu2zAQ3RfIHQjua8mKUzSC5SycpJu0&#10;NZDkAGOSkoiSHIKkLfksvUZX3fQ4uUZJ+pPfrqgWBDmfN/PejOZXo1ZkK5yXaBo6nZSUCMOQS9M1&#10;9PHh9uNnSnwAw0GhEQ3dCU+vFmcf5oOtRYU9Ki4ciSDG14NtaB+CrYvCs15o8BO0wkRni05DiE/X&#10;FdzBENG1Kqqy/FQM6Lh1yIT30Xq9d9JFxm9bwcL3tvUiENXQ2FvIp8vnOp3FYg5158D2kh3agH/o&#10;QoM0segJ6hoCkI2T76C0ZA49tmHCUBfYtpKJzCGymZZv2Nz3YEXmEsXx9iST/3+w7Nt25YjkDa3O&#10;KTGg44yefv56+v2HVLOkzmB9HYOWZuUSPzaae3uH7IcnBpc9mE7kLh92NmZOU0bxKiU9vI011sNX&#10;5DEGNgGzVGPrdIKMIpAxT2R3mogYA2F7I4vWaTk7v5zlaRVQHxOt8+GLQE3SpaFKmiQW1LC98yE1&#10;AvUxJJkN3kql8sCVIUNDLy+qi5zgUUmenCnMu269VI5sIa1M/jKr6HkZ5nBjeAbrBfCbwz2AVPt7&#10;LK7MQYzEf6/kGvlu5Y4ixZnmLg/7l5bm5TtnP/8li78AAAD//wMAUEsDBBQABgAIAAAAIQBye92o&#10;2wAAAAkBAAAPAAAAZHJzL2Rvd25yZXYueG1sTI/BTsMwDIbvSLxDZCQuE0tbpG0qTScE9MaFDcTV&#10;a0xb0Thdk22Fp8fjAjd/+q3fn4v15Hp1pDF0ng2k8wQUce1tx42B1211swIVIrLF3jMZ+KIA6/Ly&#10;osDc+hO/0HETGyUlHHI00MY45FqHuiWHYe4HYsk+/OgwCo6NtiOepNz1OkuShXbYsVxocaCHlurP&#10;zcEZCNUb7avvWT1L3m8bT9n+8fkJjbm+mu7vQEWa4t8ynPVFHUpx2vkD26B64XQl6tHAMgN1zn95&#10;J8MyXYAuC/3/g/IHAAD//wMAUEsBAi0AFAAGAAgAAAAhALaDOJL+AAAA4QEAABMAAAAAAAAAAAAA&#10;AAAAAAAAAFtDb250ZW50X1R5cGVzXS54bWxQSwECLQAUAAYACAAAACEAOP0h/9YAAACUAQAACwAA&#10;AAAAAAAAAAAAAAAvAQAAX3JlbHMvLnJlbHNQSwECLQAUAAYACAAAACEAghyO8s8BAABtAwAADgAA&#10;AAAAAAAAAAAAAAAuAgAAZHJzL2Uyb0RvYy54bWxQSwECLQAUAAYACAAAACEAcnvdqNsAAAAJAQAA&#10;DwAAAAAAAAAAAAAAAAApBAAAZHJzL2Rvd25yZXYueG1sUEsFBgAAAAAEAAQA8wAAADEFAAAAAA==&#10;"/>
            </w:pict>
          </mc:Fallback>
        </mc:AlternateContent>
      </w:r>
      <w:r>
        <w:rPr>
          <w:rFonts w:ascii="宋体" w:hAnsi="宋体"/>
          <w:noProof/>
          <w:szCs w:val="21"/>
        </w:rPr>
        <mc:AlternateContent>
          <mc:Choice Requires="wps">
            <w:drawing>
              <wp:anchor distT="0" distB="0" distL="114300" distR="114300" simplePos="0" relativeHeight="251670528" behindDoc="0" locked="0" layoutInCell="1" allowOverlap="1">
                <wp:simplePos x="0" y="0"/>
                <wp:positionH relativeFrom="column">
                  <wp:posOffset>1242060</wp:posOffset>
                </wp:positionH>
                <wp:positionV relativeFrom="paragraph">
                  <wp:posOffset>45720</wp:posOffset>
                </wp:positionV>
                <wp:extent cx="0" cy="861060"/>
                <wp:effectExtent l="8890" t="13335" r="10160" b="11430"/>
                <wp:wrapNone/>
                <wp:docPr id="22" name="直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AADA3" id="直线 2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3.6pt" to="97.8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dzQEAAGwDAAAOAAAAZHJzL2Uyb0RvYy54bWysU0tu2zAQ3RfoHQjua8kCYqSC5Sycppu0&#10;NZD0AGOSkohSHIKkLfksvUZX3fQ4uUaH9KdpswuqBUHO5828N6PlzTQYtlc+aLQNn89KzpQVKLXt&#10;Gv718e7dNWchgpVg0KqGH1TgN6u3b5ajq1WFPRqpPCMQG+rRNbyP0dVFEUSvBggzdMqSs0U/QKSn&#10;7wrpYST0wRRVWS6KEb10HoUKgay3RydfZfy2VSJ+adugIjMNp95iPn0+t+ksVkuoOw+u1+LUBryi&#10;iwG0paIXqFuIwHZev4AatPAYsI0zgUOBbauFyhyIzbz8h81DD05lLiROcBeZwv+DFZ/3G8+0bHhV&#10;cWZhoBk9ff/x9PMXIwOpM7pQU9DabnziJyb74O5RfAvM4roH26nc5ePBUeY8ZRR/paRHcFRjO35C&#10;STGwi5ilmlo/JEgSgU15IofLRNQUmTgaBVmvF/NykYdVQH3Ocz7EjwoHli4NN9omraCG/X2IqQ+o&#10;zyHJbPFOG5PnbSwbG/7+qrrKCQGNlsmZwoLvtmvj2R7SxuQvkyLP8zCPOyszWK9AfjjdI2hzvFNx&#10;Y09aJPpHIbcoDxt/1ohGmrs8rV/amefvnP3nJ1n9BgAA//8DAFBLAwQUAAYACAAAACEAInISINwA&#10;AAAJAQAADwAAAGRycy9kb3ducmV2LnhtbEyPwU7DMBBE70j8g7VIXCrqEKCUEKdCQG5cKK24buMl&#10;iYjXaey2ga9nywVu+zSj2Zl8MbpO7WkIrWcDl9MEFHHlbcu1gdVbeTEHFSKyxc4zGfiiAIvi9CTH&#10;zPoDv9J+GWslIRwyNNDE2Gdah6ohh2Hqe2LRPvzgMAoOtbYDHiTcdTpNkpl22LJ8aLCnx4aqz+XO&#10;GQjlmrbl96SaJO9Xtad0+/TyjMacn40P96AijfHPDMf6Uh0K6bTxO7ZBdcJ3NzOxGrhNQR31X97I&#10;cZ3OQRe5/r+g+AEAAP//AwBQSwECLQAUAAYACAAAACEAtoM4kv4AAADhAQAAEwAAAAAAAAAAAAAA&#10;AAAAAAAAW0NvbnRlbnRfVHlwZXNdLnhtbFBLAQItABQABgAIAAAAIQA4/SH/1gAAAJQBAAALAAAA&#10;AAAAAAAAAAAAAC8BAABfcmVscy8ucmVsc1BLAQItABQABgAIAAAAIQAp4/DdzQEAAGwDAAAOAAAA&#10;AAAAAAAAAAAAAC4CAABkcnMvZTJvRG9jLnhtbFBLAQItABQABgAIAAAAIQAichIg3AAAAAkBAAAP&#10;AAAAAAAAAAAAAAAAACcEAABkcnMvZG93bnJldi54bWxQSwUGAAAAAAQABADzAAAAMAUAAAAA&#10;"/>
            </w:pict>
          </mc:Fallback>
        </mc:AlternateContent>
      </w:r>
      <w:r>
        <w:rPr>
          <w:rFonts w:ascii="宋体" w:hAnsi="宋体"/>
          <w:noProof/>
          <w:szCs w:val="21"/>
        </w:rPr>
        <mc:AlternateContent>
          <mc:Choice Requires="wps">
            <w:drawing>
              <wp:anchor distT="0" distB="0" distL="114300" distR="114300" simplePos="0" relativeHeight="251666432" behindDoc="0" locked="0" layoutInCell="1" allowOverlap="1">
                <wp:simplePos x="0" y="0"/>
                <wp:positionH relativeFrom="column">
                  <wp:posOffset>1630680</wp:posOffset>
                </wp:positionH>
                <wp:positionV relativeFrom="paragraph">
                  <wp:posOffset>45720</wp:posOffset>
                </wp:positionV>
                <wp:extent cx="0" cy="632460"/>
                <wp:effectExtent l="6985" t="13335" r="12065" b="11430"/>
                <wp:wrapNone/>
                <wp:docPr id="21" name="直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2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AE510" id="直线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3.6pt" to="128.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YzgEAAGwDAAAOAAAAZHJzL2Uyb0RvYy54bWysU0uOEzEQ3SNxB8t70umGiYZWOrPIMGwG&#10;iDTDASr+dFvYLst20p2zcA1WbDjOXAPb+TDADtELy67Pq3qvqpc3k9FkL3xQaDtaz+aUCMuQK9t3&#10;9PPj3atrSkIEy0GjFR09iEBvVi9fLEfXigYH1Fx4kkBsaEfX0SFG11ZVYIMwEGbohE1Oid5ATE/f&#10;V9zDmNCNrpr5fFGN6LnzyEQIyXp7dNJVwZdSsPhJyiAi0R1NvcVy+nJu81mtltD2Htyg2KkN+Icu&#10;DCibil6gbiEC2Xn1F5RRzGNAGWcMTYVSKiYKh8Smnv/B5mEAJwqXJE5wF5nC/4NlH/cbTxTvaFNT&#10;YsGkGT19/fb0/Qepr7M6owttClrbjc/82GQf3D2yL4FYXA9ge1G6fDy4lFnnjOq3lPwILtXYjh+Q&#10;pxjYRSxSTdKbDJlEIFOZyOEyETFFwo5GlqyL182bRRlWBe05z/kQ3ws0JF86qpXNWkEL+/sQcx/Q&#10;nkOy2eKd0rrMW1sydvTtVXNVEgJqxbMzhwXfb9fakz3kjSlfIZU8z8M87iwvYIMA/u50j6D08Z6K&#10;a3vSItM/CrlFftj4s0ZppKXL0/rlnXn+Ltm/fpLVTwAAAP//AwBQSwMEFAAGAAgAAAAhAGg0uZXb&#10;AAAACQEAAA8AAABkcnMvZG93bnJldi54bWxMj8FOwzAQRO9I/IO1SFyq1iaIgkKcCgG5caGAet3G&#10;SxIRr9PYbQNfzyIOcBy90ezbYjX5Xh1ojF1gCxcLA4q4Dq7jxsLrSzW/ARUTssM+MFn4pAir8vSk&#10;wNyFIz/TYZ0aJSMcc7TQpjTkWse6JY9xEQZiYe9h9Jgkjo12Ix5l3Pc6M2apPXYsF1oc6L6l+mO9&#10;9xZi9Ua76mtWz8zmsgmU7R6eHtHa87Pp7hZUoin9leFHX9ShFKdt2LOLqreQXS1FPVm4zkAJ/81b&#10;KRoBuiz0/w/KbwAAAP//AwBQSwECLQAUAAYACAAAACEAtoM4kv4AAADhAQAAEwAAAAAAAAAAAAAA&#10;AAAAAAAAW0NvbnRlbnRfVHlwZXNdLnhtbFBLAQItABQABgAIAAAAIQA4/SH/1gAAAJQBAAALAAAA&#10;AAAAAAAAAAAAAC8BAABfcmVscy8ucmVsc1BLAQItABQABgAIAAAAIQBvuk+YzgEAAGwDAAAOAAAA&#10;AAAAAAAAAAAAAC4CAABkcnMvZTJvRG9jLnhtbFBLAQItABQABgAIAAAAIQBoNLmV2wAAAAkBAAAP&#10;AAAAAAAAAAAAAAAAACgEAABkcnMvZG93bnJldi54bWxQSwUGAAAAAAQABADzAAAAMAUAAAAA&#10;"/>
            </w:pict>
          </mc:Fallback>
        </mc:AlternateContent>
      </w:r>
      <w:r>
        <w:rPr>
          <w:rFonts w:ascii="宋体" w:hAnsi="宋体"/>
          <w:noProof/>
          <w:szCs w:val="21"/>
        </w:rPr>
        <mc:AlternateContent>
          <mc:Choice Requires="wps">
            <w:drawing>
              <wp:anchor distT="0" distB="0" distL="114300" distR="114300" simplePos="0" relativeHeight="251668480" behindDoc="0" locked="0" layoutInCell="1" allowOverlap="1">
                <wp:simplePos x="0" y="0"/>
                <wp:positionH relativeFrom="column">
                  <wp:posOffset>642620</wp:posOffset>
                </wp:positionH>
                <wp:positionV relativeFrom="paragraph">
                  <wp:posOffset>45720</wp:posOffset>
                </wp:positionV>
                <wp:extent cx="330200" cy="0"/>
                <wp:effectExtent l="9525" t="13335" r="12700" b="5715"/>
                <wp:wrapNone/>
                <wp:docPr id="20" name="直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A71E9" id="直线 2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3.6pt" to="76.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AtzAEAAGwDAAAOAAAAZHJzL2Uyb0RvYy54bWysU0uOEzEQ3SNxB8t70p2MBkErnVlkGDYD&#10;RJrhABXb3W1huyzbSXfOwjVYseE4cw3KzocBdoheWHZ9XtV7Vb28maxhexWiRtfy+azmTDmBUru+&#10;5Z8f71694SwmcBIMOtXyg4r8ZvXyxXL0jVrggEaqwAjExWb0LR9S8k1VRTEoC3GGXjlydhgsJHqG&#10;vpIBRkK3plrU9etqxCB9QKFiJOvt0clXBb/rlEifui6qxEzLqbdUzlDObT6r1RKaPoAftDi1Af/Q&#10;hQXtqOgF6hYSsF3Qf0FZLQJG7NJMoK2w67RQhQOxmdd/sHkYwKvChcSJ/iJT/H+w4uN+E5iWLV+Q&#10;PA4szejp67en7z8YGUid0ceGgtZuEzI/MbkHf4/iS2QO1wO4XpUuHw+eMuc5o/otJT+ipxrb8QNK&#10;ioFdwiLV1AWbIUkENpWJHC4TUVNigoxXVzVNmTNxdlXQnPN8iOm9QsvypeVGu6wVNLC/jyn3Ac05&#10;JJsd3mljyryNY2PL314vrktCRKNlduawGPrt2gS2h7wx5SukyPM8LODOyQI2KJDvTvcE2hzvVNy4&#10;kxaZ/lHILcrDJpw1opGWLk/rl3fm+btk//pJVj8BAAD//wMAUEsDBBQABgAIAAAAIQCkiUb82QAA&#10;AAcBAAAPAAAAZHJzL2Rvd25yZXYueG1sTI7NTsMwEITvSLyDtUhcKmo3FT8KcSoE5MaFAuK6jZck&#10;Il6nsdsGnp4tFzjtjGY0+xWryfdqT2PsAltYzA0o4jq4jhsLry/VxQ2omJAd9oHJwhdFWJWnJwXm&#10;Lhz4mfbr1CgZ4ZijhTalIdc61i15jPMwEEv2EUaPSezYaDfiQcZ9rzNjrrTHjuVDiwPdt1R/rnfe&#10;QqzeaFt9z+qZeV82gbLtw9MjWnt+Nt3dgko0pb8yHPEFHUph2oQdu6h68WaRSdXCtZxjfrkUsfn1&#10;uiz0f/7yBwAA//8DAFBLAQItABQABgAIAAAAIQC2gziS/gAAAOEBAAATAAAAAAAAAAAAAAAAAAAA&#10;AABbQ29udGVudF9UeXBlc10ueG1sUEsBAi0AFAAGAAgAAAAhADj9If/WAAAAlAEAAAsAAAAAAAAA&#10;AAAAAAAALwEAAF9yZWxzLy5yZWxzUEsBAi0AFAAGAAgAAAAhAFnCAC3MAQAAbAMAAA4AAAAAAAAA&#10;AAAAAAAALgIAAGRycy9lMm9Eb2MueG1sUEsBAi0AFAAGAAgAAAAhAKSJRvzZAAAABwEAAA8AAAAA&#10;AAAAAAAAAAAAJgQAAGRycy9kb3ducmV2LnhtbFBLBQYAAAAABAAEAPMAAAAsBQAAAAA=&#10;"/>
            </w:pict>
          </mc:Fallback>
        </mc:AlternateContent>
      </w:r>
      <w:r>
        <w:rPr>
          <w:rFonts w:ascii="宋体" w:hAnsi="宋体"/>
          <w:noProof/>
          <w:szCs w:val="21"/>
        </w:rPr>
        <mc:AlternateContent>
          <mc:Choice Requires="wps">
            <w:drawing>
              <wp:anchor distT="0" distB="0" distL="114300" distR="114300" simplePos="0" relativeHeight="251669504" behindDoc="0" locked="0" layoutInCell="1" allowOverlap="1">
                <wp:simplePos x="0" y="0"/>
                <wp:positionH relativeFrom="column">
                  <wp:posOffset>1046480</wp:posOffset>
                </wp:positionH>
                <wp:positionV relativeFrom="paragraph">
                  <wp:posOffset>45720</wp:posOffset>
                </wp:positionV>
                <wp:extent cx="378460" cy="0"/>
                <wp:effectExtent l="13335" t="13335" r="8255" b="5715"/>
                <wp:wrapNone/>
                <wp:docPr id="19" name="直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7EC78" id="直线 2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pt,3.6pt" to="112.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U/zgEAAGwDAAAOAAAAZHJzL2Uyb0RvYy54bWysU0tyEzEQ3VPFHVTa47ENCcmUx1k4hE0A&#10;VyUcoC1pZlRIapUke8Zn4Rqs2HCcXIOW/IHAjmIWKqn79VP3e5rFzWgN26kQNbqGzyZTzpQTKLXr&#10;Gv758e7VFWcxgZNg0KmG71XkN8uXLxaDr9UcezRSBUYkLtaDb3ifkq+rKopeWYgT9MpRssVgIdEx&#10;dJUMMBC7NdV8Or2sBgzSBxQqRoreHpJ8WfjbVon0qW2jSsw0nHpLZQ1l3eS1Wi6g7gL4XotjG/AP&#10;XVjQji49U91CArYN+i8qq0XAiG2aCLQVtq0WqsxA08ymf0zz0INXZRYSJ/qzTPH/0YqPu3VgWpJ3&#10;15w5sOTR09dvT99/sPksqzP4WBNo5dYhzydG9+DvUXyJzOGqB9ep0uXj3lNlqaieleRD9HTHZviA&#10;kjCwTVikGttgMyWJwMbiyP7siBoTExR8/fbqzSX5Jk6pCupTnQ8xvVdoWd403GiXtYIadvcxUecE&#10;PUFy2OGdNqb4bRwbGn59Mb8oBRGNljmZYTF0m5UJbAf5xZQvy0Bkz2ABt04Wsl6BfHfcJ9DmsCe8&#10;cVR2Gv8g5Ablfh0yXY6TpYX4+Pzym/n9XFC/fpLlTwAAAP//AwBQSwMEFAAGAAgAAAAhAJwLCFza&#10;AAAABwEAAA8AAABkcnMvZG93bnJldi54bWxMjsFOwzAQRO9I/IO1SFyq1iFELQpxKgTkxoUC4rqN&#10;lyQiXqex2wa+nqUXOD7NaOYV68n16kBj6DwbuFokoIhrbztuDLy+VPMbUCEiW+w9k4EvCrAuz88K&#10;zK0/8jMdNrFRMsIhRwNtjEOudahbchgWfiCW7MOPDqPg2Gg74lHGXa/TJFlqhx3LQ4sD3bdUf272&#10;zkCo3mhXfc/qWfJ+3XhKdw9Pj2jM5cV0dwsq0hT/yvCrL+pQitPW79kG1QsvM1GPBlYpKMnTNMtA&#10;bU+sy0L/9y9/AAAA//8DAFBLAQItABQABgAIAAAAIQC2gziS/gAAAOEBAAATAAAAAAAAAAAAAAAA&#10;AAAAAABbQ29udGVudF9UeXBlc10ueG1sUEsBAi0AFAAGAAgAAAAhADj9If/WAAAAlAEAAAsAAAAA&#10;AAAAAAAAAAAALwEAAF9yZWxzLy5yZWxzUEsBAi0AFAAGAAgAAAAhAGyHlT/OAQAAbAMAAA4AAAAA&#10;AAAAAAAAAAAALgIAAGRycy9lMm9Eb2MueG1sUEsBAi0AFAAGAAgAAAAhAJwLCFzaAAAABwEAAA8A&#10;AAAAAAAAAAAAAAAAKAQAAGRycy9kb3ducmV2LnhtbFBLBQYAAAAABAAEAPMAAAAvBQAAAAA=&#10;"/>
            </w:pict>
          </mc:Fallback>
        </mc:AlternateContent>
      </w:r>
      <w:r>
        <w:rPr>
          <w:rFonts w:ascii="宋体" w:hAnsi="宋体"/>
          <w:noProof/>
          <w:szCs w:val="21"/>
        </w:rPr>
        <mc:AlternateContent>
          <mc:Choice Requires="wps">
            <w:drawing>
              <wp:anchor distT="0" distB="0" distL="114300" distR="114300" simplePos="0" relativeHeight="251665408" behindDoc="0" locked="0" layoutInCell="1" allowOverlap="1">
                <wp:simplePos x="0" y="0"/>
                <wp:positionH relativeFrom="column">
                  <wp:posOffset>1526540</wp:posOffset>
                </wp:positionH>
                <wp:positionV relativeFrom="paragraph">
                  <wp:posOffset>45720</wp:posOffset>
                </wp:positionV>
                <wp:extent cx="330200" cy="0"/>
                <wp:effectExtent l="7620" t="13335" r="5080" b="5715"/>
                <wp:wrapNone/>
                <wp:docPr id="18"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49F2A" id="直线 1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3.6pt" to="14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2zQEAAGwDAAAOAAAAZHJzL2Uyb0RvYy54bWysU0tyEzEQ3VPFHVTa4xk7FSBTHmfhEDYB&#10;XJVwgLak8aiQ1CpJ9ozPwjVYseE4uQYt+UMSdhSzUKnV3U/93tPMr0dr2E6FqNG1fDqpOVNOoNRu&#10;0/KvD7dv3nMWEzgJBp1q+V5Ffr14/Wo++EbNsEcjVWAE4mIz+Jb3KfmmqqLolYU4Qa8cJTsMFhKF&#10;YVPJAAOhW1PN6vptNWCQPqBQMdLpzSHJFwW/65RIX7ouqsRMy2m2VNZQ1nVeq8Ucmk0A32txHAP+&#10;YQoL2tGlZ6gbSMC2Qf8FZbUIGLFLE4G2wq7TQhUOxGZav2Bz34NXhQuJE/1Zpvj/YMXn3SowLck7&#10;csqBJY8ev/94/PmLTd9ldQYfGypaulXI/MTo7v0dim+ROVz24DaqTPmw99Q5zR3Vs5YcRE93rIdP&#10;KKkGtgmLVGMXbIYkEdhYHNmfHVFjYoIOLy5qcpkzcUpV0Jz6fIjpo0LL8qblRrusFTSwu4spzwHN&#10;qSQfO7zVxhS/jWNDy68uZ5elIaLRMidzWQyb9dIEtoP8YspXSFHmaVnArZMFrFcgPxz3CbQ57Oly&#10;445aZPoHIdco96tw0ogsLVMen19+M0/j0v3nJ1n8BgAA//8DAFBLAwQUAAYACAAAACEApEdro9oA&#10;AAAHAQAADwAAAGRycy9kb3ducmV2LnhtbEyOTU/DMBBE70j8B2uRuFTUwVR8hDgVAnLj0gLiuo2X&#10;JCJep7HbBn49Cxc4Ps1o5hXLyfdqT2PsAls4n2egiOvgOm4svDxXZ9egYkJ22AcmC58UYVkeHxWY&#10;u3DgFe3XqVEywjFHC21KQ651rFvyGOdhIJbsPYwek+DYaDfiQcZ9r02WXWqPHctDiwPdt1R/rHfe&#10;QqxeaVt9zepZ9nbRBDLbh6dHtPb0ZLq7BZVoSn9l+NEXdSjFaRN27KLqLZhFtpCqhSsDSnJzY4Q3&#10;v6zLQv/3L78BAAD//wMAUEsBAi0AFAAGAAgAAAAhALaDOJL+AAAA4QEAABMAAAAAAAAAAAAAAAAA&#10;AAAAAFtDb250ZW50X1R5cGVzXS54bWxQSwECLQAUAAYACAAAACEAOP0h/9YAAACUAQAACwAAAAAA&#10;AAAAAAAAAAAvAQAAX3JlbHMvLnJlbHNQSwECLQAUAAYACAAAACEA47f2ds0BAABsAwAADgAAAAAA&#10;AAAAAAAAAAAuAgAAZHJzL2Uyb0RvYy54bWxQSwECLQAUAAYACAAAACEApEdro9oAAAAHAQAADwAA&#10;AAAAAAAAAAAAAAAnBAAAZHJzL2Rvd25yZXYueG1sUEsFBgAAAAAEAAQA8wAAAC4FAAAAAA==&#10;"/>
            </w:pict>
          </mc:Fallback>
        </mc:AlternateContent>
      </w:r>
      <w:r>
        <w:rPr>
          <w:rFonts w:ascii="宋体" w:hAnsi="宋体"/>
          <w:noProof/>
          <w:szCs w:val="21"/>
        </w:rPr>
        <mc:AlternateContent>
          <mc:Choice Requires="wps">
            <w:drawing>
              <wp:anchor distT="0" distB="0" distL="114300" distR="114300" simplePos="0" relativeHeight="251663360" behindDoc="0" locked="0" layoutInCell="1" allowOverlap="1">
                <wp:simplePos x="0" y="0"/>
                <wp:positionH relativeFrom="column">
                  <wp:posOffset>2011680</wp:posOffset>
                </wp:positionH>
                <wp:positionV relativeFrom="paragraph">
                  <wp:posOffset>45720</wp:posOffset>
                </wp:positionV>
                <wp:extent cx="0" cy="266700"/>
                <wp:effectExtent l="6985" t="13335" r="12065" b="5715"/>
                <wp:wrapNone/>
                <wp:docPr id="17" name="直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5BBB" id="直线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3.6pt" to="158.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kyzgEAAGwDAAAOAAAAZHJzL2Uyb0RvYy54bWysU0tu2zAQ3RfoHQjua8kG7LSC5Sycppu0&#10;NZDkAGOSkohSHIKkLfksvUZX3fQ4uUaH9KdpswuqBUHO53Hee9TyeuwN2ysfNNqaTyclZ8oKlNq2&#10;NX98uH33nrMQwUowaFXNDyrw69XbN8vBVWqGHRqpPCMQG6rB1byL0VVFEUSneggTdMpSskHfQ6Sj&#10;bwvpYSD03hSzslwUA3rpPAoVAkVvjkm+yvhNo0T82jRBRWZqTrPFvPq8btNarJZQtR5cp8VpDHjF&#10;FD1oS5deoG4gAtt5/QKq18JjwCZOBPYFNo0WKnMgNtPyHzb3HTiVuZA4wV1kCv8PVnzZbzzTkry7&#10;4sxCTx49ff/x9PMXm86TOoMLFRWt7cYnfmK09+4OxbfALK47sK3KUz4cHHVOU0fxV0s6BEd3bIfP&#10;KKkGdhGzVGPj+wRJIrAxO3K4OKLGyMQxKCg6WyyuymxWAdW5z/kQPynsWdrU3GibtIIK9nchpjmg&#10;OpeksMVbbUz221g21PzDfDbPDQGNlimZyoJvt2vj2R7Si8lfJkWZ52Ued1ZmsE6B/HjaR9DmuKfL&#10;jT1pkegfhdyiPGz8WSOyNE95en7pzTw/5+4/P8nqNwAAAP//AwBQSwMEFAAGAAgAAAAhAJlnYZLc&#10;AAAACAEAAA8AAABkcnMvZG93bnJldi54bWxMj8FOwzAQRO9I/IO1SFyq1mmKWgjZVAjIjUsLiOs2&#10;XpKIeJ3Gbhv4eow4wHE0o5k3+Xq0nTry4FsnCPNZAoqlcqaVGuHluZxeg/KBxFDnhBE+2cO6OD/L&#10;KTPuJBs+bkOtYon4jBCaEPpMa181bMnPXM8SvXc3WApRDrU2A51iue10miRLbamVuNBQz/cNVx/b&#10;g0Xw5Svvy69JNUneFrXjdP/w9EiIlxfj3S2owGP4C8MPfkSHIjLt3EGMVx3CYr6M6AFhlYKK/q/e&#10;IVzdpKCLXP8/UHwDAAD//wMAUEsBAi0AFAAGAAgAAAAhALaDOJL+AAAA4QEAABMAAAAAAAAAAAAA&#10;AAAAAAAAAFtDb250ZW50X1R5cGVzXS54bWxQSwECLQAUAAYACAAAACEAOP0h/9YAAACUAQAACwAA&#10;AAAAAAAAAAAAAAAvAQAAX3JlbHMvLnJlbHNQSwECLQAUAAYACAAAACEANKoJMs4BAABsAwAADgAA&#10;AAAAAAAAAAAAAAAuAgAAZHJzL2Uyb0RvYy54bWxQSwECLQAUAAYACAAAACEAmWdhktwAAAAIAQAA&#10;DwAAAAAAAAAAAAAAAAAoBAAAZHJzL2Rvd25yZXYueG1sUEsFBgAAAAAEAAQA8wAAADEFAAAAAA==&#10;"/>
            </w:pict>
          </mc:Fallback>
        </mc:AlternateContent>
      </w:r>
      <w:r>
        <w:rPr>
          <w:rFonts w:ascii="宋体" w:hAnsi="宋体"/>
          <w:noProof/>
          <w:szCs w:val="21"/>
        </w:rPr>
        <mc:AlternateContent>
          <mc:Choice Requires="wps">
            <w:drawing>
              <wp:anchor distT="0" distB="0" distL="114300" distR="114300" simplePos="0" relativeHeight="251662336" behindDoc="0" locked="0" layoutInCell="1" allowOverlap="1">
                <wp:simplePos x="0" y="0"/>
                <wp:positionH relativeFrom="column">
                  <wp:posOffset>1935480</wp:posOffset>
                </wp:positionH>
                <wp:positionV relativeFrom="paragraph">
                  <wp:posOffset>45720</wp:posOffset>
                </wp:positionV>
                <wp:extent cx="406400" cy="0"/>
                <wp:effectExtent l="6985" t="13335" r="5715" b="5715"/>
                <wp:wrapNone/>
                <wp:docPr id="16" name="直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E4CA" id="直线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3.6pt" to="184.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U3zgEAAGwDAAAOAAAAZHJzL2Uyb0RvYy54bWysU0tu2zAQ3RfoHQjua8mGY7SC5Sycppu0&#10;NZDkAGOSkohSHIKkLfksvUZX3fQ4uUaH9KdpswuqBcHhzDzOe49aXo+9YXvlg0Zb8+mk5ExZgVLb&#10;tuaPD7fv3nMWIlgJBq2q+UEFfr16+2Y5uErNsEMjlWcEYkM1uJp3MbqqKILoVA9hgk5ZSjboe4gU&#10;+raQHgZC700xK8tFMaCXzqNQIdDpzTHJVxm/aZSIX5smqMhMzWm2mFef121ai9USqtaD67Q4jQGv&#10;mKIHbenSC9QNRGA7r19A9Vp4DNjEicC+wKbRQmUOxGZa/sPmvgOnMhcSJ7iLTOH/wYov+41nWpJ3&#10;C84s9OTR0/cfTz9/sek8qTO4UFHR2m584idGe+/uUHwLzOK6A9uqPOXDwVHnNHUUf7WkIDi6Yzt8&#10;Rkk1sIuYpRob3ydIEoGN2ZHDxRE1RibocF4u5iX5Js6pAqpzn/MhflLYs7SpudE2aQUV7O9CTHNA&#10;dS5JxxZvtTHZb2PZUPMPV7Or3BDQaJmSqSz4drs2nu0hvZj8ZVKUeV7mcWdlBusUyI+nfQRtjnu6&#10;3NiTFon+UcgtysPGnzUiS/OUp+eX3szzOHf/+UlWvwEAAP//AwBQSwMEFAAGAAgAAAAhAPTnC4Xa&#10;AAAABwEAAA8AAABkcnMvZG93bnJldi54bWxMjsFOwzAQRO9I/IO1SFwq6pCgtgpxKgTkxoVCxXUb&#10;L0lEvE5jtw18PQsXOD7NaOYV68n16khj6DwbuJ4noIhrbztuDLy+VFcrUCEiW+w9k4FPCrAuz88K&#10;zK0/8TMdN7FRMsIhRwNtjEOudahbchjmfiCW7N2PDqPg2Gg74knGXa/TJFlohx3LQ4sD3bdUf2wO&#10;zkCotrSvvmb1LHnLGk/p/uHpEY25vJjubkFFmuJfGX70RR1Kcdr5A9ugegNZciPq0cAyBSV5tlgJ&#10;735Zl4X+719+AwAA//8DAFBLAQItABQABgAIAAAAIQC2gziS/gAAAOEBAAATAAAAAAAAAAAAAAAA&#10;AAAAAABbQ29udGVudF9UeXBlc10ueG1sUEsBAi0AFAAGAAgAAAAhADj9If/WAAAAlAEAAAsAAAAA&#10;AAAAAAAAAAAALwEAAF9yZWxzLy5yZWxzUEsBAi0AFAAGAAgAAAAhAAmvdTfOAQAAbAMAAA4AAAAA&#10;AAAAAAAAAAAALgIAAGRycy9lMm9Eb2MueG1sUEsBAi0AFAAGAAgAAAAhAPTnC4XaAAAABwEAAA8A&#10;AAAAAAAAAAAAAAAAKAQAAGRycy9kb3ducmV2LnhtbFBLBQYAAAAABAAEAPMAAAAvBQAAAAA=&#10;"/>
            </w:pict>
          </mc:Fallback>
        </mc:AlternateContent>
      </w:r>
      <w:r w:rsidR="007B10FF" w:rsidRPr="00CD1B9E">
        <w:rPr>
          <w:rFonts w:ascii="宋体" w:hAnsi="宋体" w:hint="eastAsia"/>
          <w:szCs w:val="21"/>
        </w:rPr>
        <w:t xml:space="preserve">   </w:t>
      </w:r>
    </w:p>
    <w:p w:rsidR="007B10FF" w:rsidRPr="00CD1B9E" w:rsidRDefault="002F4C04" w:rsidP="007B10FF">
      <w:pPr>
        <w:spacing w:line="410" w:lineRule="exact"/>
        <w:ind w:leftChars="220" w:left="3540" w:hangingChars="1550" w:hanging="3100"/>
        <w:rPr>
          <w:rFonts w:ascii="宋体" w:hAnsi="宋体"/>
          <w:szCs w:val="21"/>
        </w:rPr>
      </w:pPr>
      <w:r>
        <w:rPr>
          <w:rFonts w:ascii="宋体" w:hAnsi="宋体"/>
          <w:noProof/>
          <w:szCs w:val="21"/>
        </w:rPr>
        <mc:AlternateContent>
          <mc:Choice Requires="wps">
            <w:drawing>
              <wp:anchor distT="0" distB="0" distL="114300" distR="114300" simplePos="0" relativeHeight="251664384" behindDoc="0" locked="0" layoutInCell="1" allowOverlap="1">
                <wp:simplePos x="0" y="0"/>
                <wp:positionH relativeFrom="column">
                  <wp:posOffset>2011680</wp:posOffset>
                </wp:positionH>
                <wp:positionV relativeFrom="paragraph">
                  <wp:posOffset>114300</wp:posOffset>
                </wp:positionV>
                <wp:extent cx="330200" cy="0"/>
                <wp:effectExtent l="6985" t="8890" r="5715" b="10160"/>
                <wp:wrapNone/>
                <wp:docPr id="15" name="直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F380" id="直线 1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9pt" to="18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rOzQEAAGwDAAAOAAAAZHJzL2Uyb0RvYy54bWysU0uOEzEQ3SNxB8t70klGGUErnVlkGDYD&#10;RJqZA1Rsd7eF7bJsJ905C9dgxYbjzDUoOx8G2CF6YblcVc/13nMvb0Zr2F6FqNE1fDaZcqacQKld&#10;1/Cnx7s3bzmLCZwEg041/KAiv1m9frUcfK3m2KORKjACcbEefMP7lHxdVVH0ykKcoFeOki0GC4nC&#10;0FUywEDo1lTz6fS6GjBIH1CoGOn09pjkq4Lftkqkz20bVWKm4TRbKmso6zav1WoJdRfA91qcxoB/&#10;mMKCdnTpBeoWErBd0H9BWS0CRmzTRKCtsG21UIUDsZlN/2Dz0INXhQuJE/1Fpvj/YMWn/SYwLcm7&#10;BWcOLHn0/PXb8/cfbHad1Rl8rKlo7TYh8xOje/D3KL5E5nDdg+tUmfLx4Klzljuq31pyED3dsR0+&#10;oqQa2CUsUo1tsBmSRGBjceRwcUSNiQk6vLqaksuciXOqgvrc50NMHxRaljcNN9plraCG/X1MeQ6o&#10;zyX52OGdNqb4bRwbGv5uMV+UhohGy5zMZTF027UJbA/5xZSvkKLMy7KAOycLWK9Avj/tE2hz3NPl&#10;xp20yPSPQm5RHjbhrBFZWqY8Pb/8Zl7GpfvXT7L6CQAA//8DAFBLAwQUAAYACAAAACEARkmnWtwA&#10;AAAJAQAADwAAAGRycy9kb3ducmV2LnhtbEyPwU7DMBBE70j8g7VIXCrqtJGiKMSpEJAbF0oR1228&#10;JBHxOo3dNvD1LOIAx50Zzb4pN7Mb1Imm0Hs2sFomoIgbb3tuDexe6pscVIjIFgfPZOCTAmyqy4sS&#10;C+vP/EynbWyVlHAo0EAX41hoHZqOHIalH4nFe/eTwyjn1Go74VnK3aDXSZJphz3Lhw5Huu+o+dge&#10;nYFQv9Kh/lo0i+QtbT2tDw9Pj2jM9dV8dwsq0hz/wvCDL+hQCdPeH9kGNRhIV5mgRzFy2SSBNMtF&#10;2P8Kuir1/wXVNwAAAP//AwBQSwECLQAUAAYACAAAACEAtoM4kv4AAADhAQAAEwAAAAAAAAAAAAAA&#10;AAAAAAAAW0NvbnRlbnRfVHlwZXNdLnhtbFBLAQItABQABgAIAAAAIQA4/SH/1gAAAJQBAAALAAAA&#10;AAAAAAAAAAAAAC8BAABfcmVscy8ucmVsc1BLAQItABQABgAIAAAAIQBzYRrOzQEAAGwDAAAOAAAA&#10;AAAAAAAAAAAAAC4CAABkcnMvZTJvRG9jLnhtbFBLAQItABQABgAIAAAAIQBGSada3AAAAAkBAAAP&#10;AAAAAAAAAAAAAAAAACcEAABkcnMvZG93bnJldi54bWxQSwUGAAAAAAQABADzAAAAMAUAAAAA&#10;"/>
            </w:pict>
          </mc:Fallback>
        </mc:AlternateContent>
      </w:r>
      <w:r w:rsidR="007B10FF" w:rsidRPr="00CD1B9E">
        <w:rPr>
          <w:rFonts w:ascii="宋体" w:hAnsi="宋体" w:hint="eastAsia"/>
          <w:szCs w:val="21"/>
        </w:rPr>
        <w:t xml:space="preserve">                               制造顺序号（5位阿拉伯数字，如超过99999，可用拼音字母代替）</w:t>
      </w:r>
    </w:p>
    <w:p w:rsidR="007B10FF" w:rsidRPr="00CD1B9E" w:rsidRDefault="002F4C04" w:rsidP="007B10FF">
      <w:pPr>
        <w:spacing w:line="410" w:lineRule="exact"/>
        <w:ind w:firstLine="468"/>
        <w:rPr>
          <w:rFonts w:ascii="宋体" w:hAnsi="宋体"/>
          <w:szCs w:val="21"/>
        </w:rPr>
      </w:pPr>
      <w:r>
        <w:rPr>
          <w:rFonts w:ascii="宋体" w:hAnsi="宋体"/>
          <w:noProof/>
          <w:szCs w:val="21"/>
        </w:rPr>
        <mc:AlternateContent>
          <mc:Choice Requires="wps">
            <w:drawing>
              <wp:anchor distT="0" distB="0" distL="114300" distR="114300" simplePos="0" relativeHeight="251667456" behindDoc="0" locked="0" layoutInCell="1" allowOverlap="1">
                <wp:simplePos x="0" y="0"/>
                <wp:positionH relativeFrom="column">
                  <wp:posOffset>1625600</wp:posOffset>
                </wp:positionH>
                <wp:positionV relativeFrom="paragraph">
                  <wp:posOffset>83820</wp:posOffset>
                </wp:positionV>
                <wp:extent cx="716280" cy="0"/>
                <wp:effectExtent l="11430" t="13335" r="5715" b="5715"/>
                <wp:wrapNone/>
                <wp:docPr id="14" name="直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F5A04" id="直线 1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6.6pt" to="184.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GzgEAAGwDAAAOAAAAZHJzL2Uyb0RvYy54bWysU0tyEzEQ3VPFHVTa4/G4SEimPM7CIWwC&#10;uCrJAdqSZkaFpFZJssc+C9dgxYbj5Bq05A8BdhSzUKnV3U/93tPMb3bWsK0KUaNreT2ZcqacQKld&#10;3/Knx7s3V5zFBE6CQadavleR3yxev5qPvlEzHNBIFRiBuNiMvuVDSr6pqigGZSFO0CtHyQ6DhURh&#10;6CsZYCR0a6rZdHpZjRikDyhUjHR6e0jyRcHvOiXS566LKjHTcpotlTWUdZ3XajGHpg/gBy2OY8A/&#10;TGFBO7r0DHULCdgm6L+grBYBI3ZpItBW2HVaqMKB2NTTP9g8DOBV4ULiRH+WKf4/WPFpuwpMS/Lu&#10;LWcOLHn0/PXb8/cfrL7O6ow+NlS0dKuQ+Ymde/D3KL5E5nA5gOtVmfJx76mzzh3Vby05iJ7uWI8f&#10;UVINbBIWqXZdsBmSRGC74sj+7IjaJSbo8F19Obsi38QpVUFz6vMhpg8KLcublhvtslbQwPY+pjwH&#10;NKeSfOzwThtT/DaOjS2/vphdlIaIRsuczGUx9OulCWwL+cWUr5CizMuygBsnC9igQL4/7hNoc9jT&#10;5cYdtcj0D0KuUe5X4aQRWVqmPD6//GZexqX710+y+AkAAP//AwBQSwMEFAAGAAgAAAAhAINPKKzc&#10;AAAACQEAAA8AAABkcnMvZG93bnJldi54bWxMj8FOwzAQRO9I/IO1SFwq6pCIqApxKgTkxoUWxHUb&#10;L0lEvE5jtw18PYs4wHFnRrPzyvXsBnWkKfSeDVwvE1DEjbc9twZetvXVClSIyBYHz2TgkwKsq/Oz&#10;EgvrT/xMx01slZRwKNBAF+NYaB2ajhyGpR+JxXv3k8Mo59RqO+FJyt2g0yTJtcOe5UOHI9131Hxs&#10;Ds5AqF9pX38tmkXylrWe0v3D0yMac3kx392CijTHvzD8zJfpUMmmnT+wDWowkN7kwhLFyFJQEsjy&#10;lbDsfgVdlfo/QfUNAAD//wMAUEsBAi0AFAAGAAgAAAAhALaDOJL+AAAA4QEAABMAAAAAAAAAAAAA&#10;AAAAAAAAAFtDb250ZW50X1R5cGVzXS54bWxQSwECLQAUAAYACAAAACEAOP0h/9YAAACUAQAACwAA&#10;AAAAAAAAAAAAAAAvAQAAX3JlbHMvLnJlbHNQSwECLQAUAAYACAAAACEAM6ffxs4BAABsAwAADgAA&#10;AAAAAAAAAAAAAAAuAgAAZHJzL2Uyb0RvYy54bWxQSwECLQAUAAYACAAAACEAg08orNwAAAAJAQAA&#10;DwAAAAAAAAAAAAAAAAAoBAAAZHJzL2Rvd25yZXYueG1sUEsFBgAAAAAEAAQA8wAAADEFAAAAAA==&#10;"/>
            </w:pict>
          </mc:Fallback>
        </mc:AlternateContent>
      </w:r>
      <w:r w:rsidR="007B10FF" w:rsidRPr="00CD1B9E">
        <w:rPr>
          <w:rFonts w:ascii="宋体" w:hAnsi="宋体" w:hint="eastAsia"/>
          <w:szCs w:val="21"/>
        </w:rPr>
        <w:t xml:space="preserve">                               制造年份（4位阿拉伯数字）</w:t>
      </w:r>
    </w:p>
    <w:p w:rsidR="007B10FF" w:rsidRPr="00CD1B9E" w:rsidRDefault="002F4C04" w:rsidP="007B10FF">
      <w:pPr>
        <w:spacing w:line="410" w:lineRule="exact"/>
        <w:ind w:firstLine="468"/>
        <w:rPr>
          <w:rFonts w:ascii="宋体" w:hAnsi="宋体"/>
          <w:szCs w:val="21"/>
        </w:rPr>
      </w:pPr>
      <w:r>
        <w:rPr>
          <w:rFonts w:ascii="宋体" w:hAnsi="宋体"/>
          <w:noProof/>
          <w:szCs w:val="21"/>
        </w:rPr>
        <mc:AlternateContent>
          <mc:Choice Requires="wps">
            <w:drawing>
              <wp:anchor distT="0" distB="0" distL="114300" distR="114300" simplePos="0" relativeHeight="251671552" behindDoc="0" locked="0" layoutInCell="1" allowOverlap="1">
                <wp:simplePos x="0" y="0"/>
                <wp:positionH relativeFrom="column">
                  <wp:posOffset>1242060</wp:posOffset>
                </wp:positionH>
                <wp:positionV relativeFrom="paragraph">
                  <wp:posOffset>114300</wp:posOffset>
                </wp:positionV>
                <wp:extent cx="1127760" cy="0"/>
                <wp:effectExtent l="8890" t="8890" r="6350" b="10160"/>
                <wp:wrapNone/>
                <wp:docPr id="13" name="直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7A98F" id="直线 2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9pt" to="18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zwEAAG0DAAAOAAAAZHJzL2Uyb0RvYy54bWysU0tu2zAQ3RfoHQjua1kKkjSC5Sycppu0&#10;NZD0AGOSkohSHIKkLfksvUZX3fQ4uUaH9KdpuyuqBcHhzDzOe49a3E6DYTvlg0bb8HI250xZgVLb&#10;ruGfn+7fvOUsRLASDFrV8L0K/Hb5+tVidLWqsEcjlWcEYkM9uob3Mbq6KILo1QBhhk5ZSrboB4gU&#10;+q6QHkZCH0xRzedXxYheOo9ChUCnd4ckX2b8tlUifmrboCIzDafZYl59XjdpLZYLqDsPrtfiOAb8&#10;wxQDaEuXnqHuIALbev0X1KCFx4BtnAkcCmxbLVTmQGzK+R9sHntwKnMhcYI7yxT+H6z4uFt7piV5&#10;d8GZhYE8ev767fn7D1ZdJHVGF2oqWtm1T/zEZB/dA4ovgVlc9WA7lad82jvqLFNH8VtLCoKjOzbj&#10;B5RUA9uIWaqp9UOCJBHYlB3Znx1RU2SCDsuyur6+IuPEKVdAfWp0PsT3CgeWNg032iaxoIbdQ4hp&#10;EKhPJenY4r02JhtuLBsbfnNZXeaGgEbLlExlwXeblfFsB+nJ5C+zoszLMo9bKzNYr0C+O+4jaHPY&#10;0+XGHsVI/A9KblDu1/4kEnmapzy+v/RoXsa5+9dfsvwJAAD//wMAUEsDBBQABgAIAAAAIQD9cxz6&#10;3AAAAAkBAAAPAAAAZHJzL2Rvd25yZXYueG1sTI9BT8MwDIXvSPyHyEhcJpbSijFK0wkBvXHZAHH1&#10;GtNWNE7XZFvh12PEAW5+9tPz94rV5Hp1oDF0ng1czhNQxLW3HTcGXp6riyWoEJEt9p7JwCcFWJWn&#10;JwXm1h95TYdNbJSEcMjRQBvjkGsd6pYchrkfiOX27keHUeTYaDviUcJdr9MkWWiHHcuHFge6b6n+&#10;2OydgVC90q76mtWz5C1rPKW7h6dHNOb8bLq7BRVpin9m+MEXdCiFaev3bIPqRd9cLcQqw1I6iSG7&#10;zlJQ29+FLgv9v0H5DQAA//8DAFBLAQItABQABgAIAAAAIQC2gziS/gAAAOEBAAATAAAAAAAAAAAA&#10;AAAAAAAAAABbQ29udGVudF9UeXBlc10ueG1sUEsBAi0AFAAGAAgAAAAhADj9If/WAAAAlAEAAAsA&#10;AAAAAAAAAAAAAAAALwEAAF9yZWxzLy5yZWxzUEsBAi0AFAAGAAgAAAAhAOO/4+3PAQAAbQMAAA4A&#10;AAAAAAAAAAAAAAAALgIAAGRycy9lMm9Eb2MueG1sUEsBAi0AFAAGAAgAAAAhAP1zHPrcAAAACQEA&#10;AA8AAAAAAAAAAAAAAAAAKQQAAGRycy9kb3ducmV2LnhtbFBLBQYAAAAABAAEAPMAAAAyBQAAAAA=&#10;"/>
            </w:pict>
          </mc:Fallback>
        </mc:AlternateContent>
      </w:r>
      <w:r w:rsidR="007B10FF" w:rsidRPr="00CD1B9E">
        <w:rPr>
          <w:rFonts w:ascii="宋体" w:hAnsi="宋体" w:hint="eastAsia"/>
          <w:szCs w:val="21"/>
        </w:rPr>
        <w:t xml:space="preserve">                               制造单位代号</w:t>
      </w:r>
      <w:r w:rsidR="007B10FF" w:rsidRPr="00CD1B9E">
        <w:rPr>
          <w:rFonts w:ascii="等线" w:eastAsia="等线" w:hAnsi="等线" w:hint="eastAsia"/>
          <w:szCs w:val="21"/>
        </w:rPr>
        <w:t>（生产许可证编号后五位）</w:t>
      </w:r>
    </w:p>
    <w:p w:rsidR="007B10FF" w:rsidRPr="00CD1B9E" w:rsidRDefault="002F4C04" w:rsidP="007B10FF">
      <w:pPr>
        <w:spacing w:line="410" w:lineRule="exact"/>
        <w:ind w:firstLine="468"/>
        <w:rPr>
          <w:rFonts w:ascii="宋体" w:hAnsi="宋体"/>
          <w:szCs w:val="21"/>
        </w:rPr>
      </w:pPr>
      <w:r>
        <w:rPr>
          <w:rFonts w:ascii="宋体" w:hAnsi="宋体"/>
          <w:noProof/>
          <w:szCs w:val="21"/>
        </w:rPr>
        <mc:AlternateContent>
          <mc:Choice Requires="wps">
            <w:drawing>
              <wp:anchor distT="0" distB="0" distL="114300" distR="114300" simplePos="0" relativeHeight="251673600" behindDoc="0" locked="0" layoutInCell="1" allowOverlap="1">
                <wp:simplePos x="0" y="0"/>
                <wp:positionH relativeFrom="column">
                  <wp:posOffset>754380</wp:posOffset>
                </wp:positionH>
                <wp:positionV relativeFrom="paragraph">
                  <wp:posOffset>99060</wp:posOffset>
                </wp:positionV>
                <wp:extent cx="1516380" cy="0"/>
                <wp:effectExtent l="6985" t="6350" r="10160" b="12700"/>
                <wp:wrapNone/>
                <wp:docPr id="12" name="直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7236F" id="直线 2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7.8pt" to="178.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wBIzAEAAG0DAAAOAAAAZHJzL2Uyb0RvYy54bWysU0uOEzEQ3SNxB8t70umgjIZWOrPIMGwG&#10;iDQzB6jY7m4L22XZTjo5C9dgxYbjzDUoOx9g2CF6YblcVc/13nMvbvbWsJ0KUaNreT2ZcqacQKld&#10;3/Knx7s315zFBE6CQadaflCR3yxfv1qMvlEzHNBIFRiBuNiMvuVDSr6pqigGZSFO0CtHyQ6DhURh&#10;6CsZYCR0a6rZdHpVjRikDyhUjHR6e0zyZcHvOiXS566LKjHTcpotlTWUdZPXarmApg/gBy1OY8A/&#10;TGFBO7r0AnULCdg26L+grBYBI3ZpItBW2HVaqMKB2NTTF2weBvCqcCFxor/IFP8frPi0WwemJXk3&#10;48yBJY+ev357/v6DzeZZndHHhopWbh0yP7F3D/4exZfIHK4GcL0qUz4ePHXWuaP6oyUH0dMdm/Ej&#10;SqqBbcIi1b4LNkOSCGxfHDlcHFH7xAQd1vP66u01GSfOuQqac6MPMX1QaFnetNxol8WCBnb3MeVB&#10;oDmX5GOHd9qYYrhxbGz5uzlRzJmIRsucLEHoNysT2A7ykylfYfWiLODWyQI2KJDvT/sE2hz3dLlx&#10;JzEy/6OSG5SHdTiLRJ6WKU/vLz+a3+PS/esvWf4EAAD//wMAUEsDBBQABgAIAAAAIQAHHhjp3AAA&#10;AAkBAAAPAAAAZHJzL2Rvd25yZXYueG1sTI9BT8JAEIXvJPyHzZh4IbIFApLaLSFqb15AjdehO7aN&#10;3dnSXaD66x3jQW/vzby8+SbbDK5VZ+pD49nAbJqAIi69bbgy8PJc3KxBhYhssfVMBj4pwCYfjzJM&#10;rb/wjs77WCkp4ZCigTrGLtU6lDU5DFPfEcvu3fcOo9i+0rbHi5S7Vs+TZKUdNiwXauzovqbyY39y&#10;BkLxSsfia1JOkrdF5Wl+fHh6RGOur4btHahIQ/wLww++oEMuTAd/YhtUK362FvQoYrkCJYHF8lbE&#10;4Xeg80z//yD/BgAA//8DAFBLAQItABQABgAIAAAAIQC2gziS/gAAAOEBAAATAAAAAAAAAAAAAAAA&#10;AAAAAABbQ29udGVudF9UeXBlc10ueG1sUEsBAi0AFAAGAAgAAAAhADj9If/WAAAAlAEAAAsAAAAA&#10;AAAAAAAAAAAALwEAAF9yZWxzLy5yZWxzUEsBAi0AFAAGAAgAAAAhAPnjAEjMAQAAbQMAAA4AAAAA&#10;AAAAAAAAAAAALgIAAGRycy9lMm9Eb2MueG1sUEsBAi0AFAAGAAgAAAAhAAceGOncAAAACQEAAA8A&#10;AAAAAAAAAAAAAAAAJgQAAGRycy9kb3ducmV2LnhtbFBLBQYAAAAABAAEAPMAAAAvBQAAAAA=&#10;"/>
            </w:pict>
          </mc:Fallback>
        </mc:AlternateContent>
      </w:r>
      <w:r w:rsidR="007B10FF" w:rsidRPr="00CD1B9E">
        <w:rPr>
          <w:rFonts w:ascii="宋体" w:hAnsi="宋体" w:hint="eastAsia"/>
          <w:szCs w:val="21"/>
        </w:rPr>
        <w:t xml:space="preserve">                               设备基本代码：叉车5110，观光车辆5200</w:t>
      </w:r>
    </w:p>
    <w:p w:rsidR="007B10FF" w:rsidRPr="00CD1B9E" w:rsidRDefault="007B10FF" w:rsidP="007B10FF">
      <w:pPr>
        <w:pStyle w:val="aff5"/>
        <w:numPr>
          <w:ilvl w:val="0"/>
          <w:numId w:val="1"/>
        </w:numPr>
        <w:spacing w:line="410" w:lineRule="exact"/>
        <w:ind w:left="420" w:hanging="420"/>
        <w:rPr>
          <w:rFonts w:ascii="等线" w:eastAsia="等线" w:hAnsi="等线"/>
          <w:sz w:val="21"/>
          <w:szCs w:val="21"/>
        </w:rPr>
      </w:pPr>
      <w:r w:rsidRPr="00CD1B9E">
        <w:rPr>
          <w:rFonts w:ascii="等线" w:eastAsia="等线" w:hAnsi="等线" w:hint="eastAsia"/>
          <w:sz w:val="21"/>
          <w:szCs w:val="21"/>
        </w:rPr>
        <w:t>型号与规格的填写应当与型式试验合格证一致。</w:t>
      </w:r>
    </w:p>
    <w:p w:rsidR="007B10FF" w:rsidRPr="00CD1B9E" w:rsidRDefault="007B10FF" w:rsidP="007B10FF">
      <w:pPr>
        <w:pStyle w:val="aff5"/>
        <w:numPr>
          <w:ilvl w:val="0"/>
          <w:numId w:val="1"/>
        </w:numPr>
        <w:spacing w:line="410" w:lineRule="exact"/>
        <w:ind w:left="420" w:hanging="420"/>
        <w:rPr>
          <w:rFonts w:ascii="等线" w:eastAsia="等线" w:hAnsi="等线"/>
          <w:sz w:val="21"/>
          <w:szCs w:val="21"/>
        </w:rPr>
      </w:pPr>
      <w:r w:rsidRPr="00CD1B9E">
        <w:rPr>
          <w:rFonts w:ascii="等线" w:eastAsia="等线" w:hAnsi="等线" w:hint="eastAsia"/>
          <w:sz w:val="21"/>
          <w:szCs w:val="21"/>
        </w:rPr>
        <w:t>叉车门架形式主要包括二级全自由、三级全自由等。</w:t>
      </w:r>
    </w:p>
    <w:p w:rsidR="007B10FF" w:rsidRPr="00CD1B9E" w:rsidRDefault="007B10FF" w:rsidP="007B10FF">
      <w:pPr>
        <w:pStyle w:val="aff5"/>
        <w:numPr>
          <w:ilvl w:val="0"/>
          <w:numId w:val="1"/>
        </w:numPr>
        <w:spacing w:line="410" w:lineRule="exact"/>
        <w:ind w:left="420" w:hanging="420"/>
        <w:rPr>
          <w:rFonts w:ascii="等线" w:eastAsia="等线" w:hAnsi="等线"/>
          <w:sz w:val="21"/>
          <w:szCs w:val="21"/>
        </w:rPr>
      </w:pPr>
      <w:r w:rsidRPr="00CD1B9E">
        <w:rPr>
          <w:rFonts w:ascii="等线" w:eastAsia="等线" w:hAnsi="等线" w:hint="eastAsia"/>
          <w:sz w:val="21"/>
          <w:szCs w:val="21"/>
        </w:rPr>
        <w:t>参数应当填写设计值。</w:t>
      </w:r>
    </w:p>
    <w:p w:rsidR="007B10FF" w:rsidRPr="00CD1B9E" w:rsidRDefault="007B10FF" w:rsidP="007B10FF">
      <w:pPr>
        <w:numPr>
          <w:ilvl w:val="0"/>
          <w:numId w:val="1"/>
        </w:numPr>
        <w:spacing w:line="410" w:lineRule="exact"/>
        <w:rPr>
          <w:sz w:val="21"/>
          <w:szCs w:val="21"/>
        </w:rPr>
      </w:pPr>
      <w:r w:rsidRPr="00CD1B9E">
        <w:rPr>
          <w:rFonts w:ascii="等线" w:eastAsia="等线" w:hAnsi="等线" w:hint="eastAsia"/>
          <w:spacing w:val="4"/>
          <w:sz w:val="21"/>
          <w:szCs w:val="21"/>
        </w:rPr>
        <w:t>表中不涉及的内容填写“</w:t>
      </w:r>
      <w:r w:rsidRPr="00CD1B9E">
        <w:rPr>
          <w:rFonts w:ascii="等线" w:eastAsia="等线" w:hAnsi="等线"/>
          <w:spacing w:val="4"/>
          <w:sz w:val="21"/>
          <w:szCs w:val="21"/>
        </w:rPr>
        <w:t>/”</w:t>
      </w:r>
      <w:r w:rsidRPr="00CD1B9E">
        <w:rPr>
          <w:rFonts w:ascii="等线" w:eastAsia="等线" w:hAnsi="等线" w:hint="eastAsia"/>
          <w:spacing w:val="4"/>
          <w:sz w:val="21"/>
          <w:szCs w:val="21"/>
        </w:rPr>
        <w:t>。</w:t>
      </w:r>
    </w:p>
    <w:p w:rsidR="007B10FF" w:rsidRPr="00CD1B9E" w:rsidRDefault="007B10FF" w:rsidP="007B10FF">
      <w:pPr>
        <w:numPr>
          <w:ilvl w:val="0"/>
          <w:numId w:val="1"/>
        </w:numPr>
        <w:spacing w:line="410" w:lineRule="exact"/>
        <w:rPr>
          <w:sz w:val="21"/>
          <w:szCs w:val="21"/>
        </w:rPr>
      </w:pPr>
      <w:r w:rsidRPr="00CD1B9E">
        <w:rPr>
          <w:rFonts w:ascii="等线" w:eastAsia="等线" w:hAnsi="等线" w:hint="eastAsia"/>
          <w:spacing w:val="4"/>
          <w:sz w:val="21"/>
          <w:szCs w:val="21"/>
        </w:rPr>
        <w:t>表中主要零部件至少包括发动机</w:t>
      </w:r>
      <w:r w:rsidRPr="00CD1B9E">
        <w:rPr>
          <w:rFonts w:ascii="等线" w:eastAsia="等线" w:hAnsi="等线"/>
          <w:spacing w:val="4"/>
          <w:sz w:val="21"/>
          <w:szCs w:val="21"/>
        </w:rPr>
        <w:t>(电机)</w:t>
      </w:r>
      <w:r w:rsidRPr="00CD1B9E">
        <w:rPr>
          <w:rFonts w:ascii="等线" w:eastAsia="等线" w:hAnsi="等线" w:hint="eastAsia"/>
          <w:spacing w:val="4"/>
          <w:sz w:val="21"/>
          <w:szCs w:val="21"/>
        </w:rPr>
        <w:t>、控制器、轮胎。</w:t>
      </w:r>
    </w:p>
    <w:p w:rsidR="007B10FF" w:rsidRPr="00CD1B9E" w:rsidRDefault="007B10FF" w:rsidP="007B10FF">
      <w:pPr>
        <w:widowControl/>
        <w:spacing w:line="410" w:lineRule="exact"/>
        <w:jc w:val="left"/>
        <w:rPr>
          <w:rFonts w:ascii="黑体" w:eastAsia="黑体" w:hAnsi="宋体"/>
          <w:sz w:val="24"/>
        </w:rPr>
      </w:pPr>
      <w:r w:rsidRPr="00CD1B9E">
        <w:rPr>
          <w:szCs w:val="24"/>
        </w:rPr>
        <w:br w:type="page"/>
      </w:r>
      <w:r w:rsidRPr="00CD1B9E" w:rsidDel="006C1B6E">
        <w:rPr>
          <w:rFonts w:hint="eastAsia"/>
          <w:b/>
          <w:bCs/>
          <w:sz w:val="36"/>
          <w:szCs w:val="36"/>
        </w:rPr>
        <w:lastRenderedPageBreak/>
        <w:t xml:space="preserve"> </w:t>
      </w:r>
      <w:r w:rsidRPr="00CD1B9E">
        <w:rPr>
          <w:rFonts w:ascii="黑体" w:eastAsia="黑体" w:hAnsi="宋体" w:hint="eastAsia"/>
          <w:sz w:val="24"/>
        </w:rPr>
        <w:t>附件B</w:t>
      </w:r>
    </w:p>
    <w:p w:rsidR="007B10FF" w:rsidRPr="00CD1B9E" w:rsidRDefault="007B10FF" w:rsidP="007B10FF">
      <w:pPr>
        <w:widowControl/>
        <w:spacing w:line="410" w:lineRule="exact"/>
        <w:jc w:val="left"/>
        <w:rPr>
          <w:rFonts w:ascii="黑体" w:eastAsia="黑体" w:hAnsi="宋体"/>
          <w:sz w:val="24"/>
        </w:rPr>
      </w:pPr>
    </w:p>
    <w:p w:rsidR="007B10FF" w:rsidRPr="00CD1B9E" w:rsidRDefault="007B10FF" w:rsidP="007B10FF">
      <w:pPr>
        <w:spacing w:line="410" w:lineRule="exact"/>
        <w:jc w:val="center"/>
        <w:rPr>
          <w:rFonts w:ascii="黑体" w:eastAsia="黑体" w:hAnsi="宋体" w:cs="黑体"/>
          <w:sz w:val="32"/>
          <w:szCs w:val="32"/>
        </w:rPr>
      </w:pPr>
      <w:bookmarkStart w:id="141" w:name="附件B"/>
      <w:bookmarkEnd w:id="141"/>
      <w:r w:rsidRPr="00CD1B9E">
        <w:rPr>
          <w:rFonts w:ascii="黑体" w:eastAsia="黑体" w:hAnsi="宋体" w:cs="黑体" w:hint="eastAsia"/>
          <w:sz w:val="32"/>
          <w:szCs w:val="32"/>
        </w:rPr>
        <w:t>场(厂)内专用机动车辆型式试验目录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07"/>
        <w:gridCol w:w="3721"/>
      </w:tblGrid>
      <w:tr w:rsidR="007B10FF" w:rsidRPr="00CD1B9E" w:rsidTr="00C3451F">
        <w:trPr>
          <w:trHeight w:val="567"/>
          <w:tblHeader/>
          <w:jc w:val="center"/>
        </w:trPr>
        <w:tc>
          <w:tcPr>
            <w:tcW w:w="4007" w:type="dxa"/>
            <w:tcBorders>
              <w:top w:val="single" w:sz="12"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类别(品种)</w:t>
            </w:r>
          </w:p>
        </w:tc>
        <w:tc>
          <w:tcPr>
            <w:tcW w:w="3721" w:type="dxa"/>
            <w:tcBorders>
              <w:top w:val="single" w:sz="12"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r w:rsidRPr="00AB5AD6">
              <w:rPr>
                <w:rFonts w:ascii="宋体" w:hAnsi="宋体" w:cs="宋体" w:hint="eastAsia"/>
                <w:sz w:val="24"/>
                <w:szCs w:val="24"/>
              </w:rPr>
              <w:t>产品名称</w:t>
            </w:r>
          </w:p>
        </w:tc>
      </w:tr>
      <w:tr w:rsidR="007B10FF" w:rsidRPr="00CD1B9E" w:rsidTr="00C3451F">
        <w:trPr>
          <w:trHeight w:val="582"/>
          <w:jc w:val="center"/>
        </w:trPr>
        <w:tc>
          <w:tcPr>
            <w:tcW w:w="4007" w:type="dxa"/>
            <w:vMerge w:val="restart"/>
            <w:tcBorders>
              <w:top w:val="single" w:sz="6" w:space="0" w:color="auto"/>
              <w:left w:val="single" w:sz="12"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机动工业车辆(</w:t>
            </w:r>
            <w:r w:rsidRPr="00CD1B9E">
              <w:rPr>
                <w:rFonts w:ascii="宋体" w:hAnsi="宋体" w:hint="eastAsia"/>
                <w:sz w:val="24"/>
                <w:szCs w:val="24"/>
              </w:rPr>
              <w:t>叉车)</w:t>
            </w:r>
          </w:p>
        </w:tc>
        <w:tc>
          <w:tcPr>
            <w:tcW w:w="3721" w:type="dxa"/>
            <w:tcBorders>
              <w:top w:val="single" w:sz="6" w:space="0" w:color="auto"/>
              <w:left w:val="single" w:sz="6" w:space="0" w:color="auto"/>
              <w:bottom w:val="single" w:sz="4"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平衡重式叉车</w:t>
            </w:r>
          </w:p>
        </w:tc>
      </w:tr>
      <w:tr w:rsidR="007B10FF" w:rsidRPr="00CD1B9E" w:rsidTr="00C3451F">
        <w:trPr>
          <w:trHeight w:val="548"/>
          <w:jc w:val="center"/>
        </w:trPr>
        <w:tc>
          <w:tcPr>
            <w:tcW w:w="4007" w:type="dxa"/>
            <w:vMerge/>
            <w:tcBorders>
              <w:top w:val="single" w:sz="6" w:space="0" w:color="auto"/>
              <w:left w:val="single" w:sz="12"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p>
        </w:tc>
        <w:tc>
          <w:tcPr>
            <w:tcW w:w="3721" w:type="dxa"/>
            <w:tcBorders>
              <w:top w:val="single" w:sz="6" w:space="0" w:color="auto"/>
              <w:left w:val="single" w:sz="6" w:space="0" w:color="auto"/>
              <w:bottom w:val="single" w:sz="4"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前移式叉车</w:t>
            </w:r>
          </w:p>
        </w:tc>
      </w:tr>
      <w:tr w:rsidR="007B10FF" w:rsidRPr="00CD1B9E" w:rsidTr="00C3451F">
        <w:trPr>
          <w:trHeight w:val="556"/>
          <w:jc w:val="center"/>
        </w:trPr>
        <w:tc>
          <w:tcPr>
            <w:tcW w:w="4007" w:type="dxa"/>
            <w:vMerge/>
            <w:tcBorders>
              <w:top w:val="single" w:sz="6" w:space="0" w:color="auto"/>
              <w:left w:val="single" w:sz="12"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p>
        </w:tc>
        <w:tc>
          <w:tcPr>
            <w:tcW w:w="3721" w:type="dxa"/>
            <w:tcBorders>
              <w:top w:val="single" w:sz="6" w:space="0" w:color="auto"/>
              <w:left w:val="single" w:sz="6" w:space="0" w:color="auto"/>
              <w:bottom w:val="single" w:sz="4"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侧面式叉车</w:t>
            </w:r>
          </w:p>
        </w:tc>
      </w:tr>
      <w:tr w:rsidR="007B10FF" w:rsidRPr="00CD1B9E" w:rsidTr="00C3451F">
        <w:trPr>
          <w:trHeight w:val="550"/>
          <w:jc w:val="center"/>
        </w:trPr>
        <w:tc>
          <w:tcPr>
            <w:tcW w:w="4007" w:type="dxa"/>
            <w:vMerge/>
            <w:tcBorders>
              <w:top w:val="single" w:sz="6" w:space="0" w:color="auto"/>
              <w:left w:val="single" w:sz="12"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p>
        </w:tc>
        <w:tc>
          <w:tcPr>
            <w:tcW w:w="3721" w:type="dxa"/>
            <w:tcBorders>
              <w:top w:val="single" w:sz="6" w:space="0" w:color="auto"/>
              <w:left w:val="single" w:sz="6" w:space="0" w:color="auto"/>
              <w:bottom w:val="single" w:sz="4"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插腿式叉车</w:t>
            </w:r>
          </w:p>
        </w:tc>
      </w:tr>
      <w:tr w:rsidR="007B10FF" w:rsidRPr="00CD1B9E" w:rsidTr="00C3451F">
        <w:trPr>
          <w:trHeight w:val="554"/>
          <w:jc w:val="center"/>
        </w:trPr>
        <w:tc>
          <w:tcPr>
            <w:tcW w:w="4007" w:type="dxa"/>
            <w:vMerge/>
            <w:tcBorders>
              <w:left w:val="single" w:sz="12"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p>
        </w:tc>
        <w:tc>
          <w:tcPr>
            <w:tcW w:w="3721" w:type="dxa"/>
            <w:tcBorders>
              <w:top w:val="single" w:sz="4" w:space="0" w:color="auto"/>
              <w:left w:val="single" w:sz="6" w:space="0" w:color="auto"/>
              <w:bottom w:val="single" w:sz="4"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托盘堆垛车</w:t>
            </w:r>
          </w:p>
        </w:tc>
      </w:tr>
      <w:tr w:rsidR="007B10FF" w:rsidRPr="00CD1B9E" w:rsidTr="00C3451F">
        <w:trPr>
          <w:trHeight w:val="548"/>
          <w:jc w:val="center"/>
        </w:trPr>
        <w:tc>
          <w:tcPr>
            <w:tcW w:w="4007" w:type="dxa"/>
            <w:vMerge/>
            <w:tcBorders>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p>
        </w:tc>
        <w:tc>
          <w:tcPr>
            <w:tcW w:w="3721" w:type="dxa"/>
            <w:tcBorders>
              <w:top w:val="single" w:sz="4"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三向堆垛车</w:t>
            </w:r>
          </w:p>
        </w:tc>
      </w:tr>
      <w:tr w:rsidR="007B10FF" w:rsidRPr="00CD1B9E" w:rsidTr="00C3451F">
        <w:trPr>
          <w:trHeight w:val="567"/>
          <w:jc w:val="center"/>
        </w:trPr>
        <w:tc>
          <w:tcPr>
            <w:tcW w:w="4007" w:type="dxa"/>
            <w:vMerge w:val="restart"/>
            <w:tcBorders>
              <w:top w:val="single" w:sz="6" w:space="0" w:color="auto"/>
              <w:left w:val="single" w:sz="12"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非公路用旅游观光车辆</w:t>
            </w:r>
          </w:p>
        </w:tc>
        <w:tc>
          <w:tcPr>
            <w:tcW w:w="372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观光车</w:t>
            </w:r>
          </w:p>
        </w:tc>
      </w:tr>
      <w:tr w:rsidR="007B10FF" w:rsidRPr="00CD1B9E" w:rsidTr="00C3451F">
        <w:trPr>
          <w:trHeight w:val="567"/>
          <w:jc w:val="center"/>
        </w:trPr>
        <w:tc>
          <w:tcPr>
            <w:tcW w:w="4007" w:type="dxa"/>
            <w:vMerge/>
            <w:tcBorders>
              <w:top w:val="single" w:sz="6" w:space="0" w:color="auto"/>
              <w:left w:val="single" w:sz="12" w:space="0" w:color="auto"/>
              <w:bottom w:val="single" w:sz="12"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p>
        </w:tc>
        <w:tc>
          <w:tcPr>
            <w:tcW w:w="3721" w:type="dxa"/>
            <w:tcBorders>
              <w:top w:val="single" w:sz="6" w:space="0" w:color="auto"/>
              <w:left w:val="single" w:sz="6" w:space="0" w:color="auto"/>
              <w:bottom w:val="single" w:sz="12"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观光列车</w:t>
            </w:r>
          </w:p>
        </w:tc>
      </w:tr>
    </w:tbl>
    <w:p w:rsidR="007B10FF" w:rsidRPr="00CD1B9E" w:rsidRDefault="007B10FF" w:rsidP="007B10FF">
      <w:pPr>
        <w:widowControl/>
        <w:spacing w:line="410" w:lineRule="exact"/>
        <w:ind w:firstLineChars="200" w:firstLine="400"/>
        <w:jc w:val="left"/>
        <w:rPr>
          <w:rFonts w:ascii="宋体" w:hAnsi="宋体" w:cs="宋体"/>
        </w:rPr>
      </w:pPr>
      <w:r w:rsidRPr="00CD1B9E">
        <w:t>注</w:t>
      </w:r>
      <w:r w:rsidRPr="00CD1B9E">
        <w:rPr>
          <w:rFonts w:hint="eastAsia"/>
        </w:rPr>
        <w:t>C</w:t>
      </w:r>
      <w:r w:rsidRPr="00CD1B9E">
        <w:rPr>
          <w:rFonts w:ascii="宋体" w:hAnsi="宋体"/>
        </w:rPr>
        <w:t>-</w:t>
      </w:r>
      <w:r w:rsidRPr="00CD1B9E">
        <w:t>1</w:t>
      </w:r>
      <w:r w:rsidRPr="00CD1B9E">
        <w:rPr>
          <w:rFonts w:hint="eastAsia"/>
        </w:rPr>
        <w:t>：</w:t>
      </w:r>
      <w:r w:rsidRPr="00CD1B9E">
        <w:rPr>
          <w:rFonts w:ascii="宋体" w:hAnsi="宋体" w:cs="宋体" w:hint="eastAsia"/>
        </w:rPr>
        <w:t>型式试验的</w:t>
      </w:r>
      <w:r w:rsidRPr="00CD1B9E">
        <w:rPr>
          <w:rFonts w:ascii="宋体" w:hAnsi="宋体" w:cs="宋体"/>
        </w:rPr>
        <w:t>场车</w:t>
      </w:r>
      <w:r w:rsidRPr="00CD1B9E">
        <w:rPr>
          <w:rFonts w:ascii="宋体" w:hAnsi="宋体" w:cs="宋体" w:hint="eastAsia"/>
        </w:rPr>
        <w:t>必须为新制造的样机，改造的场车不得作为型式试验样机。</w:t>
      </w:r>
    </w:p>
    <w:p w:rsidR="007B10FF" w:rsidRPr="00CD1B9E" w:rsidRDefault="007B10FF" w:rsidP="007B10FF">
      <w:pPr>
        <w:widowControl/>
        <w:spacing w:line="410" w:lineRule="exact"/>
        <w:ind w:firstLineChars="200" w:firstLine="400"/>
        <w:jc w:val="left"/>
        <w:rPr>
          <w:rFonts w:ascii="宋体" w:hAnsi="宋体" w:cs="宋体"/>
        </w:rPr>
      </w:pPr>
      <w:r w:rsidRPr="00CD1B9E">
        <w:t>注</w:t>
      </w:r>
      <w:r w:rsidRPr="00CD1B9E">
        <w:rPr>
          <w:rFonts w:hint="eastAsia"/>
        </w:rPr>
        <w:t>C</w:t>
      </w:r>
      <w:r w:rsidRPr="00CD1B9E">
        <w:rPr>
          <w:rFonts w:ascii="宋体" w:hAnsi="宋体"/>
        </w:rPr>
        <w:t>-</w:t>
      </w:r>
      <w:r w:rsidRPr="00CD1B9E">
        <w:t>2</w:t>
      </w:r>
      <w:r w:rsidRPr="00CD1B9E">
        <w:rPr>
          <w:rFonts w:ascii="宋体" w:hAnsi="宋体" w:cs="宋体" w:hint="eastAsia"/>
        </w:rPr>
        <w:t>：观光列车中驱动方式为电动机的，且其动力源应当为锂电池组。</w:t>
      </w:r>
    </w:p>
    <w:p w:rsidR="007B10FF" w:rsidRPr="00CD1B9E" w:rsidRDefault="007B10FF" w:rsidP="007B10FF">
      <w:pPr>
        <w:pStyle w:val="af4"/>
        <w:spacing w:line="410" w:lineRule="exact"/>
        <w:ind w:firstLine="436"/>
        <w:rPr>
          <w:sz w:val="21"/>
          <w:szCs w:val="21"/>
        </w:rPr>
      </w:pPr>
    </w:p>
    <w:p w:rsidR="007B10FF" w:rsidRPr="00CD1B9E" w:rsidRDefault="007B10FF" w:rsidP="007B10FF">
      <w:pPr>
        <w:pStyle w:val="aff5"/>
        <w:spacing w:line="410" w:lineRule="exact"/>
        <w:sectPr w:rsidR="007B10FF" w:rsidRPr="00CD1B9E">
          <w:headerReference w:type="even" r:id="rId24"/>
          <w:headerReference w:type="default" r:id="rId25"/>
          <w:footerReference w:type="even" r:id="rId26"/>
          <w:footerReference w:type="default" r:id="rId27"/>
          <w:footerReference w:type="first" r:id="rId28"/>
          <w:pgSz w:w="11906" w:h="16838"/>
          <w:pgMar w:top="1729" w:right="1418" w:bottom="1418" w:left="1418" w:header="1134" w:footer="1134" w:gutter="0"/>
          <w:cols w:space="720"/>
          <w:titlePg/>
          <w:docGrid w:type="lines" w:linePitch="403" w:charSpace="7195"/>
        </w:sectPr>
      </w:pPr>
    </w:p>
    <w:p w:rsidR="007B10FF" w:rsidRPr="00CD1B9E" w:rsidRDefault="007B10FF" w:rsidP="007B10FF">
      <w:pPr>
        <w:tabs>
          <w:tab w:val="right" w:pos="9000"/>
        </w:tabs>
        <w:spacing w:line="410" w:lineRule="exact"/>
        <w:rPr>
          <w:rFonts w:ascii="黑体" w:eastAsia="黑体" w:hAnsi="宋体" w:cs="黑体"/>
          <w:sz w:val="24"/>
          <w:szCs w:val="24"/>
        </w:rPr>
      </w:pPr>
      <w:r w:rsidRPr="00CD1B9E">
        <w:rPr>
          <w:rFonts w:ascii="黑体" w:eastAsia="黑体" w:hAnsi="宋体" w:cs="黑体" w:hint="eastAsia"/>
          <w:sz w:val="24"/>
          <w:szCs w:val="24"/>
        </w:rPr>
        <w:lastRenderedPageBreak/>
        <w:t>附件C</w:t>
      </w:r>
    </w:p>
    <w:p w:rsidR="007B10FF" w:rsidRPr="00CD1B9E" w:rsidRDefault="007B10FF" w:rsidP="007B10FF">
      <w:pPr>
        <w:spacing w:line="410" w:lineRule="exact"/>
        <w:jc w:val="center"/>
        <w:rPr>
          <w:rFonts w:ascii="黑体" w:eastAsia="黑体" w:hAnsi="宋体" w:cs="黑体"/>
          <w:sz w:val="32"/>
          <w:szCs w:val="32"/>
        </w:rPr>
      </w:pPr>
      <w:r w:rsidRPr="00CD1B9E">
        <w:rPr>
          <w:rFonts w:ascii="黑体" w:eastAsia="黑体" w:hAnsi="宋体" w:cs="黑体" w:hint="eastAsia"/>
          <w:sz w:val="32"/>
          <w:szCs w:val="32"/>
        </w:rPr>
        <w:t>场(厂)内专用机动车辆型式试验约请单(格式)</w:t>
      </w:r>
    </w:p>
    <w:p w:rsidR="007B10FF" w:rsidRPr="00CD1B9E" w:rsidRDefault="007B10FF" w:rsidP="007B10FF">
      <w:pPr>
        <w:spacing w:line="410" w:lineRule="exact"/>
        <w:ind w:firstLineChars="2497" w:firstLine="5993"/>
        <w:rPr>
          <w:rFonts w:ascii="黑体" w:eastAsia="黑体"/>
          <w:sz w:val="32"/>
          <w:szCs w:val="32"/>
        </w:rPr>
      </w:pPr>
      <w:r w:rsidRPr="00CD1B9E">
        <w:rPr>
          <w:rFonts w:ascii="宋体" w:hAnsi="宋体" w:cs="宋体" w:hint="eastAsia"/>
          <w:sz w:val="24"/>
          <w:szCs w:val="24"/>
        </w:rPr>
        <w:t>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29"/>
        <w:gridCol w:w="2254"/>
        <w:gridCol w:w="1978"/>
        <w:gridCol w:w="2418"/>
      </w:tblGrid>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制造单位名称</w:t>
            </w:r>
          </w:p>
        </w:tc>
        <w:tc>
          <w:tcPr>
            <w:tcW w:w="6650" w:type="dxa"/>
            <w:gridSpan w:val="3"/>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制造单位注册地址</w:t>
            </w:r>
          </w:p>
        </w:tc>
        <w:tc>
          <w:tcPr>
            <w:tcW w:w="6650" w:type="dxa"/>
            <w:gridSpan w:val="3"/>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制造单位制造地址</w:t>
            </w:r>
          </w:p>
        </w:tc>
        <w:tc>
          <w:tcPr>
            <w:tcW w:w="6650" w:type="dxa"/>
            <w:gridSpan w:val="3"/>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制造单位联系人</w:t>
            </w:r>
          </w:p>
        </w:tc>
        <w:tc>
          <w:tcPr>
            <w:tcW w:w="2254"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p>
        </w:tc>
        <w:tc>
          <w:tcPr>
            <w:tcW w:w="1978"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电</w:t>
            </w:r>
            <w:r w:rsidRPr="00CD1B9E">
              <w:rPr>
                <w:rFonts w:ascii="宋体" w:hAnsi="宋体" w:cs="宋体"/>
                <w:sz w:val="24"/>
                <w:szCs w:val="24"/>
              </w:rPr>
              <w:t xml:space="preserve">    </w:t>
            </w:r>
            <w:r w:rsidRPr="00CD1B9E">
              <w:rPr>
                <w:rFonts w:ascii="宋体" w:hAnsi="宋体" w:cs="宋体" w:hint="eastAsia"/>
                <w:sz w:val="24"/>
                <w:szCs w:val="24"/>
              </w:rPr>
              <w:t>话</w:t>
            </w:r>
          </w:p>
        </w:tc>
        <w:tc>
          <w:tcPr>
            <w:tcW w:w="2418"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邮    箱</w:t>
            </w:r>
          </w:p>
        </w:tc>
        <w:tc>
          <w:tcPr>
            <w:tcW w:w="2254"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p>
        </w:tc>
        <w:tc>
          <w:tcPr>
            <w:tcW w:w="1978"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传</w:t>
            </w:r>
            <w:r w:rsidRPr="00CD1B9E">
              <w:rPr>
                <w:rFonts w:ascii="宋体" w:hAnsi="宋体" w:cs="宋体"/>
                <w:sz w:val="24"/>
                <w:szCs w:val="24"/>
              </w:rPr>
              <w:t xml:space="preserve">    </w:t>
            </w:r>
            <w:r w:rsidRPr="00CD1B9E">
              <w:rPr>
                <w:rFonts w:ascii="宋体" w:hAnsi="宋体" w:cs="宋体" w:hint="eastAsia"/>
                <w:sz w:val="24"/>
                <w:szCs w:val="24"/>
              </w:rPr>
              <w:t>真</w:t>
            </w:r>
          </w:p>
        </w:tc>
        <w:tc>
          <w:tcPr>
            <w:tcW w:w="2418"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约请单位名称</w:t>
            </w:r>
          </w:p>
        </w:tc>
        <w:tc>
          <w:tcPr>
            <w:tcW w:w="6650" w:type="dxa"/>
            <w:gridSpan w:val="3"/>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约请单位通讯地址</w:t>
            </w:r>
          </w:p>
        </w:tc>
        <w:tc>
          <w:tcPr>
            <w:tcW w:w="6650" w:type="dxa"/>
            <w:gridSpan w:val="3"/>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约请单位联系人</w:t>
            </w:r>
          </w:p>
        </w:tc>
        <w:tc>
          <w:tcPr>
            <w:tcW w:w="2254" w:type="dxa"/>
            <w:tcBorders>
              <w:top w:val="single" w:sz="6" w:space="0" w:color="auto"/>
              <w:left w:val="single" w:sz="6" w:space="0" w:color="auto"/>
              <w:bottom w:val="single" w:sz="6" w:space="0" w:color="auto"/>
              <w:right w:val="single" w:sz="4" w:space="0" w:color="auto"/>
            </w:tcBorders>
            <w:vAlign w:val="center"/>
          </w:tcPr>
          <w:p w:rsidR="007B10FF" w:rsidRPr="00CD1B9E" w:rsidRDefault="007B10FF" w:rsidP="00C3451F">
            <w:pPr>
              <w:spacing w:line="410" w:lineRule="exact"/>
              <w:jc w:val="center"/>
              <w:rPr>
                <w:rFonts w:ascii="宋体" w:cs="宋体"/>
                <w:sz w:val="24"/>
                <w:szCs w:val="24"/>
              </w:rPr>
            </w:pPr>
          </w:p>
        </w:tc>
        <w:tc>
          <w:tcPr>
            <w:tcW w:w="1978" w:type="dxa"/>
            <w:tcBorders>
              <w:top w:val="single" w:sz="6" w:space="0" w:color="auto"/>
              <w:left w:val="single" w:sz="4" w:space="0" w:color="auto"/>
              <w:bottom w:val="single" w:sz="6" w:space="0" w:color="auto"/>
              <w:right w:val="single" w:sz="4"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电</w:t>
            </w:r>
            <w:r w:rsidRPr="00CD1B9E">
              <w:rPr>
                <w:rFonts w:ascii="宋体" w:hAnsi="宋体" w:cs="宋体"/>
                <w:sz w:val="24"/>
                <w:szCs w:val="24"/>
              </w:rPr>
              <w:t xml:space="preserve">    </w:t>
            </w:r>
            <w:r w:rsidRPr="00CD1B9E">
              <w:rPr>
                <w:rFonts w:ascii="宋体" w:hAnsi="宋体" w:cs="宋体" w:hint="eastAsia"/>
                <w:sz w:val="24"/>
                <w:szCs w:val="24"/>
              </w:rPr>
              <w:t>话</w:t>
            </w:r>
          </w:p>
        </w:tc>
        <w:tc>
          <w:tcPr>
            <w:tcW w:w="2418" w:type="dxa"/>
            <w:tcBorders>
              <w:top w:val="single" w:sz="6" w:space="0" w:color="auto"/>
              <w:left w:val="single" w:sz="4"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邮   箱</w:t>
            </w:r>
          </w:p>
        </w:tc>
        <w:tc>
          <w:tcPr>
            <w:tcW w:w="2254" w:type="dxa"/>
            <w:tcBorders>
              <w:top w:val="single" w:sz="6" w:space="0" w:color="auto"/>
              <w:left w:val="single" w:sz="6" w:space="0" w:color="auto"/>
              <w:bottom w:val="single" w:sz="6" w:space="0" w:color="auto"/>
              <w:right w:val="single" w:sz="4" w:space="0" w:color="auto"/>
            </w:tcBorders>
            <w:vAlign w:val="center"/>
          </w:tcPr>
          <w:p w:rsidR="007B10FF" w:rsidRPr="00CD1B9E" w:rsidRDefault="007B10FF" w:rsidP="00C3451F">
            <w:pPr>
              <w:spacing w:line="410" w:lineRule="exact"/>
              <w:jc w:val="center"/>
              <w:rPr>
                <w:rFonts w:ascii="宋体" w:cs="宋体"/>
                <w:sz w:val="24"/>
                <w:szCs w:val="24"/>
              </w:rPr>
            </w:pPr>
          </w:p>
        </w:tc>
        <w:tc>
          <w:tcPr>
            <w:tcW w:w="1978" w:type="dxa"/>
            <w:tcBorders>
              <w:top w:val="single" w:sz="6" w:space="0" w:color="auto"/>
              <w:left w:val="single" w:sz="4" w:space="0" w:color="auto"/>
              <w:bottom w:val="single" w:sz="6" w:space="0" w:color="auto"/>
              <w:right w:val="single" w:sz="4"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传</w:t>
            </w:r>
            <w:r w:rsidRPr="00CD1B9E">
              <w:rPr>
                <w:rFonts w:ascii="宋体" w:hAnsi="宋体" w:cs="宋体"/>
                <w:sz w:val="24"/>
                <w:szCs w:val="24"/>
              </w:rPr>
              <w:t xml:space="preserve">   </w:t>
            </w:r>
            <w:r w:rsidRPr="00CD1B9E">
              <w:rPr>
                <w:rFonts w:ascii="宋体" w:hAnsi="宋体" w:cs="宋体" w:hint="eastAsia"/>
                <w:sz w:val="24"/>
                <w:szCs w:val="24"/>
              </w:rPr>
              <w:t>真</w:t>
            </w:r>
          </w:p>
        </w:tc>
        <w:tc>
          <w:tcPr>
            <w:tcW w:w="2418" w:type="dxa"/>
            <w:tcBorders>
              <w:top w:val="single" w:sz="6" w:space="0" w:color="auto"/>
              <w:left w:val="single" w:sz="4"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设备种类</w:t>
            </w:r>
          </w:p>
        </w:tc>
        <w:tc>
          <w:tcPr>
            <w:tcW w:w="2254" w:type="dxa"/>
            <w:tcBorders>
              <w:top w:val="single" w:sz="6" w:space="0" w:color="auto"/>
              <w:left w:val="single" w:sz="6" w:space="0" w:color="auto"/>
              <w:bottom w:val="single" w:sz="6" w:space="0" w:color="auto"/>
              <w:right w:val="single" w:sz="6" w:space="0" w:color="auto"/>
            </w:tcBorders>
            <w:vAlign w:val="center"/>
          </w:tcPr>
          <w:p w:rsidR="00B0522A" w:rsidRDefault="007B10FF" w:rsidP="00B0522A">
            <w:pPr>
              <w:spacing w:line="410" w:lineRule="exact"/>
              <w:jc w:val="center"/>
              <w:rPr>
                <w:rFonts w:ascii="宋体" w:hAnsi="宋体" w:cs="宋体"/>
                <w:sz w:val="24"/>
                <w:szCs w:val="24"/>
              </w:rPr>
            </w:pPr>
            <w:r w:rsidRPr="00CD1B9E">
              <w:rPr>
                <w:rFonts w:ascii="宋体" w:hAnsi="宋体" w:cs="宋体" w:hint="eastAsia"/>
                <w:sz w:val="24"/>
                <w:szCs w:val="24"/>
              </w:rPr>
              <w:t>场(厂)内</w:t>
            </w:r>
          </w:p>
          <w:p w:rsidR="007B10FF" w:rsidRPr="00B0522A" w:rsidRDefault="007B10FF" w:rsidP="00B0522A">
            <w:pPr>
              <w:spacing w:line="410" w:lineRule="exact"/>
              <w:jc w:val="center"/>
              <w:rPr>
                <w:rFonts w:ascii="宋体" w:hAnsi="宋体" w:cs="宋体"/>
                <w:sz w:val="24"/>
                <w:szCs w:val="24"/>
              </w:rPr>
            </w:pPr>
            <w:r w:rsidRPr="00CD1B9E">
              <w:rPr>
                <w:rFonts w:ascii="宋体" w:hAnsi="宋体" w:cs="宋体" w:hint="eastAsia"/>
                <w:sz w:val="24"/>
                <w:szCs w:val="24"/>
              </w:rPr>
              <w:t>专用机动车辆</w:t>
            </w:r>
          </w:p>
        </w:tc>
        <w:tc>
          <w:tcPr>
            <w:tcW w:w="1978"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设备类别</w:t>
            </w:r>
          </w:p>
        </w:tc>
        <w:tc>
          <w:tcPr>
            <w:tcW w:w="2418"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设备品种</w:t>
            </w:r>
          </w:p>
        </w:tc>
        <w:tc>
          <w:tcPr>
            <w:tcW w:w="2254"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p>
        </w:tc>
        <w:tc>
          <w:tcPr>
            <w:tcW w:w="1978"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型号规格</w:t>
            </w:r>
          </w:p>
        </w:tc>
        <w:tc>
          <w:tcPr>
            <w:tcW w:w="2418"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hAnsi="宋体" w:cs="宋体"/>
                <w:sz w:val="24"/>
                <w:szCs w:val="24"/>
              </w:rPr>
            </w:pPr>
          </w:p>
        </w:tc>
      </w:tr>
      <w:tr w:rsidR="007B10FF" w:rsidRPr="00CD1B9E" w:rsidTr="00C3451F">
        <w:trPr>
          <w:trHeight w:val="1079"/>
          <w:jc w:val="center"/>
        </w:trPr>
        <w:tc>
          <w:tcPr>
            <w:tcW w:w="2429"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rPr>
                <w:rFonts w:ascii="宋体" w:cs="宋体"/>
                <w:sz w:val="24"/>
                <w:szCs w:val="24"/>
              </w:rPr>
            </w:pPr>
            <w:r w:rsidRPr="00CD1B9E">
              <w:rPr>
                <w:rFonts w:ascii="宋体" w:hAnsi="宋体" w:cs="宋体" w:hint="eastAsia"/>
                <w:sz w:val="24"/>
                <w:szCs w:val="24"/>
              </w:rPr>
              <w:t>拟定的现场技术文件审查、样机检查和试验时间及地点</w:t>
            </w:r>
          </w:p>
        </w:tc>
        <w:tc>
          <w:tcPr>
            <w:tcW w:w="6650" w:type="dxa"/>
            <w:gridSpan w:val="3"/>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454"/>
          <w:jc w:val="center"/>
        </w:trPr>
        <w:tc>
          <w:tcPr>
            <w:tcW w:w="2429" w:type="dxa"/>
            <w:tcBorders>
              <w:top w:val="single" w:sz="6" w:space="0" w:color="auto"/>
              <w:left w:val="single" w:sz="12" w:space="0" w:color="auto"/>
              <w:bottom w:val="single" w:sz="6" w:space="0" w:color="auto"/>
              <w:right w:val="single" w:sz="4"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生产许可证编号</w:t>
            </w:r>
          </w:p>
        </w:tc>
        <w:tc>
          <w:tcPr>
            <w:tcW w:w="2254" w:type="dxa"/>
            <w:tcBorders>
              <w:top w:val="single" w:sz="6" w:space="0" w:color="auto"/>
              <w:left w:val="single" w:sz="4"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p>
        </w:tc>
        <w:tc>
          <w:tcPr>
            <w:tcW w:w="1978"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发证机关</w:t>
            </w:r>
          </w:p>
        </w:tc>
        <w:tc>
          <w:tcPr>
            <w:tcW w:w="2418"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cs="宋体"/>
                <w:sz w:val="24"/>
                <w:szCs w:val="24"/>
              </w:rPr>
            </w:pPr>
          </w:p>
        </w:tc>
      </w:tr>
      <w:tr w:rsidR="007B10FF" w:rsidRPr="00CD1B9E" w:rsidTr="00C3451F">
        <w:trPr>
          <w:trHeight w:val="3143"/>
          <w:jc w:val="center"/>
        </w:trPr>
        <w:tc>
          <w:tcPr>
            <w:tcW w:w="9079" w:type="dxa"/>
            <w:gridSpan w:val="4"/>
            <w:tcBorders>
              <w:top w:val="single" w:sz="4" w:space="0" w:color="auto"/>
              <w:left w:val="single" w:sz="12" w:space="0" w:color="auto"/>
              <w:bottom w:val="single" w:sz="4" w:space="0" w:color="auto"/>
              <w:right w:val="single" w:sz="12" w:space="0" w:color="auto"/>
            </w:tcBorders>
            <w:vAlign w:val="center"/>
          </w:tcPr>
          <w:p w:rsidR="007B10FF" w:rsidRPr="00CD1B9E" w:rsidRDefault="007B10FF" w:rsidP="00C3451F">
            <w:pPr>
              <w:spacing w:line="410" w:lineRule="exact"/>
              <w:rPr>
                <w:rFonts w:ascii="宋体" w:cs="宋体"/>
                <w:sz w:val="24"/>
                <w:szCs w:val="24"/>
              </w:rPr>
            </w:pPr>
            <w:r w:rsidRPr="00CD1B9E">
              <w:rPr>
                <w:rFonts w:ascii="宋体" w:hAnsi="宋体" w:cs="宋体" w:hint="eastAsia"/>
                <w:sz w:val="24"/>
                <w:szCs w:val="24"/>
              </w:rPr>
              <w:t>声明：</w:t>
            </w:r>
          </w:p>
          <w:p w:rsidR="007B10FF" w:rsidRPr="00CD1B9E" w:rsidRDefault="007B10FF" w:rsidP="00C3451F">
            <w:pPr>
              <w:spacing w:line="410" w:lineRule="exact"/>
              <w:ind w:firstLineChars="200" w:firstLine="480"/>
              <w:rPr>
                <w:rFonts w:ascii="宋体" w:cs="宋体"/>
                <w:sz w:val="24"/>
                <w:szCs w:val="24"/>
              </w:rPr>
            </w:pPr>
            <w:r w:rsidRPr="00CD1B9E">
              <w:rPr>
                <w:rFonts w:ascii="黑体" w:eastAsia="黑体" w:hAnsi="宋体" w:cs="宋体"/>
                <w:sz w:val="24"/>
                <w:szCs w:val="24"/>
              </w:rPr>
              <w:t>1.</w:t>
            </w:r>
            <w:r w:rsidRPr="00CD1B9E">
              <w:rPr>
                <w:rFonts w:ascii="宋体" w:hAnsi="宋体" w:cs="宋体" w:hint="eastAsia"/>
                <w:sz w:val="24"/>
                <w:szCs w:val="24"/>
              </w:rPr>
              <w:t>本单位已熟知《场（厂）内专用机动车辆安全技术监察规程》（TSG 81-20XX）的各项规定和要求；</w:t>
            </w:r>
          </w:p>
          <w:p w:rsidR="007B10FF" w:rsidRPr="00CD1B9E" w:rsidRDefault="007B10FF" w:rsidP="00C3451F">
            <w:pPr>
              <w:spacing w:line="410" w:lineRule="exact"/>
              <w:ind w:firstLineChars="200" w:firstLine="480"/>
              <w:rPr>
                <w:rFonts w:ascii="宋体" w:cs="宋体"/>
                <w:sz w:val="24"/>
                <w:szCs w:val="24"/>
              </w:rPr>
            </w:pPr>
            <w:r w:rsidRPr="00CD1B9E">
              <w:rPr>
                <w:rFonts w:ascii="黑体" w:eastAsia="黑体" w:hAnsi="宋体" w:cs="宋体"/>
                <w:sz w:val="24"/>
                <w:szCs w:val="24"/>
              </w:rPr>
              <w:t>2.</w:t>
            </w:r>
            <w:r w:rsidRPr="00CD1B9E">
              <w:rPr>
                <w:rFonts w:ascii="宋体" w:hAnsi="宋体" w:cs="宋体" w:hint="eastAsia"/>
                <w:sz w:val="24"/>
                <w:szCs w:val="24"/>
              </w:rPr>
              <w:t>本单位提供的型式试验样机及相关资料真实有效，样机已经本单位自检合格，符合《场（厂）内专用机动车辆安全技术监察规程》（TSG 81-20XX）的要求。</w:t>
            </w:r>
            <w:r w:rsidRPr="00CD1B9E">
              <w:rPr>
                <w:rFonts w:ascii="宋体" w:hAnsi="宋体" w:cs="宋体"/>
                <w:sz w:val="24"/>
                <w:szCs w:val="24"/>
              </w:rPr>
              <w:t xml:space="preserve"> </w:t>
            </w:r>
          </w:p>
          <w:p w:rsidR="007B10FF" w:rsidRPr="00CD1B9E" w:rsidRDefault="007B10FF" w:rsidP="00AB107B">
            <w:pPr>
              <w:spacing w:beforeLines="100" w:before="403" w:line="410" w:lineRule="exact"/>
              <w:jc w:val="right"/>
              <w:rPr>
                <w:rFonts w:ascii="宋体" w:hAnsi="宋体" w:cs="宋体"/>
                <w:sz w:val="24"/>
                <w:szCs w:val="24"/>
              </w:rPr>
            </w:pPr>
            <w:r w:rsidRPr="00CD1B9E">
              <w:rPr>
                <w:rFonts w:ascii="宋体" w:hAnsi="宋体" w:cs="宋体"/>
                <w:sz w:val="24"/>
                <w:szCs w:val="24"/>
              </w:rPr>
              <w:t xml:space="preserve"> (</w:t>
            </w:r>
            <w:r w:rsidRPr="00CD1B9E">
              <w:rPr>
                <w:rFonts w:ascii="宋体" w:hAnsi="宋体" w:cs="宋体" w:hint="eastAsia"/>
                <w:sz w:val="24"/>
                <w:szCs w:val="24"/>
              </w:rPr>
              <w:t>约请单位公章</w:t>
            </w:r>
            <w:r w:rsidRPr="00CD1B9E">
              <w:rPr>
                <w:rFonts w:ascii="宋体" w:hAnsi="宋体" w:cs="宋体"/>
                <w:sz w:val="24"/>
                <w:szCs w:val="24"/>
              </w:rPr>
              <w:t>)</w:t>
            </w:r>
          </w:p>
          <w:p w:rsidR="007B10FF" w:rsidRPr="00CD1B9E" w:rsidRDefault="007B10FF" w:rsidP="00C3451F">
            <w:pPr>
              <w:spacing w:line="410" w:lineRule="exact"/>
              <w:jc w:val="right"/>
              <w:rPr>
                <w:rFonts w:ascii="宋体" w:cs="宋体"/>
              </w:rPr>
            </w:pPr>
            <w:r w:rsidRPr="00CD1B9E">
              <w:rPr>
                <w:rFonts w:ascii="宋体" w:hAnsi="宋体" w:cs="宋体" w:hint="eastAsia"/>
                <w:sz w:val="24"/>
                <w:szCs w:val="24"/>
              </w:rPr>
              <w:t>年</w:t>
            </w:r>
            <w:r w:rsidRPr="00CD1B9E">
              <w:rPr>
                <w:rFonts w:ascii="宋体" w:hAnsi="宋体" w:cs="宋体"/>
                <w:sz w:val="24"/>
                <w:szCs w:val="24"/>
              </w:rPr>
              <w:t xml:space="preserve">  </w:t>
            </w:r>
            <w:r w:rsidRPr="00CD1B9E">
              <w:rPr>
                <w:rFonts w:ascii="宋体" w:hAnsi="宋体" w:cs="宋体" w:hint="eastAsia"/>
                <w:sz w:val="24"/>
                <w:szCs w:val="24"/>
              </w:rPr>
              <w:t>月  日</w:t>
            </w:r>
          </w:p>
        </w:tc>
      </w:tr>
      <w:tr w:rsidR="007B10FF" w:rsidRPr="00CD1B9E" w:rsidTr="00C3451F">
        <w:trPr>
          <w:trHeight w:val="1615"/>
          <w:jc w:val="center"/>
        </w:trPr>
        <w:tc>
          <w:tcPr>
            <w:tcW w:w="9079" w:type="dxa"/>
            <w:gridSpan w:val="4"/>
            <w:tcBorders>
              <w:top w:val="single" w:sz="4" w:space="0" w:color="auto"/>
              <w:left w:val="single" w:sz="12" w:space="0" w:color="auto"/>
              <w:bottom w:val="single" w:sz="12" w:space="0" w:color="auto"/>
              <w:right w:val="single" w:sz="12" w:space="0" w:color="auto"/>
            </w:tcBorders>
            <w:vAlign w:val="center"/>
          </w:tcPr>
          <w:p w:rsidR="007B10FF" w:rsidRPr="00CD1B9E" w:rsidRDefault="007B10FF" w:rsidP="00C3451F">
            <w:pPr>
              <w:spacing w:line="410" w:lineRule="exact"/>
              <w:ind w:right="-51"/>
              <w:rPr>
                <w:rFonts w:ascii="宋体"/>
                <w:sz w:val="24"/>
                <w:szCs w:val="24"/>
              </w:rPr>
            </w:pPr>
            <w:r w:rsidRPr="00CD1B9E">
              <w:rPr>
                <w:rFonts w:ascii="宋体" w:hAnsi="宋体" w:hint="eastAsia"/>
                <w:sz w:val="24"/>
                <w:szCs w:val="24"/>
              </w:rPr>
              <w:t>型式试验机构意见：</w:t>
            </w:r>
          </w:p>
          <w:p w:rsidR="007B10FF" w:rsidRPr="00CD1B9E" w:rsidRDefault="007B10FF" w:rsidP="00AB107B">
            <w:pPr>
              <w:spacing w:beforeLines="100" w:before="403" w:line="410" w:lineRule="exact"/>
              <w:jc w:val="right"/>
              <w:rPr>
                <w:rFonts w:ascii="宋体" w:hAnsi="宋体" w:cs="宋体"/>
                <w:sz w:val="24"/>
                <w:szCs w:val="24"/>
              </w:rPr>
            </w:pPr>
            <w:r w:rsidRPr="00CD1B9E">
              <w:rPr>
                <w:rFonts w:ascii="宋体" w:hAnsi="宋体" w:cs="宋体"/>
                <w:sz w:val="24"/>
                <w:szCs w:val="24"/>
              </w:rPr>
              <w:t>(</w:t>
            </w:r>
            <w:r w:rsidRPr="00CD1B9E">
              <w:rPr>
                <w:rFonts w:ascii="宋体" w:hAnsi="宋体" w:cs="宋体" w:hint="eastAsia"/>
                <w:sz w:val="24"/>
                <w:szCs w:val="24"/>
              </w:rPr>
              <w:t>型式试验机构公章</w:t>
            </w:r>
            <w:r w:rsidRPr="00CD1B9E">
              <w:rPr>
                <w:rFonts w:ascii="宋体" w:hAnsi="宋体" w:cs="宋体"/>
                <w:sz w:val="24"/>
                <w:szCs w:val="24"/>
              </w:rPr>
              <w:t>)</w:t>
            </w:r>
          </w:p>
          <w:p w:rsidR="007B10FF" w:rsidRPr="00CD1B9E" w:rsidRDefault="007B10FF" w:rsidP="00C3451F">
            <w:pPr>
              <w:spacing w:line="410" w:lineRule="exact"/>
              <w:jc w:val="right"/>
              <w:rPr>
                <w:rFonts w:ascii="宋体" w:cs="宋体"/>
              </w:rPr>
            </w:pPr>
            <w:r w:rsidRPr="00CD1B9E">
              <w:rPr>
                <w:rFonts w:ascii="宋体" w:hAnsi="宋体" w:cs="宋体" w:hint="eastAsia"/>
                <w:sz w:val="24"/>
                <w:szCs w:val="24"/>
              </w:rPr>
              <w:t>年</w:t>
            </w:r>
            <w:r w:rsidRPr="00CD1B9E">
              <w:rPr>
                <w:rFonts w:ascii="宋体" w:hAnsi="宋体" w:cs="宋体"/>
                <w:sz w:val="24"/>
                <w:szCs w:val="24"/>
              </w:rPr>
              <w:t xml:space="preserve">  </w:t>
            </w:r>
            <w:r w:rsidRPr="00CD1B9E">
              <w:rPr>
                <w:rFonts w:ascii="宋体" w:hAnsi="宋体" w:cs="宋体" w:hint="eastAsia"/>
                <w:sz w:val="24"/>
                <w:szCs w:val="24"/>
              </w:rPr>
              <w:t>月  日</w:t>
            </w:r>
          </w:p>
        </w:tc>
      </w:tr>
    </w:tbl>
    <w:p w:rsidR="007B10FF" w:rsidRPr="00CD1B9E" w:rsidRDefault="007B10FF" w:rsidP="007B10FF">
      <w:pPr>
        <w:tabs>
          <w:tab w:val="right" w:pos="9000"/>
        </w:tabs>
        <w:snapToGrid w:val="0"/>
        <w:spacing w:line="410" w:lineRule="exact"/>
        <w:rPr>
          <w:rFonts w:ascii="黑体" w:eastAsia="黑体" w:hAnsi="宋体" w:cs="黑体"/>
          <w:sz w:val="28"/>
          <w:szCs w:val="24"/>
        </w:rPr>
      </w:pPr>
      <w:r w:rsidRPr="00CD1B9E">
        <w:br w:type="page"/>
      </w:r>
      <w:bookmarkEnd w:id="19"/>
      <w:r w:rsidRPr="00CD1B9E">
        <w:rPr>
          <w:rFonts w:ascii="黑体" w:eastAsia="黑体" w:hAnsi="宋体" w:cs="黑体" w:hint="eastAsia"/>
          <w:sz w:val="28"/>
          <w:szCs w:val="24"/>
        </w:rPr>
        <w:lastRenderedPageBreak/>
        <w:t>附件D</w:t>
      </w:r>
    </w:p>
    <w:p w:rsidR="007B10FF" w:rsidRPr="00CD1B9E" w:rsidRDefault="007B10FF" w:rsidP="007B10FF">
      <w:pPr>
        <w:spacing w:line="410" w:lineRule="exact"/>
        <w:jc w:val="center"/>
        <w:rPr>
          <w:rFonts w:ascii="黑体" w:eastAsia="黑体" w:hAnsi="宋体" w:cs="黑体"/>
          <w:sz w:val="32"/>
          <w:szCs w:val="32"/>
        </w:rPr>
      </w:pPr>
    </w:p>
    <w:p w:rsidR="007B10FF" w:rsidRPr="00CD1B9E" w:rsidRDefault="007B10FF" w:rsidP="007B10FF">
      <w:pPr>
        <w:spacing w:line="410" w:lineRule="exact"/>
        <w:jc w:val="center"/>
        <w:rPr>
          <w:rFonts w:ascii="黑体" w:eastAsia="黑体" w:hAnsi="宋体" w:cs="黑体"/>
          <w:sz w:val="32"/>
          <w:szCs w:val="32"/>
        </w:rPr>
      </w:pPr>
      <w:r w:rsidRPr="00CD1B9E">
        <w:rPr>
          <w:rFonts w:ascii="黑体" w:eastAsia="黑体" w:hAnsi="宋体" w:cs="黑体" w:hint="eastAsia"/>
          <w:sz w:val="32"/>
          <w:szCs w:val="32"/>
        </w:rPr>
        <w:t>叉车检验项目及其内容、方法和要求</w:t>
      </w:r>
    </w:p>
    <w:p w:rsidR="007B10FF" w:rsidRPr="00CD1B9E" w:rsidRDefault="007B10FF" w:rsidP="007B10FF">
      <w:pPr>
        <w:spacing w:line="410" w:lineRule="exact"/>
        <w:jc w:val="center"/>
        <w:rPr>
          <w:rFonts w:ascii="黑体" w:eastAsia="黑体" w:hAnsi="宋体" w:cs="黑体"/>
          <w:sz w:val="32"/>
          <w:szCs w:val="32"/>
        </w:rPr>
      </w:pPr>
    </w:p>
    <w:p w:rsidR="007B10FF" w:rsidRPr="00CD1B9E" w:rsidRDefault="007B10FF" w:rsidP="007B10FF">
      <w:pPr>
        <w:spacing w:line="410" w:lineRule="exact"/>
        <w:ind w:firstLineChars="200" w:firstLine="480"/>
        <w:rPr>
          <w:rFonts w:ascii="黑体" w:eastAsia="黑体" w:hAnsi="宋体" w:cs="黑体"/>
          <w:kern w:val="30"/>
          <w:sz w:val="24"/>
          <w:szCs w:val="24"/>
        </w:rPr>
      </w:pPr>
      <w:r w:rsidRPr="00CD1B9E">
        <w:rPr>
          <w:rFonts w:ascii="黑体" w:eastAsia="黑体" w:hAnsi="宋体" w:cs="黑体" w:hint="eastAsia"/>
          <w:kern w:val="30"/>
          <w:sz w:val="24"/>
          <w:szCs w:val="24"/>
        </w:rPr>
        <w:t>D</w:t>
      </w:r>
      <w:r w:rsidRPr="00CD1B9E">
        <w:rPr>
          <w:rFonts w:ascii="黑体" w:eastAsia="黑体" w:hAnsi="宋体" w:cs="黑体"/>
          <w:kern w:val="30"/>
          <w:sz w:val="24"/>
          <w:szCs w:val="24"/>
        </w:rPr>
        <w:t xml:space="preserve">1 </w:t>
      </w:r>
      <w:r w:rsidRPr="00CD1B9E">
        <w:rPr>
          <w:rFonts w:hint="eastAsia"/>
          <w:bCs/>
          <w:sz w:val="24"/>
          <w:szCs w:val="22"/>
        </w:rPr>
        <w:t xml:space="preserve"> </w:t>
      </w:r>
      <w:r w:rsidRPr="00CD1B9E">
        <w:rPr>
          <w:rFonts w:hint="eastAsia"/>
          <w:bCs/>
          <w:sz w:val="24"/>
          <w:szCs w:val="22"/>
        </w:rPr>
        <w:t>文件审查</w:t>
      </w:r>
    </w:p>
    <w:p w:rsidR="007B10FF" w:rsidRPr="00CD1B9E" w:rsidRDefault="007B10FF" w:rsidP="007B10FF">
      <w:pPr>
        <w:spacing w:line="410" w:lineRule="exact"/>
        <w:ind w:firstLineChars="200" w:firstLine="480"/>
        <w:rPr>
          <w:bCs/>
          <w:sz w:val="24"/>
          <w:szCs w:val="22"/>
        </w:rPr>
      </w:pPr>
      <w:r w:rsidRPr="00CD1B9E">
        <w:rPr>
          <w:rFonts w:ascii="黑体" w:eastAsia="黑体" w:hAnsi="黑体" w:cs="黑体" w:hint="eastAsia"/>
          <w:kern w:val="30"/>
          <w:sz w:val="24"/>
          <w:szCs w:val="24"/>
        </w:rPr>
        <w:t>D1.1</w:t>
      </w:r>
      <w:r w:rsidRPr="00CD1B9E">
        <w:rPr>
          <w:rFonts w:ascii="黑体" w:eastAsia="黑体" w:hAnsi="黑体" w:cs="黑体"/>
          <w:kern w:val="30"/>
          <w:sz w:val="24"/>
          <w:szCs w:val="24"/>
        </w:rPr>
        <w:t xml:space="preserve"> </w:t>
      </w:r>
      <w:r w:rsidRPr="00CD1B9E">
        <w:rPr>
          <w:rFonts w:hint="eastAsia"/>
          <w:bCs/>
          <w:sz w:val="24"/>
          <w:szCs w:val="22"/>
        </w:rPr>
        <w:t xml:space="preserve"> </w:t>
      </w:r>
      <w:r w:rsidRPr="00CD1B9E">
        <w:rPr>
          <w:rFonts w:hint="eastAsia"/>
          <w:bCs/>
          <w:sz w:val="24"/>
          <w:szCs w:val="22"/>
        </w:rPr>
        <w:t>技术文件的审查内容及要求</w:t>
      </w:r>
    </w:p>
    <w:p w:rsidR="007B10FF" w:rsidRPr="00CD1B9E" w:rsidRDefault="007B10FF" w:rsidP="007B10FF">
      <w:pPr>
        <w:spacing w:line="410" w:lineRule="exact"/>
        <w:ind w:firstLineChars="200" w:firstLine="480"/>
        <w:rPr>
          <w:bCs/>
          <w:sz w:val="24"/>
        </w:rPr>
      </w:pPr>
      <w:r w:rsidRPr="00CD1B9E">
        <w:rPr>
          <w:rFonts w:hint="eastAsia"/>
          <w:bCs/>
          <w:sz w:val="24"/>
        </w:rPr>
        <w:t>依据本规则相关规定，审查技术文件是否齐全，</w:t>
      </w:r>
      <w:r w:rsidRPr="00CD1B9E">
        <w:rPr>
          <w:rFonts w:ascii="宋体" w:hAnsi="宋体" w:hint="eastAsia"/>
          <w:bCs/>
          <w:sz w:val="24"/>
        </w:rPr>
        <w:t>至少包括设计任务书、设计计算书、主要设计图样、使用维护保养说明，并</w:t>
      </w:r>
      <w:r w:rsidRPr="00CD1B9E">
        <w:rPr>
          <w:rFonts w:hint="eastAsia"/>
          <w:bCs/>
          <w:sz w:val="24"/>
        </w:rPr>
        <w:t>符合安全技术规范和以下要求：</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(1)设计任务书至少包括设计技术和法律法规依据、主要技术参数、使用场合等内容；</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2</w:t>
      </w:r>
      <w:r w:rsidRPr="00CD1B9E">
        <w:rPr>
          <w:rFonts w:ascii="宋体" w:hAnsi="宋体"/>
          <w:bCs/>
          <w:sz w:val="24"/>
        </w:rPr>
        <w:t>)</w:t>
      </w:r>
      <w:r w:rsidRPr="00CD1B9E">
        <w:rPr>
          <w:rFonts w:ascii="宋体" w:hAnsi="宋体" w:hint="eastAsia"/>
          <w:bCs/>
          <w:sz w:val="24"/>
        </w:rPr>
        <w:t>主要设计图样满足设计任务书要求，至少</w:t>
      </w:r>
      <w:r w:rsidRPr="00CD1B9E">
        <w:rPr>
          <w:rFonts w:ascii="宋体" w:hAnsi="宋体" w:cs="宋体" w:hint="eastAsia"/>
          <w:kern w:val="30"/>
          <w:sz w:val="24"/>
          <w:szCs w:val="24"/>
        </w:rPr>
        <w:t>包括图纸目录、总图、主要受力结构件图、电气系统原理图、液压系统原理图、传动系统装配图</w:t>
      </w:r>
      <w:r w:rsidRPr="00CD1B9E">
        <w:rPr>
          <w:rFonts w:ascii="宋体" w:hAnsi="宋体" w:hint="eastAsia"/>
          <w:bCs/>
          <w:sz w:val="24"/>
        </w:rPr>
        <w:t>；</w:t>
      </w:r>
      <w:r w:rsidRPr="00CD1B9E">
        <w:rPr>
          <w:rFonts w:ascii="宋体" w:hAnsi="宋体"/>
          <w:bCs/>
          <w:sz w:val="24"/>
        </w:rPr>
        <w:t xml:space="preserve"> </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3</w:t>
      </w:r>
      <w:r w:rsidRPr="00CD1B9E">
        <w:rPr>
          <w:rFonts w:ascii="宋体" w:hAnsi="宋体"/>
          <w:bCs/>
          <w:sz w:val="24"/>
        </w:rPr>
        <w:t>)</w:t>
      </w:r>
      <w:r w:rsidRPr="00CD1B9E">
        <w:rPr>
          <w:rFonts w:ascii="宋体" w:hAnsi="宋体" w:hint="eastAsia"/>
          <w:bCs/>
          <w:sz w:val="24"/>
        </w:rPr>
        <w:t>设计计算书中至少有</w:t>
      </w:r>
      <w:r w:rsidRPr="00CD1B9E">
        <w:rPr>
          <w:rFonts w:ascii="宋体" w:hAnsi="宋体" w:cs="宋体" w:hint="eastAsia"/>
          <w:kern w:val="30"/>
          <w:sz w:val="24"/>
          <w:szCs w:val="24"/>
        </w:rPr>
        <w:t>叉车整机稳定性设计计算的内容</w:t>
      </w:r>
      <w:r w:rsidRPr="00CD1B9E">
        <w:rPr>
          <w:rFonts w:ascii="宋体" w:hAnsi="宋体" w:hint="eastAsia"/>
          <w:bCs/>
          <w:sz w:val="24"/>
        </w:rPr>
        <w:t>；</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4</w:t>
      </w:r>
      <w:r w:rsidRPr="00CD1B9E">
        <w:rPr>
          <w:rFonts w:ascii="宋体" w:hAnsi="宋体"/>
          <w:bCs/>
          <w:sz w:val="24"/>
        </w:rPr>
        <w:t>)</w:t>
      </w:r>
      <w:r w:rsidRPr="00CD1B9E">
        <w:rPr>
          <w:rFonts w:ascii="宋体" w:hAnsi="宋体" w:cs="宋体" w:hint="eastAsia"/>
          <w:kern w:val="30"/>
          <w:sz w:val="24"/>
          <w:szCs w:val="24"/>
        </w:rPr>
        <w:t>使用维护保养说明</w:t>
      </w:r>
      <w:r w:rsidRPr="00CD1B9E">
        <w:rPr>
          <w:rFonts w:hint="eastAsia"/>
          <w:bCs/>
          <w:sz w:val="24"/>
        </w:rPr>
        <w:t>至少</w:t>
      </w:r>
      <w:r w:rsidRPr="00CD1B9E">
        <w:rPr>
          <w:rFonts w:ascii="宋体" w:hAnsi="宋体" w:hint="eastAsia"/>
          <w:bCs/>
          <w:sz w:val="24"/>
        </w:rPr>
        <w:t>包括产品简介、主要技术参数、操纵机构示意图、电气原理图、操作规程、维护和保养说明、安全注意事项、故障处理、售后服务等。</w:t>
      </w:r>
    </w:p>
    <w:p w:rsidR="007B10FF" w:rsidRPr="00CD1B9E" w:rsidRDefault="007B10FF" w:rsidP="007B10FF">
      <w:pPr>
        <w:spacing w:line="410" w:lineRule="exact"/>
        <w:ind w:firstLineChars="200" w:firstLine="480"/>
        <w:rPr>
          <w:bCs/>
          <w:sz w:val="24"/>
          <w:szCs w:val="22"/>
        </w:rPr>
      </w:pPr>
      <w:r w:rsidRPr="00CD1B9E">
        <w:rPr>
          <w:rFonts w:ascii="黑体" w:eastAsia="黑体" w:hAnsi="黑体" w:cs="黑体" w:hint="eastAsia"/>
          <w:kern w:val="30"/>
          <w:sz w:val="24"/>
          <w:szCs w:val="24"/>
        </w:rPr>
        <w:t xml:space="preserve">D1.2 </w:t>
      </w:r>
      <w:r w:rsidRPr="00CD1B9E">
        <w:rPr>
          <w:rFonts w:hint="eastAsia"/>
          <w:bCs/>
          <w:sz w:val="24"/>
          <w:szCs w:val="22"/>
        </w:rPr>
        <w:t xml:space="preserve"> </w:t>
      </w:r>
      <w:r w:rsidRPr="00CD1B9E">
        <w:rPr>
          <w:rFonts w:hint="eastAsia"/>
          <w:bCs/>
          <w:sz w:val="24"/>
          <w:szCs w:val="22"/>
        </w:rPr>
        <w:t>档案文件检查</w:t>
      </w:r>
    </w:p>
    <w:p w:rsidR="007B10FF" w:rsidRPr="00CD1B9E" w:rsidRDefault="007B10FF" w:rsidP="007B10FF">
      <w:pPr>
        <w:spacing w:line="410" w:lineRule="exact"/>
        <w:ind w:firstLineChars="200" w:firstLine="480"/>
        <w:rPr>
          <w:bCs/>
          <w:sz w:val="24"/>
          <w:szCs w:val="22"/>
        </w:rPr>
      </w:pPr>
      <w:r w:rsidRPr="00CD1B9E">
        <w:rPr>
          <w:rFonts w:ascii="黑体" w:eastAsia="黑体" w:hAnsi="黑体" w:cs="黑体" w:hint="eastAsia"/>
          <w:kern w:val="30"/>
          <w:sz w:val="24"/>
          <w:szCs w:val="24"/>
        </w:rPr>
        <w:t xml:space="preserve">D1.2.1 </w:t>
      </w:r>
      <w:r w:rsidRPr="00CD1B9E">
        <w:rPr>
          <w:rFonts w:hint="eastAsia"/>
          <w:bCs/>
          <w:sz w:val="24"/>
          <w:szCs w:val="22"/>
        </w:rPr>
        <w:t>型式试验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审查随机文件，</w:t>
      </w:r>
      <w:r w:rsidRPr="00CD1B9E">
        <w:rPr>
          <w:rFonts w:ascii="宋体" w:hAnsi="宋体"/>
          <w:bCs/>
          <w:sz w:val="24"/>
        </w:rPr>
        <w:t>应当</w:t>
      </w:r>
      <w:r w:rsidRPr="00CD1B9E">
        <w:rPr>
          <w:rFonts w:ascii="宋体" w:hAnsi="宋体" w:hint="eastAsia"/>
          <w:bCs/>
          <w:sz w:val="24"/>
        </w:rPr>
        <w:t>符合</w:t>
      </w:r>
      <w:r w:rsidRPr="00CD1B9E">
        <w:rPr>
          <w:rFonts w:ascii="宋体" w:hAnsi="宋体" w:cs="宋体" w:hint="eastAsia"/>
          <w:sz w:val="24"/>
          <w:szCs w:val="24"/>
        </w:rPr>
        <w:t>本规程</w:t>
      </w:r>
      <w:r w:rsidRPr="00CD1B9E">
        <w:rPr>
          <w:rFonts w:ascii="宋体" w:hAnsi="宋体" w:hint="eastAsia"/>
          <w:bCs/>
          <w:sz w:val="24"/>
        </w:rPr>
        <w:t>要求。</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D1.2.2</w:t>
      </w:r>
      <w:r w:rsidRPr="00CD1B9E">
        <w:rPr>
          <w:rFonts w:ascii="宋体" w:hAnsi="宋体"/>
          <w:bCs/>
          <w:sz w:val="24"/>
        </w:rPr>
        <w:t xml:space="preserve"> </w:t>
      </w:r>
      <w:r w:rsidRPr="00CD1B9E">
        <w:rPr>
          <w:rFonts w:ascii="宋体" w:hAnsi="宋体" w:hint="eastAsia"/>
          <w:bCs/>
          <w:sz w:val="24"/>
        </w:rPr>
        <w:t>首次检验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D1.2.2.1</w:t>
      </w:r>
      <w:r w:rsidRPr="00CD1B9E">
        <w:rPr>
          <w:rFonts w:ascii="宋体" w:hAnsi="宋体"/>
          <w:bCs/>
          <w:sz w:val="24"/>
        </w:rPr>
        <w:t xml:space="preserve"> </w:t>
      </w:r>
      <w:r w:rsidRPr="00CD1B9E">
        <w:rPr>
          <w:rFonts w:ascii="宋体" w:hAnsi="宋体" w:hint="eastAsia"/>
          <w:bCs/>
          <w:sz w:val="24"/>
        </w:rPr>
        <w:t>首次投入使用设备的检验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(1)</w:t>
      </w:r>
      <w:r w:rsidRPr="00CD1B9E">
        <w:rPr>
          <w:rFonts w:hint="eastAsia"/>
        </w:rPr>
        <w:t xml:space="preserve"> </w:t>
      </w:r>
      <w:r w:rsidRPr="00CD1B9E">
        <w:rPr>
          <w:rFonts w:ascii="宋体" w:hAnsi="宋体" w:hint="eastAsia"/>
          <w:bCs/>
          <w:sz w:val="24"/>
        </w:rPr>
        <w:t>境内制造单位的特种设备生产许可证；</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(2)型式试验合格证；</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3</w:t>
      </w:r>
      <w:r w:rsidRPr="00CD1B9E">
        <w:rPr>
          <w:rFonts w:ascii="宋体" w:hAnsi="宋体"/>
          <w:bCs/>
          <w:sz w:val="24"/>
        </w:rPr>
        <w:t>)</w:t>
      </w:r>
      <w:r w:rsidRPr="00CD1B9E">
        <w:rPr>
          <w:rFonts w:ascii="宋体" w:hAnsi="宋体" w:hint="eastAsia"/>
          <w:bCs/>
          <w:sz w:val="24"/>
        </w:rPr>
        <w:t>产品质量合格证明。</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D1.2.2.2</w:t>
      </w:r>
      <w:r w:rsidRPr="00CD1B9E">
        <w:rPr>
          <w:rFonts w:ascii="宋体" w:hAnsi="宋体"/>
          <w:bCs/>
          <w:sz w:val="24"/>
        </w:rPr>
        <w:t xml:space="preserve"> </w:t>
      </w:r>
      <w:r w:rsidRPr="00CD1B9E">
        <w:rPr>
          <w:rFonts w:ascii="宋体" w:hAnsi="宋体" w:hint="eastAsia"/>
          <w:bCs/>
          <w:sz w:val="24"/>
        </w:rPr>
        <w:t>改造后的首次检验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(1)改造单位的特种设备生产许可证；</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2</w:t>
      </w:r>
      <w:r w:rsidRPr="00CD1B9E">
        <w:rPr>
          <w:rFonts w:ascii="宋体" w:hAnsi="宋体"/>
          <w:bCs/>
          <w:sz w:val="24"/>
        </w:rPr>
        <w:t>)</w:t>
      </w:r>
      <w:r w:rsidRPr="00CD1B9E">
        <w:rPr>
          <w:rFonts w:ascii="宋体" w:hAnsi="宋体" w:hint="eastAsia"/>
          <w:bCs/>
          <w:sz w:val="24"/>
        </w:rPr>
        <w:t>改造单位后的随机文件；</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3</w:t>
      </w:r>
      <w:r w:rsidRPr="00CD1B9E">
        <w:rPr>
          <w:rFonts w:ascii="宋体" w:hAnsi="宋体"/>
          <w:bCs/>
          <w:sz w:val="24"/>
        </w:rPr>
        <w:t>)</w:t>
      </w:r>
      <w:r w:rsidRPr="00CD1B9E">
        <w:rPr>
          <w:rFonts w:ascii="宋体" w:hAnsi="宋体" w:hint="eastAsia"/>
          <w:bCs/>
          <w:sz w:val="24"/>
        </w:rPr>
        <w:t>改造单位的施工告知书；</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4</w:t>
      </w:r>
      <w:r w:rsidRPr="00CD1B9E">
        <w:rPr>
          <w:rFonts w:ascii="宋体" w:hAnsi="宋体"/>
          <w:bCs/>
          <w:sz w:val="24"/>
        </w:rPr>
        <w:t>)</w:t>
      </w:r>
      <w:r w:rsidRPr="00CD1B9E">
        <w:rPr>
          <w:rFonts w:ascii="宋体" w:hAnsi="宋体" w:hint="eastAsia"/>
          <w:bCs/>
          <w:sz w:val="24"/>
        </w:rPr>
        <w:t>首次检验或上一周期的定期检验报告；</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5</w:t>
      </w:r>
      <w:r w:rsidRPr="00CD1B9E">
        <w:rPr>
          <w:rFonts w:ascii="宋体" w:hAnsi="宋体"/>
          <w:bCs/>
          <w:sz w:val="24"/>
        </w:rPr>
        <w:t>)</w:t>
      </w:r>
      <w:r w:rsidRPr="00CD1B9E">
        <w:rPr>
          <w:rFonts w:ascii="宋体" w:hAnsi="宋体" w:hint="eastAsia"/>
          <w:bCs/>
          <w:sz w:val="24"/>
        </w:rPr>
        <w:t>改造项目清单及改造项目相关的技术资料。</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D1.2.3</w:t>
      </w:r>
      <w:r w:rsidRPr="00CD1B9E">
        <w:rPr>
          <w:rFonts w:ascii="宋体" w:hAnsi="宋体"/>
          <w:bCs/>
          <w:sz w:val="24"/>
        </w:rPr>
        <w:t xml:space="preserve"> </w:t>
      </w:r>
      <w:r w:rsidRPr="00CD1B9E">
        <w:rPr>
          <w:rFonts w:ascii="宋体" w:hAnsi="宋体" w:hint="eastAsia"/>
          <w:bCs/>
          <w:sz w:val="24"/>
        </w:rPr>
        <w:t>定期检验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(1)首检报告或上一周期的定期检验报告；</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(2)自检合格证明材料；</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(3)场车使用记录（包括日常使用状况记录、维护保养记录、运行故障和事故记录</w:t>
      </w:r>
      <w:r w:rsidRPr="00CD1B9E">
        <w:rPr>
          <w:rFonts w:ascii="宋体" w:hAnsi="宋体" w:hint="eastAsia"/>
          <w:bCs/>
          <w:sz w:val="24"/>
        </w:rPr>
        <w:lastRenderedPageBreak/>
        <w:t>等）；</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(4)场车车牌；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(5)使用登记证。</w:t>
      </w:r>
    </w:p>
    <w:p w:rsidR="007B10FF" w:rsidRPr="00CD1B9E" w:rsidRDefault="007B10FF" w:rsidP="007B10FF">
      <w:pPr>
        <w:spacing w:line="410" w:lineRule="exact"/>
        <w:ind w:firstLineChars="200" w:firstLine="480"/>
        <w:rPr>
          <w:rFonts w:ascii="黑体" w:eastAsia="黑体" w:hAnsi="宋体" w:cs="黑体"/>
          <w:kern w:val="30"/>
          <w:sz w:val="24"/>
          <w:szCs w:val="24"/>
        </w:rPr>
      </w:pPr>
      <w:r w:rsidRPr="00CD1B9E">
        <w:rPr>
          <w:rFonts w:ascii="黑体" w:eastAsia="黑体" w:hAnsi="宋体" w:cs="黑体" w:hint="eastAsia"/>
          <w:kern w:val="30"/>
          <w:sz w:val="24"/>
          <w:szCs w:val="24"/>
        </w:rPr>
        <w:t>D2  检查与测量</w:t>
      </w:r>
    </w:p>
    <w:p w:rsidR="007B10FF" w:rsidRPr="00CD1B9E" w:rsidRDefault="007B10FF" w:rsidP="007B10FF">
      <w:pPr>
        <w:spacing w:line="410" w:lineRule="exact"/>
        <w:ind w:firstLineChars="200" w:firstLine="480"/>
        <w:rPr>
          <w:rFonts w:ascii="黑体" w:eastAsia="黑体" w:hAnsi="黑体" w:cs="黑体"/>
          <w:kern w:val="30"/>
          <w:sz w:val="24"/>
          <w:szCs w:val="24"/>
        </w:rPr>
      </w:pPr>
      <w:r w:rsidRPr="00CD1B9E">
        <w:rPr>
          <w:rFonts w:ascii="黑体" w:eastAsia="黑体" w:hAnsi="黑体" w:cs="黑体" w:hint="eastAsia"/>
          <w:kern w:val="30"/>
          <w:sz w:val="24"/>
          <w:szCs w:val="24"/>
        </w:rPr>
        <w:t>D2.1  结构型式</w:t>
      </w:r>
    </w:p>
    <w:p w:rsidR="007B10FF" w:rsidRPr="00CD1B9E" w:rsidRDefault="007B10FF" w:rsidP="007B10FF">
      <w:pPr>
        <w:spacing w:line="410" w:lineRule="exact"/>
        <w:ind w:firstLineChars="200" w:firstLine="480"/>
        <w:rPr>
          <w:bCs/>
          <w:sz w:val="24"/>
        </w:rPr>
      </w:pPr>
      <w:r w:rsidRPr="00CD1B9E">
        <w:rPr>
          <w:rFonts w:hint="eastAsia"/>
          <w:bCs/>
          <w:sz w:val="24"/>
        </w:rPr>
        <w:t>型式试验时，检查样机的门架</w:t>
      </w:r>
      <w:r w:rsidRPr="00CD1B9E">
        <w:rPr>
          <w:bCs/>
          <w:sz w:val="24"/>
        </w:rPr>
        <w:t>、</w:t>
      </w:r>
      <w:r w:rsidRPr="00CD1B9E">
        <w:rPr>
          <w:rFonts w:hint="eastAsia"/>
          <w:bCs/>
          <w:sz w:val="24"/>
        </w:rPr>
        <w:t>护顶架</w:t>
      </w:r>
      <w:r w:rsidRPr="00CD1B9E">
        <w:rPr>
          <w:bCs/>
          <w:sz w:val="24"/>
        </w:rPr>
        <w:t>、车架</w:t>
      </w:r>
      <w:r w:rsidRPr="00CD1B9E">
        <w:rPr>
          <w:rFonts w:hint="eastAsia"/>
          <w:bCs/>
          <w:sz w:val="24"/>
        </w:rPr>
        <w:t>结构型式与主要设计图样是否一致。</w:t>
      </w:r>
    </w:p>
    <w:p w:rsidR="007B10FF" w:rsidRPr="00CD1B9E" w:rsidRDefault="007B10FF" w:rsidP="007B10FF">
      <w:pPr>
        <w:spacing w:line="410" w:lineRule="exact"/>
        <w:ind w:firstLineChars="200" w:firstLine="480"/>
        <w:rPr>
          <w:bCs/>
          <w:sz w:val="24"/>
        </w:rPr>
      </w:pPr>
      <w:r w:rsidRPr="00CD1B9E">
        <w:rPr>
          <w:rFonts w:hint="eastAsia"/>
          <w:bCs/>
          <w:sz w:val="24"/>
        </w:rPr>
        <w:t>首次检验时，检查设备的门架</w:t>
      </w:r>
      <w:r w:rsidRPr="00CD1B9E">
        <w:rPr>
          <w:bCs/>
          <w:sz w:val="24"/>
        </w:rPr>
        <w:t>、</w:t>
      </w:r>
      <w:r w:rsidRPr="00CD1B9E">
        <w:rPr>
          <w:rFonts w:hint="eastAsia"/>
          <w:bCs/>
          <w:sz w:val="24"/>
        </w:rPr>
        <w:t>护顶架</w:t>
      </w:r>
      <w:r w:rsidRPr="00CD1B9E">
        <w:rPr>
          <w:bCs/>
          <w:sz w:val="24"/>
        </w:rPr>
        <w:t>、车架</w:t>
      </w:r>
      <w:r w:rsidRPr="00CD1B9E">
        <w:rPr>
          <w:rFonts w:hint="eastAsia"/>
          <w:bCs/>
          <w:sz w:val="24"/>
        </w:rPr>
        <w:t>结构型式与主要设计图样或型式试验报告是否一致。</w:t>
      </w:r>
    </w:p>
    <w:p w:rsidR="007B10FF" w:rsidRPr="00CD1B9E" w:rsidRDefault="007B10FF" w:rsidP="007B10FF">
      <w:pPr>
        <w:spacing w:line="410" w:lineRule="exact"/>
        <w:ind w:firstLineChars="200" w:firstLine="480"/>
        <w:rPr>
          <w:bCs/>
          <w:sz w:val="24"/>
        </w:rPr>
      </w:pPr>
      <w:r w:rsidRPr="00CD1B9E">
        <w:rPr>
          <w:rFonts w:hint="eastAsia"/>
          <w:bCs/>
          <w:sz w:val="24"/>
        </w:rPr>
        <w:t>定期检验时，检查设备的门架</w:t>
      </w:r>
      <w:r w:rsidRPr="00CD1B9E">
        <w:rPr>
          <w:bCs/>
          <w:sz w:val="24"/>
        </w:rPr>
        <w:t>、</w:t>
      </w:r>
      <w:r w:rsidRPr="00CD1B9E">
        <w:rPr>
          <w:rFonts w:hint="eastAsia"/>
          <w:bCs/>
          <w:sz w:val="24"/>
        </w:rPr>
        <w:t>护顶架</w:t>
      </w:r>
      <w:r w:rsidRPr="00CD1B9E">
        <w:rPr>
          <w:bCs/>
          <w:sz w:val="24"/>
        </w:rPr>
        <w:t>、车架</w:t>
      </w:r>
      <w:r w:rsidRPr="00CD1B9E">
        <w:rPr>
          <w:rFonts w:hint="eastAsia"/>
          <w:bCs/>
          <w:sz w:val="24"/>
        </w:rPr>
        <w:t>结构型式与首检报告或主要设计图样是否一致。</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D2.2  主要参数测量</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对照设计文件和产品对应标准</w:t>
      </w:r>
      <w:r w:rsidRPr="00CD1B9E">
        <w:rPr>
          <w:rFonts w:ascii="宋体" w:hAnsi="宋体" w:cs="黑体" w:hint="eastAsia"/>
          <w:sz w:val="24"/>
          <w:szCs w:val="24"/>
        </w:rPr>
        <w:t>，测量</w:t>
      </w:r>
      <w:r w:rsidRPr="00CD1B9E">
        <w:rPr>
          <w:rFonts w:ascii="宋体" w:hAnsi="宋体" w:cs="黑体"/>
          <w:sz w:val="24"/>
          <w:szCs w:val="24"/>
        </w:rPr>
        <w:t>其</w:t>
      </w:r>
      <w:r w:rsidRPr="00CD1B9E">
        <w:rPr>
          <w:rFonts w:ascii="宋体" w:hAnsi="宋体" w:cs="黑体" w:hint="eastAsia"/>
          <w:sz w:val="24"/>
          <w:szCs w:val="24"/>
        </w:rPr>
        <w:t>起升高度、长度、宽度、高度及轴距、轮距、前悬距等</w:t>
      </w:r>
      <w:r w:rsidRPr="00CD1B9E">
        <w:rPr>
          <w:rFonts w:ascii="宋体" w:hAnsi="宋体" w:cs="黑体"/>
          <w:sz w:val="24"/>
          <w:szCs w:val="24"/>
        </w:rPr>
        <w:t>主要尺寸</w:t>
      </w:r>
      <w:r w:rsidRPr="00CD1B9E">
        <w:rPr>
          <w:rFonts w:ascii="宋体" w:hAnsi="宋体" w:cs="黑体" w:hint="eastAsia"/>
          <w:sz w:val="24"/>
          <w:szCs w:val="24"/>
        </w:rPr>
        <w:t>，检查其结果是否符合标准要求。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额定起重量依据</w:t>
      </w:r>
      <w:r w:rsidRPr="00CD1B9E">
        <w:rPr>
          <w:rFonts w:ascii="宋体" w:hAnsi="宋体" w:cs="黑体"/>
          <w:sz w:val="24"/>
          <w:szCs w:val="24"/>
        </w:rPr>
        <w:t xml:space="preserve">GB/T 10827.1-2014《工业车辆 </w:t>
      </w:r>
      <w:r w:rsidRPr="00CD1B9E">
        <w:rPr>
          <w:rFonts w:ascii="宋体" w:hAnsi="宋体" w:cs="黑体" w:hint="eastAsia"/>
          <w:sz w:val="24"/>
          <w:szCs w:val="24"/>
        </w:rPr>
        <w:t>安全要求和验证</w:t>
      </w:r>
      <w:r w:rsidRPr="00CD1B9E">
        <w:rPr>
          <w:rFonts w:ascii="宋体" w:hAnsi="宋体" w:cs="黑体"/>
          <w:sz w:val="24"/>
          <w:szCs w:val="24"/>
        </w:rPr>
        <w:t xml:space="preserve"> </w:t>
      </w:r>
      <w:r w:rsidRPr="00CD1B9E">
        <w:rPr>
          <w:rFonts w:ascii="宋体" w:hAnsi="宋体" w:cs="黑体" w:hint="eastAsia"/>
          <w:sz w:val="24"/>
          <w:szCs w:val="24"/>
        </w:rPr>
        <w:t>第</w:t>
      </w:r>
      <w:r w:rsidRPr="00CD1B9E">
        <w:rPr>
          <w:rFonts w:ascii="宋体" w:hAnsi="宋体" w:cs="黑体"/>
          <w:sz w:val="24"/>
          <w:szCs w:val="24"/>
        </w:rPr>
        <w:t>1部分：自行式工业车辆(除无人驾驶车辆、伸缩臂式叉车和载运车)》附录A</w:t>
      </w:r>
      <w:r w:rsidRPr="00CD1B9E">
        <w:rPr>
          <w:rFonts w:ascii="宋体" w:hAnsi="宋体" w:cs="黑体" w:hint="eastAsia"/>
          <w:sz w:val="24"/>
          <w:szCs w:val="24"/>
        </w:rPr>
        <w:t>进行界定</w:t>
      </w:r>
      <w:r w:rsidRPr="00CD1B9E">
        <w:rPr>
          <w:rFonts w:ascii="宋体" w:hAnsi="宋体" w:cs="黑体"/>
          <w:sz w:val="24"/>
          <w:szCs w:val="24"/>
        </w:rPr>
        <w:t>。</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D2.3  整车外观检查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宋体" w:hint="eastAsia"/>
          <w:sz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(1)叉车应当留有安装车牌的位置，该位置的尺寸应当符合《特种设备使用管理规则》(TSG 08—2017)的规定；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(2)叉车车架编号标示在车架的明显位置。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(1)车辆车身应周正，各部件齐全、完整，连接紧固，无缺损；</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(2)根据相关标准设置的气压、机油压力、水温、燃油量、电压等仪表应醒目、灵敏、有效；</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(3)发动机、车架编号易见部位应具有永久清晰字样的编号，且与产品合格证或上一周期定期检验报告一致。</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D2.4  主要受力结构件检查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型式试验时，检查样机是否符合以下要求：</w:t>
      </w:r>
    </w:p>
    <w:p w:rsidR="007B10FF" w:rsidRPr="00CD1B9E" w:rsidRDefault="007B10FF" w:rsidP="007B10FF">
      <w:pPr>
        <w:snapToGrid w:val="0"/>
        <w:spacing w:line="410" w:lineRule="exact"/>
        <w:rPr>
          <w:rFonts w:ascii="宋体" w:hAnsi="宋体" w:cs="黑体"/>
          <w:sz w:val="24"/>
          <w:szCs w:val="24"/>
        </w:rPr>
      </w:pPr>
      <w:r w:rsidRPr="00CD1B9E">
        <w:rPr>
          <w:rFonts w:ascii="宋体" w:hAnsi="宋体" w:cs="黑体" w:hint="eastAsia"/>
          <w:sz w:val="24"/>
          <w:szCs w:val="24"/>
        </w:rPr>
        <w:t xml:space="preserve">   </w:t>
      </w:r>
      <w:r w:rsidRPr="00CD1B9E">
        <w:rPr>
          <w:rFonts w:ascii="宋体" w:hAnsi="宋体" w:cs="黑体"/>
          <w:sz w:val="24"/>
          <w:szCs w:val="24"/>
        </w:rPr>
        <w:t xml:space="preserve"> </w:t>
      </w:r>
      <w:r w:rsidRPr="00CD1B9E">
        <w:rPr>
          <w:rFonts w:ascii="宋体" w:hAnsi="宋体" w:cs="黑体" w:hint="eastAsia"/>
          <w:sz w:val="24"/>
          <w:szCs w:val="24"/>
        </w:rPr>
        <w:t>(1)主要受力结构件，包括叉车的车架、门架、货叉、货叉架等，查阅主要受力结构件所用材料的质量证明，应符合设计文件和相关标准的要求；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(2)查阅实心货叉的试验报告，报告结论应符合</w:t>
      </w:r>
      <w:r w:rsidRPr="00CD1B9E">
        <w:rPr>
          <w:rFonts w:ascii="宋体" w:hAnsi="宋体" w:cs="黑体"/>
          <w:sz w:val="24"/>
          <w:szCs w:val="24"/>
        </w:rPr>
        <w:t>GB/T 5182—2008</w:t>
      </w:r>
      <w:r w:rsidRPr="00CD1B9E">
        <w:rPr>
          <w:rFonts w:ascii="宋体" w:hAnsi="宋体" w:cs="黑体" w:hint="eastAsia"/>
          <w:sz w:val="24"/>
          <w:szCs w:val="24"/>
        </w:rPr>
        <w:t>《叉车  货叉  技术要求和试验方法》相关要求。</w:t>
      </w:r>
    </w:p>
    <w:p w:rsidR="007B10FF" w:rsidRPr="00CD1B9E" w:rsidRDefault="007B10FF" w:rsidP="007B10FF">
      <w:pPr>
        <w:pStyle w:val="af4"/>
        <w:spacing w:line="410" w:lineRule="exact"/>
        <w:ind w:firstLineChars="182" w:firstLine="437"/>
      </w:pPr>
      <w:r w:rsidRPr="00CD1B9E">
        <w:rPr>
          <w:rFonts w:ascii="宋体" w:eastAsia="宋体" w:hAnsi="宋体" w:cs="黑体" w:hint="eastAsia"/>
          <w:spacing w:val="0"/>
          <w:szCs w:val="24"/>
        </w:rPr>
        <w:t>(3)主要受力结构件的焊缝外部宏观检查，不得有可见的裂纹、未熔合、未焊透、</w:t>
      </w:r>
      <w:r w:rsidRPr="00CD1B9E">
        <w:rPr>
          <w:rFonts w:ascii="宋体" w:eastAsia="宋体" w:hAnsi="宋体" w:cs="黑体" w:hint="eastAsia"/>
          <w:spacing w:val="0"/>
          <w:szCs w:val="24"/>
        </w:rPr>
        <w:lastRenderedPageBreak/>
        <w:t>夹渣等缺陷。</w:t>
      </w:r>
      <w:r w:rsidRPr="00CD1B9E">
        <w:t xml:space="preserve"> </w:t>
      </w:r>
    </w:p>
    <w:p w:rsidR="007B10FF" w:rsidRPr="00CD1B9E" w:rsidRDefault="007B10FF" w:rsidP="007B10FF">
      <w:pPr>
        <w:pStyle w:val="af4"/>
        <w:spacing w:line="410" w:lineRule="exact"/>
        <w:ind w:firstLineChars="182" w:firstLine="437"/>
        <w:rPr>
          <w:rFonts w:ascii="宋体" w:eastAsia="宋体" w:hAnsi="宋体" w:cs="黑体"/>
          <w:spacing w:val="0"/>
          <w:szCs w:val="24"/>
        </w:rPr>
      </w:pPr>
      <w:r w:rsidRPr="00CD1B9E">
        <w:rPr>
          <w:rFonts w:ascii="宋体" w:eastAsia="宋体" w:hAnsi="宋体" w:cs="黑体" w:hint="eastAsia"/>
          <w:spacing w:val="0"/>
          <w:szCs w:val="24"/>
        </w:rPr>
        <w:t>首次检验或定期检验时，检查上述(3) 是否符合规定。</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D2.5  主要零部件检查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查阅有关证明，查验样机，检查行走电动机、起升链条是否符合以下规定：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(1)蓄电池</w:t>
      </w:r>
      <w:r w:rsidRPr="00CD1B9E">
        <w:rPr>
          <w:rFonts w:ascii="宋体" w:hAnsi="宋体" w:cs="黑体"/>
          <w:sz w:val="24"/>
          <w:szCs w:val="24"/>
        </w:rPr>
        <w:t>驱动叉车的</w:t>
      </w:r>
      <w:r w:rsidRPr="00CD1B9E">
        <w:rPr>
          <w:rFonts w:ascii="宋体" w:hAnsi="宋体" w:cs="黑体" w:hint="eastAsia"/>
          <w:sz w:val="24"/>
          <w:szCs w:val="24"/>
        </w:rPr>
        <w:t>行走电动机应当采用</w:t>
      </w:r>
      <w:r w:rsidRPr="00CD1B9E">
        <w:rPr>
          <w:rFonts w:ascii="宋体" w:hAnsi="宋体" w:cs="黑体"/>
          <w:sz w:val="24"/>
          <w:szCs w:val="24"/>
        </w:rPr>
        <w:t>60min(S2)</w:t>
      </w:r>
      <w:r w:rsidRPr="00CD1B9E">
        <w:rPr>
          <w:rFonts w:ascii="宋体" w:hAnsi="宋体" w:cs="黑体" w:hint="eastAsia"/>
          <w:sz w:val="24"/>
          <w:szCs w:val="24"/>
        </w:rPr>
        <w:t>工作制，电动机的绝缘等级不低于</w:t>
      </w:r>
      <w:r w:rsidRPr="00CD1B9E">
        <w:rPr>
          <w:rFonts w:ascii="宋体" w:hAnsi="宋体" w:cs="黑体"/>
          <w:sz w:val="24"/>
          <w:szCs w:val="24"/>
        </w:rPr>
        <w:t>F</w:t>
      </w:r>
      <w:r w:rsidRPr="00CD1B9E">
        <w:rPr>
          <w:rFonts w:ascii="宋体" w:hAnsi="宋体" w:cs="黑体" w:hint="eastAsia"/>
          <w:sz w:val="24"/>
          <w:szCs w:val="24"/>
        </w:rPr>
        <w:t>级；</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(2)叉车起升链条的安全系数应当符合GB/T 10827.1-2014《工业车辆  安全要求和验证  第1部分：自行式工业车辆(除无人驾驶车辆、伸缩臂式叉车和载运车)》中4.6.1的要求。</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D2.6  铭牌和安全警示标志检查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(1)产品铭牌应符合本规程中2.3.4.3的要求；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(2)载荷曲线、安全标志、警示标志和起吊标志等应符合GB/T 10827.1-2014《工业车辆 安全要求和验证 第1部分：自行式工业车辆(除无人驾驶车辆、伸缩臂式叉车和载运车)》中6.3条与GB/T 26560-2011 《机动工业车辆安全标志和危险图示 通则》的要求</w:t>
      </w:r>
      <w:r w:rsidRPr="00AB5AD6">
        <w:rPr>
          <w:rFonts w:ascii="宋体" w:hAnsi="宋体" w:cs="黑体" w:hint="eastAsia"/>
          <w:sz w:val="24"/>
          <w:szCs w:val="24"/>
        </w:rPr>
        <w:t>，防爆车辆的防爆标志与车辆的实际情况一致，内容应至少包括防爆</w:t>
      </w:r>
      <w:r w:rsidRPr="00AB5AD6">
        <w:rPr>
          <w:rFonts w:ascii="宋体" w:hAnsi="宋体" w:cs="黑体"/>
          <w:sz w:val="24"/>
          <w:szCs w:val="24"/>
        </w:rPr>
        <w:t>EX标志、设备分类(如：IIA)、温度等级(如：T4)、设备保护级别(如：Ga)</w:t>
      </w:r>
      <w:r w:rsidRPr="00CD1B9E">
        <w:rPr>
          <w:rFonts w:ascii="宋体" w:hAnsi="宋体" w:cs="黑体" w:hint="eastAsia"/>
          <w:sz w:val="24"/>
          <w:szCs w:val="24"/>
        </w:rPr>
        <w:t>；</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(3)叉车的铭牌、载荷曲线、安全标志、警示标志、起吊标志及其说明应当置于叉车的显著位置。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首次检验和定期检验要求上述(1)、(3)符合规定。</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D2.7  车辆自重测定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依据</w:t>
      </w:r>
      <w:r w:rsidRPr="00CD1B9E">
        <w:rPr>
          <w:rFonts w:ascii="宋体" w:hAnsi="宋体" w:cs="黑体" w:hint="eastAsia"/>
          <w:sz w:val="24"/>
          <w:szCs w:val="24"/>
        </w:rPr>
        <w:t>以下相关标准</w:t>
      </w:r>
      <w:r w:rsidRPr="00CD1B9E">
        <w:rPr>
          <w:rFonts w:ascii="宋体" w:hAnsi="宋体" w:cs="黑体"/>
          <w:sz w:val="24"/>
          <w:szCs w:val="24"/>
        </w:rPr>
        <w:t>所规定的试验方法进行车辆自重测定试验，检查其结果是否</w:t>
      </w:r>
      <w:r w:rsidRPr="00CD1B9E">
        <w:rPr>
          <w:rFonts w:ascii="宋体" w:hAnsi="宋体" w:cs="黑体" w:hint="eastAsia"/>
          <w:sz w:val="24"/>
          <w:szCs w:val="24"/>
        </w:rPr>
        <w:t>符合对应标准要求：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w:t>
      </w:r>
      <w:r w:rsidRPr="00CD1B9E">
        <w:rPr>
          <w:rFonts w:ascii="宋体" w:hAnsi="宋体" w:cs="黑体"/>
          <w:sz w:val="24"/>
          <w:szCs w:val="24"/>
        </w:rPr>
        <w:t>平衡重式叉车</w:t>
      </w:r>
      <w:r w:rsidRPr="00CD1B9E">
        <w:rPr>
          <w:rFonts w:ascii="宋体" w:hAnsi="宋体" w:cs="黑体" w:hint="eastAsia"/>
          <w:sz w:val="24"/>
          <w:szCs w:val="24"/>
        </w:rPr>
        <w:t>、</w:t>
      </w:r>
      <w:r w:rsidRPr="00CD1B9E">
        <w:rPr>
          <w:rFonts w:ascii="宋体" w:hAnsi="宋体" w:cs="黑体"/>
          <w:sz w:val="24"/>
          <w:szCs w:val="24"/>
        </w:rPr>
        <w:t>三向堆垛车</w:t>
      </w:r>
      <w:r w:rsidRPr="00CD1B9E">
        <w:rPr>
          <w:rFonts w:ascii="宋体" w:hAnsi="宋体" w:cs="黑体" w:hint="eastAsia"/>
          <w:sz w:val="24"/>
          <w:szCs w:val="24"/>
        </w:rPr>
        <w:t>，</w:t>
      </w:r>
      <w:r w:rsidRPr="00CD1B9E">
        <w:rPr>
          <w:rFonts w:ascii="宋体" w:hAnsi="宋体" w:cs="黑体"/>
          <w:sz w:val="24"/>
          <w:szCs w:val="24"/>
        </w:rPr>
        <w:t>按照JB/T 3300-2010《平衡重式叉车 整机试验方法》</w:t>
      </w:r>
      <w:r w:rsidRPr="00CD1B9E">
        <w:rPr>
          <w:rFonts w:ascii="宋体" w:hAnsi="宋体" w:cs="黑体" w:hint="eastAsia"/>
          <w:sz w:val="24"/>
          <w:szCs w:val="24"/>
        </w:rPr>
        <w:t>中6.2条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3244-2005《蓄电池前移式叉车》</w:t>
      </w:r>
      <w:r w:rsidRPr="00CD1B9E">
        <w:rPr>
          <w:rFonts w:ascii="宋体" w:hAnsi="宋体" w:cs="黑体" w:hint="eastAsia"/>
          <w:sz w:val="24"/>
          <w:szCs w:val="24"/>
        </w:rPr>
        <w:t>中5.3.2条</w:t>
      </w:r>
      <w:r w:rsidRPr="00CD1B9E">
        <w:rPr>
          <w:rFonts w:ascii="宋体" w:hAnsi="宋体" w:cs="黑体"/>
          <w:sz w:val="24"/>
          <w:szCs w:val="24"/>
        </w:rPr>
        <w:t>；</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w:t>
      </w:r>
      <w:r w:rsidRPr="00CD1B9E">
        <w:rPr>
          <w:rFonts w:ascii="宋体" w:hAnsi="宋体" w:cs="黑体"/>
          <w:sz w:val="24"/>
          <w:szCs w:val="24"/>
        </w:rPr>
        <w:t>插腿式叉车，按照JB/T 3340-2005《插腿式叉车》</w:t>
      </w:r>
      <w:r w:rsidRPr="00CD1B9E">
        <w:rPr>
          <w:rFonts w:ascii="宋体" w:hAnsi="宋体" w:cs="黑体" w:hint="eastAsia"/>
          <w:sz w:val="24"/>
          <w:szCs w:val="24"/>
        </w:rPr>
        <w:t>中5.3.2条；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(4)侧面式叉车</w:t>
      </w:r>
      <w:r w:rsidRPr="00CD1B9E">
        <w:rPr>
          <w:rFonts w:ascii="宋体" w:hAnsi="宋体" w:cs="黑体"/>
          <w:sz w:val="24"/>
          <w:szCs w:val="24"/>
        </w:rPr>
        <w:t>，按照JB/T 9012-</w:t>
      </w:r>
      <w:r w:rsidRPr="00CD1B9E">
        <w:rPr>
          <w:rFonts w:ascii="宋体" w:hAnsi="宋体" w:cs="黑体" w:hint="eastAsia"/>
          <w:sz w:val="24"/>
          <w:szCs w:val="24"/>
        </w:rPr>
        <w:t>2011</w:t>
      </w:r>
      <w:r w:rsidRPr="00CD1B9E">
        <w:rPr>
          <w:rFonts w:ascii="宋体" w:hAnsi="宋体" w:cs="黑体"/>
          <w:sz w:val="24"/>
          <w:szCs w:val="24"/>
        </w:rPr>
        <w:t>《侧面式叉车》</w:t>
      </w:r>
      <w:r w:rsidRPr="00CD1B9E">
        <w:rPr>
          <w:rFonts w:ascii="宋体" w:hAnsi="宋体" w:cs="黑体" w:hint="eastAsia"/>
          <w:sz w:val="24"/>
          <w:szCs w:val="24"/>
        </w:rPr>
        <w:t>中5.4.2.2条；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(5)托盘堆垛车，按照JB/T 3341-2005《托盘</w:t>
      </w:r>
      <w:r w:rsidRPr="00CD1B9E">
        <w:rPr>
          <w:rFonts w:ascii="宋体" w:hAnsi="宋体" w:cs="黑体"/>
          <w:sz w:val="24"/>
          <w:szCs w:val="24"/>
        </w:rPr>
        <w:t>堆垛车》</w:t>
      </w:r>
      <w:r w:rsidRPr="00CD1B9E">
        <w:rPr>
          <w:rFonts w:ascii="宋体" w:hAnsi="宋体" w:cs="黑体" w:hint="eastAsia"/>
          <w:sz w:val="24"/>
          <w:szCs w:val="24"/>
        </w:rPr>
        <w:t>中5.3.2条。</w:t>
      </w:r>
    </w:p>
    <w:p w:rsidR="007B10FF" w:rsidRPr="00AB5AD6" w:rsidRDefault="007B10FF" w:rsidP="007B10FF">
      <w:pPr>
        <w:snapToGrid w:val="0"/>
        <w:spacing w:line="410" w:lineRule="exact"/>
        <w:ind w:firstLineChars="250" w:firstLine="450"/>
        <w:rPr>
          <w:rFonts w:ascii="宋体" w:hAnsi="宋体" w:cs="黑体"/>
          <w:sz w:val="18"/>
          <w:szCs w:val="18"/>
        </w:rPr>
      </w:pPr>
      <w:r w:rsidRPr="00AB5AD6">
        <w:rPr>
          <w:rFonts w:ascii="宋体" w:hAnsi="宋体" w:cs="黑体" w:hint="eastAsia"/>
          <w:sz w:val="18"/>
          <w:szCs w:val="18"/>
        </w:rPr>
        <w:t>注：具有</w:t>
      </w:r>
      <w:r w:rsidRPr="00AB5AD6">
        <w:rPr>
          <w:rFonts w:ascii="宋体" w:hAnsi="宋体" w:cs="黑体"/>
          <w:sz w:val="18"/>
          <w:szCs w:val="18"/>
        </w:rPr>
        <w:t>防爆</w:t>
      </w:r>
      <w:r w:rsidRPr="00AB5AD6">
        <w:rPr>
          <w:rFonts w:ascii="宋体" w:hAnsi="宋体" w:cs="黑体" w:hint="eastAsia"/>
          <w:sz w:val="18"/>
          <w:szCs w:val="18"/>
        </w:rPr>
        <w:t>功能的</w:t>
      </w:r>
      <w:r w:rsidRPr="00AB5AD6">
        <w:rPr>
          <w:rFonts w:ascii="宋体" w:hAnsi="宋体" w:cs="黑体"/>
          <w:sz w:val="18"/>
          <w:szCs w:val="18"/>
        </w:rPr>
        <w:t>叉车</w:t>
      </w:r>
      <w:r w:rsidRPr="00AB5AD6">
        <w:rPr>
          <w:rFonts w:ascii="宋体" w:hAnsi="宋体" w:cs="黑体" w:hint="eastAsia"/>
          <w:sz w:val="18"/>
          <w:szCs w:val="18"/>
        </w:rPr>
        <w:t>，</w:t>
      </w:r>
      <w:r w:rsidRPr="00AB5AD6">
        <w:rPr>
          <w:rFonts w:ascii="宋体" w:hAnsi="宋体" w:cs="黑体"/>
          <w:sz w:val="18"/>
          <w:szCs w:val="18"/>
        </w:rPr>
        <w:t>按照其非防爆时车辆型式对应的</w:t>
      </w:r>
      <w:r w:rsidRPr="00AB5AD6">
        <w:rPr>
          <w:rFonts w:ascii="宋体" w:hAnsi="宋体" w:cs="黑体" w:hint="eastAsia"/>
          <w:sz w:val="18"/>
          <w:szCs w:val="18"/>
        </w:rPr>
        <w:t>标准进行，以下同。</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D2.8  动力系统检查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(1)叉车的设计最大爬坡度应当符合相关标准的要求；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lastRenderedPageBreak/>
        <w:t>(2)应当设置防止罩壳(如牵引蓄电池、发动机罩)意外关闭的装置，并且永久地固定在叉车上或者安装在叉车的安全处；</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(3)蓄电池叉车，蓄电池金属盖板与蓄电池带电部分之间应当有30mm以上的空间，当盖板和带电部分之间具有绝缘层时，其间隙至少10mm；</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w:t>
      </w:r>
      <w:r w:rsidRPr="00CD1B9E">
        <w:rPr>
          <w:rFonts w:ascii="宋体" w:hAnsi="宋体" w:cs="黑体"/>
          <w:sz w:val="24"/>
          <w:szCs w:val="24"/>
        </w:rPr>
        <w:t>柴油机驱动的叉车</w:t>
      </w:r>
      <w:r w:rsidRPr="00CD1B9E">
        <w:rPr>
          <w:rFonts w:ascii="宋体" w:hAnsi="宋体" w:cs="黑体" w:hint="eastAsia"/>
          <w:sz w:val="24"/>
          <w:szCs w:val="24"/>
        </w:rPr>
        <w:t>，应当</w:t>
      </w:r>
      <w:r w:rsidRPr="00CD1B9E">
        <w:rPr>
          <w:rFonts w:ascii="宋体" w:hAnsi="宋体" w:cs="黑体"/>
          <w:sz w:val="24"/>
          <w:szCs w:val="24"/>
        </w:rPr>
        <w:t>满足国家有关排放的标准要求</w:t>
      </w:r>
      <w:r w:rsidRPr="00CD1B9E">
        <w:rPr>
          <w:rFonts w:ascii="宋体" w:hAnsi="宋体" w:cs="黑体" w:hint="eastAsia"/>
          <w:sz w:val="24"/>
          <w:szCs w:val="24"/>
        </w:rPr>
        <w:t>；</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(5)汽油机、柴油机驱动的燃油箱，符合</w:t>
      </w:r>
      <w:r w:rsidRPr="00CD1B9E">
        <w:rPr>
          <w:rFonts w:ascii="宋体" w:hAnsi="宋体" w:cs="黑体"/>
          <w:sz w:val="24"/>
          <w:szCs w:val="24"/>
        </w:rPr>
        <w:t>GB/T 10827.1</w:t>
      </w:r>
      <w:r w:rsidRPr="00CD1B9E">
        <w:rPr>
          <w:rFonts w:ascii="宋体" w:hAnsi="宋体" w:cs="黑体" w:hint="eastAsia"/>
          <w:sz w:val="24"/>
          <w:szCs w:val="24"/>
        </w:rPr>
        <w:t>-2014中4.5.2条的有关要求；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(6)以液化石油气、天然气为燃料的系统，制造企业提供的部件型式试验合格证书应当涵盖车辆上所使用的气瓶和阀门；以液化石油气为燃料的系统，还</w:t>
      </w:r>
      <w:r w:rsidRPr="00CD1B9E">
        <w:rPr>
          <w:rFonts w:ascii="宋体" w:hAnsi="宋体" w:cs="黑体"/>
          <w:sz w:val="24"/>
          <w:szCs w:val="24"/>
        </w:rPr>
        <w:t>应当</w:t>
      </w:r>
      <w:r w:rsidRPr="00CD1B9E">
        <w:rPr>
          <w:rFonts w:ascii="宋体" w:hAnsi="宋体" w:cs="黑体" w:hint="eastAsia"/>
          <w:sz w:val="24"/>
          <w:szCs w:val="24"/>
        </w:rPr>
        <w:t>符合</w:t>
      </w:r>
      <w:r w:rsidRPr="00CD1B9E">
        <w:rPr>
          <w:rFonts w:ascii="宋体" w:hAnsi="宋体" w:cs="黑体"/>
          <w:sz w:val="24"/>
          <w:szCs w:val="24"/>
        </w:rPr>
        <w:t>GB/T 10827.1</w:t>
      </w:r>
      <w:r w:rsidRPr="00CD1B9E">
        <w:rPr>
          <w:rFonts w:ascii="宋体" w:hAnsi="宋体" w:cs="黑体" w:hint="eastAsia"/>
          <w:sz w:val="24"/>
          <w:szCs w:val="24"/>
        </w:rPr>
        <w:t>-2014中4.5.4条的有关要求。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首次检验和定期检验检查上述(2)、(3)是否符合规定，并检查是否符合以下要求：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(1)发动机（驱动电机）运转平稳，无异响，能正常启动、熄火（关闭）；</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(2)动力系统线路、管路应无漏电、漏水、漏油现象；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(3)发动机（牵引电动机）的安装应牢固可靠，连接部分无松动、脱落、损坏；</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(4)车辆配置车用气瓶时，气瓶应在检验有效期内，气瓶应牢固安装在车辆上，管接头和附件应无明显机械损伤、无泄漏现象。</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D2.9  传动系统检查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机械传动叉车，换挡应当有同步器；</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液力传动叉车，应当具有微动功能；</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静压传动叉车，只有处于制动状态时才能启动发动机；</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4</w:t>
      </w:r>
      <w:r w:rsidRPr="00CD1B9E">
        <w:rPr>
          <w:rFonts w:ascii="宋体" w:hAnsi="宋体" w:cs="黑体"/>
          <w:sz w:val="24"/>
          <w:szCs w:val="24"/>
        </w:rPr>
        <w:t>)</w:t>
      </w:r>
      <w:r w:rsidRPr="00CD1B9E">
        <w:rPr>
          <w:rFonts w:ascii="宋体" w:hAnsi="宋体" w:cs="黑体" w:hint="eastAsia"/>
          <w:sz w:val="24"/>
          <w:szCs w:val="24"/>
        </w:rPr>
        <w:t>内燃叉车，应当配备在传动装置处于接合状态时，能防止发动机启动的装置；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5</w:t>
      </w:r>
      <w:r w:rsidRPr="00CD1B9E">
        <w:rPr>
          <w:rFonts w:ascii="宋体" w:hAnsi="宋体" w:cs="黑体" w:hint="eastAsia"/>
          <w:sz w:val="24"/>
          <w:szCs w:val="24"/>
        </w:rPr>
        <w:t>)变速器运行不应当有异常声响，变速箱不应当有自动脱挡、串挡现象，运行正常，倒挡可靠。</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(6)离合器应当分离彻底，接合平稳，工作时无异响、抖动和不正常打滑等现象；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(7)离合器踏板的自由行程符合整车技术条件的规定。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首次检验和定期检验时，检查上述(3)、(4)、(5)、(6)是否符合规定，并检查传动系统其它零部件的连接是否合适、运转平稳，运行中无振抖、无异响。</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D2.10  行驶系统检查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检查同一轴上的轮胎规格和花纹应当相同；</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黑体" w:hint="eastAsia"/>
          <w:sz w:val="24"/>
          <w:szCs w:val="24"/>
        </w:rPr>
        <w:t>轮胎规格符合设计要求。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首次检验和定期要求上述(1)符合规定，检查是否符合以下要求：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lastRenderedPageBreak/>
        <w:t>(1)</w:t>
      </w:r>
      <w:r w:rsidRPr="00CD1B9E">
        <w:rPr>
          <w:rFonts w:ascii="宋体" w:hAnsi="宋体" w:cs="黑体" w:hint="eastAsia"/>
          <w:sz w:val="24"/>
          <w:szCs w:val="24"/>
        </w:rPr>
        <w:t>轮辋应完整无损，螺栓、螺母应齐全紧固；</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黑体" w:hint="eastAsia"/>
          <w:sz w:val="24"/>
          <w:szCs w:val="24"/>
        </w:rPr>
        <w:t>车架应无明显变形、裂纹和锈蚀，螺栓和铆钉等联接件不应缺少和松动，与前后桥的连接应紧固；</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充气轮胎胎面和胎壁应无长度超过25mm或深度足以暴露出轮胎帘布层的破裂和割伤，胎面花纹深度满足制动性能要求；实心轮胎应无胶层气泡和脱层、钢圈与胶层脱层等缺陷。</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D2.11  转向与操纵系统检查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(1)转向系统应当转动灵活、操纵方便、无卡滞，在任意转向操作时不得与其他部件有干涉；</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应当具有良好的直线行驶性能；</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向前运行时，顺时针转动方向盘或者对转向控制装置的等同操作，应当使叉车右转；</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4</w:t>
      </w:r>
      <w:r w:rsidRPr="00CD1B9E">
        <w:rPr>
          <w:rFonts w:ascii="宋体" w:hAnsi="宋体" w:cs="黑体"/>
          <w:sz w:val="24"/>
          <w:szCs w:val="24"/>
        </w:rPr>
        <w:t>)</w:t>
      </w:r>
      <w:r w:rsidRPr="00CD1B9E">
        <w:rPr>
          <w:rFonts w:ascii="宋体" w:hAnsi="宋体" w:cs="黑体" w:hint="eastAsia"/>
          <w:sz w:val="24"/>
          <w:szCs w:val="24"/>
        </w:rPr>
        <w:t>控制装置的动作应当和叉车的运动方向保持一致，并且乘驾式叉车的控制装置应当被限制在叉车轮廓内；</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(5)转向装置中的转向节及臂，转向横、直拉杆及球销不允许有裂纹、损伤。横、直拉杆不允许拼焊，并且球销不应当松旷。</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首次检验和定期检验时，检查上述(1)、(3)、(5)是否符合规定。</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D2.12  液压系统检查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应当设置能防止系统内压力超过预定值的装置，此装置的设计和安装能够避免意外的松动或者调节，调整压力需要有工具或者钥匙；</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叉车液压系统用软管、硬管和接头至少能承受液压回路</w:t>
      </w:r>
      <w:r w:rsidRPr="00CD1B9E">
        <w:rPr>
          <w:rFonts w:ascii="宋体" w:hAnsi="宋体" w:cs="黑体"/>
          <w:sz w:val="24"/>
          <w:szCs w:val="24"/>
        </w:rPr>
        <w:t>3</w:t>
      </w:r>
      <w:r w:rsidRPr="00CD1B9E">
        <w:rPr>
          <w:rFonts w:ascii="宋体" w:hAnsi="宋体" w:cs="黑体" w:hint="eastAsia"/>
          <w:sz w:val="24"/>
          <w:szCs w:val="24"/>
        </w:rPr>
        <w:t>倍的工作压力。</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首次检验和定期检验时，检查是否符合以下要求：</w:t>
      </w:r>
    </w:p>
    <w:p w:rsidR="007B10FF" w:rsidRPr="00CD1B9E" w:rsidRDefault="007B10FF" w:rsidP="007B10FF">
      <w:pPr>
        <w:snapToGrid w:val="0"/>
        <w:spacing w:line="410" w:lineRule="exact"/>
        <w:ind w:left="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液压管路布置与其他运动机件应无相互干涉；</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系统应有良好的密封性能。作业时，固定接口应无渗油，运动接口应无漏油，各部位应无泄漏现象；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在空载和部分载荷情况下，液压系统元件应能正常工作，工作部件在额定速度范围内应无爬行、停滞和明显的冲动现象。</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sz w:val="24"/>
          <w:szCs w:val="24"/>
        </w:rPr>
        <w:t>D</w:t>
      </w:r>
      <w:r w:rsidRPr="00CD1B9E">
        <w:rPr>
          <w:rFonts w:ascii="黑体" w:eastAsia="黑体" w:hAnsi="黑体" w:cs="黑体" w:hint="eastAsia"/>
          <w:sz w:val="24"/>
          <w:szCs w:val="24"/>
        </w:rPr>
        <w:t>2.13  制动系统检查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应当具有可靠的行车、驻车制动系统，并且设置相应的制动装置；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(2)坐驾式</w:t>
      </w:r>
      <w:r w:rsidRPr="00CD1B9E">
        <w:rPr>
          <w:rFonts w:ascii="宋体" w:hAnsi="宋体" w:cs="黑体"/>
          <w:sz w:val="24"/>
          <w:szCs w:val="24"/>
        </w:rPr>
        <w:t>叉车</w:t>
      </w:r>
      <w:r w:rsidRPr="00CD1B9E">
        <w:rPr>
          <w:rFonts w:ascii="宋体" w:hAnsi="宋体" w:cs="黑体" w:hint="eastAsia"/>
          <w:sz w:val="24"/>
          <w:szCs w:val="24"/>
        </w:rPr>
        <w:t>行车制动与驻车制动的控制装置应当相互独立；</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lastRenderedPageBreak/>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用踏板操纵运行和制动控制装置的叉车，应当符合</w:t>
      </w:r>
      <w:r w:rsidRPr="00CD1B9E">
        <w:rPr>
          <w:rFonts w:ascii="宋体" w:hAnsi="宋体" w:cs="黑体"/>
          <w:sz w:val="24"/>
          <w:szCs w:val="24"/>
        </w:rPr>
        <w:t>GB/T 26562—2011</w:t>
      </w:r>
      <w:r w:rsidRPr="00CD1B9E">
        <w:rPr>
          <w:rFonts w:ascii="宋体" w:hAnsi="宋体" w:cs="黑体" w:hint="eastAsia"/>
          <w:sz w:val="24"/>
          <w:szCs w:val="24"/>
        </w:rPr>
        <w:t>《自行式坐驾工业车辆踏板的结构与布置  踏板的结构与布置原则》。</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首次检验和定期检验时，检查上述(1)、(2)是否符合规定。</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sz w:val="24"/>
          <w:szCs w:val="24"/>
        </w:rPr>
        <w:t>D</w:t>
      </w:r>
      <w:r w:rsidRPr="00CD1B9E">
        <w:rPr>
          <w:rFonts w:ascii="黑体" w:eastAsia="黑体" w:hAnsi="黑体" w:cs="黑体" w:hint="eastAsia"/>
          <w:sz w:val="24"/>
          <w:szCs w:val="24"/>
        </w:rPr>
        <w:t>2.14  电气和控制系统检查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1</w:t>
      </w:r>
      <w:r w:rsidRPr="00CD1B9E">
        <w:rPr>
          <w:rFonts w:ascii="宋体" w:hAnsi="宋体" w:cs="黑体"/>
          <w:sz w:val="24"/>
          <w:szCs w:val="24"/>
        </w:rPr>
        <w:t>)</w:t>
      </w:r>
      <w:r w:rsidRPr="00CD1B9E">
        <w:rPr>
          <w:rFonts w:ascii="宋体" w:hAnsi="宋体" w:cs="黑体" w:hint="eastAsia"/>
          <w:sz w:val="24"/>
          <w:szCs w:val="24"/>
        </w:rPr>
        <w:t>叉车的启动应当设置开关装置，需要由钥匙、密码或者磁卡等才能启动；</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黑体" w:hint="eastAsia"/>
          <w:sz w:val="24"/>
          <w:szCs w:val="24"/>
        </w:rPr>
        <w:t>蓄电池叉车的控制系统应当具有欠电压、过电流、过热和过电压保护功能；</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蓄电池叉车的电气系统应当采用双线制，保证良好的绝缘，控制部分应当可靠；</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(4)坐驾式平衡重式叉车和</w:t>
      </w:r>
      <w:r w:rsidRPr="00CD1B9E">
        <w:rPr>
          <w:rFonts w:ascii="宋体" w:hAnsi="宋体" w:cs="黑体"/>
          <w:sz w:val="24"/>
          <w:szCs w:val="24"/>
        </w:rPr>
        <w:t>侧面式叉车</w:t>
      </w:r>
      <w:r w:rsidRPr="00CD1B9E">
        <w:rPr>
          <w:rFonts w:ascii="宋体" w:hAnsi="宋体" w:cs="黑体" w:hint="eastAsia"/>
          <w:sz w:val="24"/>
          <w:szCs w:val="24"/>
        </w:rPr>
        <w:t>应当设置前照灯、制动灯、转向灯等照明和信号装置，乘驾式叉车应在设计上为安装照明、工作灯和信号灯留有接口，其他叉车根据使用工况设置照明和信号装置；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(5)蓄电池叉车应当设置非自动复位且能切断总控制电源的紧急断电开关，并且符合</w:t>
      </w:r>
      <w:r w:rsidRPr="00CD1B9E">
        <w:rPr>
          <w:rFonts w:ascii="宋体" w:hAnsi="宋体" w:cs="黑体"/>
          <w:sz w:val="24"/>
          <w:szCs w:val="24"/>
        </w:rPr>
        <w:t>GB/T 27544—2011</w:t>
      </w:r>
      <w:r w:rsidRPr="00CD1B9E">
        <w:rPr>
          <w:rFonts w:ascii="宋体" w:hAnsi="宋体" w:cs="黑体" w:hint="eastAsia"/>
          <w:sz w:val="24"/>
          <w:szCs w:val="24"/>
        </w:rPr>
        <w:t>《工业车辆  电气要求》中</w:t>
      </w:r>
      <w:r w:rsidRPr="00CD1B9E">
        <w:rPr>
          <w:rFonts w:ascii="宋体" w:hAnsi="宋体" w:cs="黑体"/>
          <w:sz w:val="24"/>
          <w:szCs w:val="24"/>
        </w:rPr>
        <w:t>5.1.5</w:t>
      </w:r>
      <w:r w:rsidRPr="00CD1B9E">
        <w:rPr>
          <w:rFonts w:ascii="宋体" w:hAnsi="宋体" w:cs="黑体" w:hint="eastAsia"/>
          <w:sz w:val="24"/>
          <w:szCs w:val="24"/>
        </w:rPr>
        <w:t>的要求；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(6)蓄电池叉车充电时，应当保证电源与主电路分离，车辆不能通过自身的驱动系统行驶；插接器应当有定向防护，防止插接器接反。</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首次检验和定期检验时，应检查上述(1)、(2)、(4)、(5)是否符合规定，并检查是否符合以下要求：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1</w:t>
      </w:r>
      <w:r w:rsidRPr="00CD1B9E">
        <w:rPr>
          <w:rFonts w:ascii="宋体" w:hAnsi="宋体" w:cs="黑体"/>
          <w:sz w:val="24"/>
          <w:szCs w:val="24"/>
        </w:rPr>
        <w:t>)</w:t>
      </w:r>
      <w:r w:rsidRPr="00CD1B9E">
        <w:rPr>
          <w:rFonts w:ascii="宋体" w:hAnsi="宋体" w:cs="黑体" w:hint="eastAsia"/>
          <w:sz w:val="24"/>
          <w:szCs w:val="24"/>
        </w:rPr>
        <w:t>灯具的灯泡应有保护装置，安装应牢靠，不得因车辆震动而脱落、损坏、失去作用或改变光照方向，所有灯光开关应安装牢固，开启、关闭自如，不应因车辆震动而自行开启或关闭；</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黑体" w:hint="eastAsia"/>
          <w:sz w:val="24"/>
          <w:szCs w:val="24"/>
        </w:rPr>
        <w:t>照明和信号装置功能应可靠有效。</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D2.15  工作装置检查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型式试验时，查验样机，检查是否符合以下要求：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在叉车</w:t>
      </w:r>
      <w:r w:rsidRPr="00CD1B9E">
        <w:rPr>
          <w:rFonts w:ascii="宋体" w:hAnsi="宋体" w:cs="黑体"/>
          <w:sz w:val="24"/>
          <w:szCs w:val="24"/>
        </w:rPr>
        <w:t>(</w:t>
      </w:r>
      <w:r w:rsidRPr="00CD1B9E">
        <w:rPr>
          <w:rFonts w:ascii="宋体" w:hAnsi="宋体" w:cs="黑体" w:hint="eastAsia"/>
          <w:sz w:val="24"/>
          <w:szCs w:val="24"/>
        </w:rPr>
        <w:t>除装有伸缩门架和货叉的前移式叉车</w:t>
      </w:r>
      <w:r w:rsidRPr="00CD1B9E">
        <w:rPr>
          <w:rFonts w:ascii="宋体" w:hAnsi="宋体" w:cs="黑体"/>
          <w:sz w:val="24"/>
          <w:szCs w:val="24"/>
        </w:rPr>
        <w:t>)</w:t>
      </w:r>
      <w:r w:rsidRPr="00CD1B9E">
        <w:rPr>
          <w:rFonts w:ascii="宋体" w:hAnsi="宋体" w:cs="黑体" w:hint="eastAsia"/>
          <w:sz w:val="24"/>
          <w:szCs w:val="24"/>
        </w:rPr>
        <w:t>上使用一组单一功能的操纵杆时，离操作者最近的操纵杆控制起升和下降，第二近的操纵杆控制倾斜功能，第三近的操纵杆控制侧移功能，第四近的操纵杆控制辅助功能；在装有伸缩门架或者货叉的前移式叉车上使用一组单一功能的操纵杆时，离操作者最近的操纵杆控制起升和下降，第二近的操纵杆控制门架或者货叉的移动，第三近的操纵杆控制倾斜功能，第四近的操纵杆控制侧移功能，第五近的操纵杆控制辅助功能；</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叉车应当设置防止货叉意外侧向滑移和脱落的装置。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首次检验和定期检验，检查上述(2)是否符合规定，并检查是否符合以下要求：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门架、货叉架、导轮及货叉等结构件应无缺件、脱焊、表面裂纹、异常变形；</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活动机构配合良好，运动无阻滞现象；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lastRenderedPageBreak/>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货叉不得有明显磨损和裂纹；</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4</w:t>
      </w:r>
      <w:r w:rsidRPr="00CD1B9E">
        <w:rPr>
          <w:rFonts w:ascii="宋体" w:hAnsi="宋体" w:cs="黑体"/>
          <w:sz w:val="24"/>
          <w:szCs w:val="24"/>
        </w:rPr>
        <w:t>)</w:t>
      </w:r>
      <w:r w:rsidRPr="00CD1B9E">
        <w:rPr>
          <w:rFonts w:ascii="宋体" w:hAnsi="宋体" w:cs="黑体" w:hint="eastAsia"/>
          <w:sz w:val="24"/>
          <w:szCs w:val="24"/>
        </w:rPr>
        <w:t>起升链条应完整无裂纹，无变形，连接配合良好，工作灵敏可靠。</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D2.1</w:t>
      </w:r>
      <w:r w:rsidRPr="00CD1B9E">
        <w:rPr>
          <w:rFonts w:ascii="黑体" w:eastAsia="黑体" w:hAnsi="黑体" w:cs="黑体"/>
          <w:sz w:val="24"/>
          <w:szCs w:val="24"/>
        </w:rPr>
        <w:t>6</w:t>
      </w:r>
      <w:r w:rsidRPr="00CD1B9E">
        <w:rPr>
          <w:rFonts w:ascii="黑体" w:eastAsia="黑体" w:hAnsi="黑体" w:cs="黑体" w:hint="eastAsia"/>
          <w:sz w:val="24"/>
          <w:szCs w:val="24"/>
        </w:rPr>
        <w:t xml:space="preserve">  安全保护与防护装置检查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型式试验时，查阅设计文件、合格证书，查看样机，检查是否符合以下要求：</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叉车应当设置能够发出清晰声响的警示装置；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坐驾式平衡重式叉车和</w:t>
      </w:r>
      <w:r w:rsidRPr="00CD1B9E">
        <w:rPr>
          <w:rFonts w:ascii="宋体" w:hAnsi="宋体" w:cs="黑体"/>
          <w:sz w:val="24"/>
          <w:szCs w:val="24"/>
        </w:rPr>
        <w:t>侧面式叉车</w:t>
      </w:r>
      <w:r w:rsidRPr="00CD1B9E">
        <w:rPr>
          <w:rFonts w:ascii="宋体" w:hAnsi="宋体" w:cs="黑体" w:hint="eastAsia"/>
          <w:sz w:val="24"/>
          <w:szCs w:val="24"/>
        </w:rPr>
        <w:t>应当设置后视镜；</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3</w:t>
      </w:r>
      <w:r w:rsidRPr="00CD1B9E">
        <w:rPr>
          <w:rFonts w:ascii="宋体" w:hAnsi="宋体" w:cs="黑体" w:hint="eastAsia"/>
          <w:sz w:val="24"/>
          <w:szCs w:val="24"/>
        </w:rPr>
        <w:t>)</w:t>
      </w:r>
      <w:r w:rsidRPr="00CD1B9E">
        <w:rPr>
          <w:rFonts w:ascii="宋体" w:hint="eastAsia"/>
          <w:spacing w:val="4"/>
          <w:sz w:val="24"/>
        </w:rPr>
        <w:t>额定起重量不大于10000kg的坐驾平衡重式叉车和坐驾侧面式叉车（单侧）应当配备安全带等防护约束装置</w:t>
      </w:r>
      <w:r w:rsidRPr="00CD1B9E">
        <w:rPr>
          <w:rFonts w:ascii="宋体" w:hAnsi="宋体" w:cs="黑体" w:hint="eastAsia"/>
          <w:sz w:val="24"/>
          <w:szCs w:val="24"/>
        </w:rPr>
        <w:t>；</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(4)护顶架（司机室）应当符合GB/T 5143-2008《工业车辆  护顶架  技术要求和试验方法》的要求；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5</w:t>
      </w:r>
      <w:r w:rsidRPr="00CD1B9E">
        <w:rPr>
          <w:rFonts w:ascii="宋体" w:hAnsi="宋体" w:cs="黑体"/>
          <w:sz w:val="24"/>
          <w:szCs w:val="24"/>
        </w:rPr>
        <w:t>)</w:t>
      </w:r>
      <w:r w:rsidRPr="00CD1B9E">
        <w:rPr>
          <w:rFonts w:ascii="宋体" w:hAnsi="宋体" w:cs="黑体" w:hint="eastAsia"/>
          <w:sz w:val="24"/>
          <w:szCs w:val="24"/>
        </w:rPr>
        <w:t>应当设置下降限速装置、门架前倾自锁装置，如果下降限速阀与升降油缸采用软管连接，还应当有防止爆管装置；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6</w:t>
      </w:r>
      <w:r w:rsidRPr="00CD1B9E">
        <w:rPr>
          <w:rFonts w:ascii="宋体" w:hAnsi="宋体" w:cs="黑体"/>
          <w:sz w:val="24"/>
          <w:szCs w:val="24"/>
        </w:rPr>
        <w:t>)</w:t>
      </w:r>
      <w:r w:rsidRPr="00CD1B9E">
        <w:rPr>
          <w:rFonts w:ascii="宋体" w:hAnsi="宋体" w:cs="黑体" w:hint="eastAsia"/>
          <w:sz w:val="24"/>
          <w:szCs w:val="24"/>
        </w:rPr>
        <w:t>起升装置应当设置</w:t>
      </w:r>
      <w:r w:rsidRPr="00CD1B9E">
        <w:rPr>
          <w:rFonts w:ascii="宋体" w:hAnsi="宋体" w:cs="黑体"/>
          <w:sz w:val="24"/>
          <w:szCs w:val="24"/>
        </w:rPr>
        <w:t>可靠</w:t>
      </w:r>
      <w:r w:rsidRPr="00CD1B9E">
        <w:rPr>
          <w:rFonts w:ascii="宋体" w:hAnsi="宋体" w:cs="黑体" w:hint="eastAsia"/>
          <w:sz w:val="24"/>
          <w:szCs w:val="24"/>
        </w:rPr>
        <w:t>的防止越程装置，避免货叉架和门架上的运动部件从门架上端意外脱落；</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7</w:t>
      </w:r>
      <w:r w:rsidRPr="00CD1B9E">
        <w:rPr>
          <w:rFonts w:ascii="宋体" w:hAnsi="宋体" w:cs="黑体"/>
          <w:sz w:val="24"/>
          <w:szCs w:val="24"/>
        </w:rPr>
        <w:t>)</w:t>
      </w:r>
      <w:r w:rsidRPr="00CD1B9E">
        <w:rPr>
          <w:rFonts w:ascii="宋体" w:hAnsi="宋体" w:cs="黑体" w:hint="eastAsia"/>
          <w:sz w:val="24"/>
          <w:szCs w:val="24"/>
        </w:rPr>
        <w:t>挡货架、车轮防护罩应当符合</w:t>
      </w:r>
      <w:r w:rsidRPr="00CD1B9E">
        <w:rPr>
          <w:rFonts w:ascii="宋体" w:hAnsi="宋体" w:cs="黑体"/>
          <w:sz w:val="24"/>
          <w:szCs w:val="24"/>
        </w:rPr>
        <w:t>GB/T 10827.1—2014</w:t>
      </w:r>
      <w:r w:rsidRPr="00CD1B9E">
        <w:rPr>
          <w:rFonts w:ascii="宋体" w:hAnsi="宋体" w:cs="黑体" w:hint="eastAsia"/>
          <w:sz w:val="24"/>
          <w:szCs w:val="24"/>
        </w:rPr>
        <w:t>中</w:t>
      </w:r>
      <w:r w:rsidRPr="00CD1B9E">
        <w:rPr>
          <w:rFonts w:ascii="宋体" w:hAnsi="宋体" w:cs="黑体"/>
          <w:sz w:val="24"/>
          <w:szCs w:val="24"/>
        </w:rPr>
        <w:t>4.7.5</w:t>
      </w:r>
      <w:r w:rsidRPr="00CD1B9E">
        <w:rPr>
          <w:rFonts w:ascii="宋体" w:hAnsi="宋体" w:cs="黑体" w:hint="eastAsia"/>
          <w:sz w:val="24"/>
          <w:szCs w:val="24"/>
        </w:rPr>
        <w:t>、</w:t>
      </w:r>
      <w:r w:rsidRPr="00CD1B9E">
        <w:rPr>
          <w:rFonts w:ascii="宋体" w:hAnsi="宋体" w:cs="黑体"/>
          <w:sz w:val="24"/>
          <w:szCs w:val="24"/>
        </w:rPr>
        <w:t>4.9.2</w:t>
      </w:r>
      <w:r w:rsidRPr="00CD1B9E">
        <w:rPr>
          <w:rFonts w:ascii="宋体" w:hAnsi="宋体" w:cs="黑体" w:hint="eastAsia"/>
          <w:sz w:val="24"/>
          <w:szCs w:val="24"/>
        </w:rPr>
        <w:t>的要求；</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8</w:t>
      </w:r>
      <w:r w:rsidRPr="00CD1B9E">
        <w:rPr>
          <w:rFonts w:ascii="宋体" w:hAnsi="宋体" w:cs="黑体"/>
          <w:sz w:val="24"/>
          <w:szCs w:val="24"/>
        </w:rPr>
        <w:t>)</w:t>
      </w:r>
      <w:r w:rsidRPr="00CD1B9E">
        <w:rPr>
          <w:rFonts w:ascii="宋体" w:hAnsi="宋体" w:cs="黑体" w:hint="eastAsia"/>
          <w:sz w:val="24"/>
          <w:szCs w:val="24"/>
        </w:rPr>
        <w:t>采用对开式轮辋并且装有充气轮胎时，结构上应当保证车轮从车上拆下后，方能松动轮辋螺栓。</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首次检验和定期检验时，检查上述(1)、(2)、(3)、(4)、(5)、(6)、(7)是否符合规定，并检查是否符合以下要求：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后视镜应固定牢靠，完整无损坏；</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黑体" w:hint="eastAsia"/>
          <w:sz w:val="24"/>
          <w:szCs w:val="24"/>
        </w:rPr>
        <w:t>安全带应完好齐全；</w:t>
      </w:r>
    </w:p>
    <w:p w:rsidR="007B10FF"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对于步驾式叉车，舵柄应配备一种装置，当其头部在操作位置与固体物（如司机的身体）接触时，能促使车辆朝远离司机的方向运行，直到该装置上的压力被解除或实施制动使车辆停下，且该装置应可靠有效。</w:t>
      </w:r>
    </w:p>
    <w:p w:rsidR="007B10FF" w:rsidRPr="00AB5AD6" w:rsidRDefault="007B10FF" w:rsidP="007B10FF">
      <w:pPr>
        <w:snapToGrid w:val="0"/>
        <w:spacing w:line="410" w:lineRule="exact"/>
        <w:ind w:firstLineChars="200" w:firstLine="480"/>
        <w:rPr>
          <w:rFonts w:ascii="黑体" w:eastAsia="黑体" w:hAnsi="黑体" w:cs="黑体"/>
          <w:color w:val="000000" w:themeColor="text1"/>
          <w:sz w:val="24"/>
          <w:szCs w:val="24"/>
        </w:rPr>
      </w:pPr>
      <w:r w:rsidRPr="00AB5AD6">
        <w:rPr>
          <w:rFonts w:ascii="黑体" w:eastAsia="黑体" w:hAnsi="黑体" w:cs="黑体" w:hint="eastAsia"/>
          <w:color w:val="000000" w:themeColor="text1"/>
          <w:sz w:val="24"/>
          <w:szCs w:val="24"/>
        </w:rPr>
        <w:t>D</w:t>
      </w:r>
      <w:r w:rsidRPr="00AB5AD6">
        <w:rPr>
          <w:rFonts w:ascii="黑体" w:eastAsia="黑体" w:hAnsi="黑体" w:cs="黑体"/>
          <w:color w:val="000000" w:themeColor="text1"/>
          <w:sz w:val="24"/>
          <w:szCs w:val="24"/>
        </w:rPr>
        <w:t>2.1</w:t>
      </w:r>
      <w:r w:rsidRPr="00AB5AD6">
        <w:rPr>
          <w:rFonts w:ascii="黑体" w:eastAsia="黑体" w:hAnsi="黑体" w:cs="黑体" w:hint="eastAsia"/>
          <w:color w:val="000000" w:themeColor="text1"/>
          <w:sz w:val="24"/>
          <w:szCs w:val="24"/>
        </w:rPr>
        <w:t>7</w:t>
      </w:r>
      <w:r w:rsidRPr="00AB5AD6">
        <w:rPr>
          <w:rFonts w:ascii="黑体" w:eastAsia="黑体" w:hAnsi="黑体" w:cs="黑体"/>
          <w:color w:val="000000" w:themeColor="text1"/>
          <w:sz w:val="24"/>
          <w:szCs w:val="24"/>
        </w:rPr>
        <w:t xml:space="preserve"> </w:t>
      </w:r>
      <w:r w:rsidRPr="00AB5AD6">
        <w:rPr>
          <w:rFonts w:ascii="黑体" w:eastAsia="黑体" w:hAnsi="黑体" w:cs="黑体" w:hint="eastAsia"/>
          <w:color w:val="000000" w:themeColor="text1"/>
          <w:sz w:val="24"/>
          <w:szCs w:val="24"/>
        </w:rPr>
        <w:t>防爆电器、部件检查</w:t>
      </w:r>
    </w:p>
    <w:p w:rsidR="007B10FF" w:rsidRPr="00AB5AD6" w:rsidRDefault="007B10FF" w:rsidP="007B10FF">
      <w:pPr>
        <w:snapToGrid w:val="0"/>
        <w:spacing w:line="410" w:lineRule="exact"/>
        <w:ind w:firstLineChars="200" w:firstLine="480"/>
        <w:rPr>
          <w:rFonts w:ascii="宋体" w:hAnsi="宋体" w:cs="黑体"/>
          <w:color w:val="000000" w:themeColor="text1"/>
          <w:sz w:val="24"/>
          <w:szCs w:val="24"/>
        </w:rPr>
      </w:pPr>
      <w:r w:rsidRPr="00AB5AD6">
        <w:rPr>
          <w:rFonts w:ascii="宋体" w:hAnsi="宋体" w:cs="黑体" w:hint="eastAsia"/>
          <w:color w:val="000000" w:themeColor="text1"/>
          <w:sz w:val="24"/>
          <w:szCs w:val="24"/>
        </w:rPr>
        <w:t>对具有防爆功能的叉车，检查是否符合以下要求：</w:t>
      </w:r>
    </w:p>
    <w:p w:rsidR="007B10FF" w:rsidRPr="00AB5AD6" w:rsidRDefault="007B10FF" w:rsidP="007B10FF">
      <w:pPr>
        <w:snapToGrid w:val="0"/>
        <w:spacing w:line="410" w:lineRule="exact"/>
        <w:ind w:firstLineChars="200" w:firstLine="480"/>
        <w:rPr>
          <w:rFonts w:ascii="宋体" w:hAnsi="宋体" w:cs="黑体"/>
          <w:color w:val="000000" w:themeColor="text1"/>
          <w:sz w:val="24"/>
          <w:szCs w:val="24"/>
        </w:rPr>
      </w:pPr>
      <w:r w:rsidRPr="00AB5AD6">
        <w:rPr>
          <w:rFonts w:ascii="宋体" w:hAnsi="宋体" w:cs="黑体"/>
          <w:color w:val="000000" w:themeColor="text1"/>
          <w:sz w:val="24"/>
          <w:szCs w:val="24"/>
        </w:rPr>
        <w:t>(1)</w:t>
      </w:r>
      <w:r w:rsidRPr="00AB5AD6">
        <w:rPr>
          <w:rFonts w:ascii="宋体" w:hAnsi="宋体" w:cs="黑体" w:hint="eastAsia"/>
          <w:color w:val="000000" w:themeColor="text1"/>
          <w:sz w:val="24"/>
          <w:szCs w:val="24"/>
        </w:rPr>
        <w:t>应当具有电气防爆的功能，查阅电气元件的防爆合格证明文件，其内容符合</w:t>
      </w:r>
      <w:r w:rsidRPr="00AB5AD6">
        <w:rPr>
          <w:rFonts w:ascii="宋体" w:hAnsi="宋体" w:cs="黑体"/>
          <w:color w:val="000000" w:themeColor="text1"/>
          <w:sz w:val="24"/>
          <w:szCs w:val="24"/>
        </w:rPr>
        <w:t>GB 3836.1—2010</w:t>
      </w:r>
      <w:r w:rsidRPr="00AB5AD6">
        <w:rPr>
          <w:rFonts w:ascii="宋体" w:hAnsi="宋体" w:cs="黑体" w:hint="eastAsia"/>
          <w:color w:val="000000" w:themeColor="text1"/>
          <w:sz w:val="24"/>
          <w:szCs w:val="24"/>
        </w:rPr>
        <w:t>《爆炸性环境</w:t>
      </w:r>
      <w:r w:rsidRPr="00AB5AD6">
        <w:rPr>
          <w:rFonts w:ascii="宋体" w:hAnsi="宋体" w:cs="黑体"/>
          <w:color w:val="000000" w:themeColor="text1"/>
          <w:sz w:val="24"/>
          <w:szCs w:val="24"/>
        </w:rPr>
        <w:t xml:space="preserve"> </w:t>
      </w:r>
      <w:r w:rsidRPr="00AB5AD6">
        <w:rPr>
          <w:rFonts w:ascii="宋体" w:hAnsi="宋体" w:cs="黑体" w:hint="eastAsia"/>
          <w:color w:val="000000" w:themeColor="text1"/>
          <w:sz w:val="24"/>
          <w:szCs w:val="24"/>
        </w:rPr>
        <w:t>第</w:t>
      </w:r>
      <w:r w:rsidRPr="00AB5AD6">
        <w:rPr>
          <w:rFonts w:ascii="宋体" w:hAnsi="宋体" w:cs="黑体"/>
          <w:color w:val="000000" w:themeColor="text1"/>
          <w:sz w:val="24"/>
          <w:szCs w:val="24"/>
        </w:rPr>
        <w:t>1</w:t>
      </w:r>
      <w:r w:rsidRPr="00AB5AD6">
        <w:rPr>
          <w:rFonts w:ascii="宋体" w:hAnsi="宋体" w:cs="黑体" w:hint="eastAsia"/>
          <w:color w:val="000000" w:themeColor="text1"/>
          <w:sz w:val="24"/>
          <w:szCs w:val="24"/>
        </w:rPr>
        <w:t>部分：设备</w:t>
      </w:r>
      <w:r w:rsidRPr="00AB5AD6">
        <w:rPr>
          <w:rFonts w:ascii="宋体" w:hAnsi="宋体" w:cs="黑体"/>
          <w:color w:val="000000" w:themeColor="text1"/>
          <w:sz w:val="24"/>
          <w:szCs w:val="24"/>
        </w:rPr>
        <w:t xml:space="preserve"> </w:t>
      </w:r>
      <w:r w:rsidRPr="00AB5AD6">
        <w:rPr>
          <w:rFonts w:ascii="宋体" w:hAnsi="宋体" w:cs="黑体" w:hint="eastAsia"/>
          <w:color w:val="000000" w:themeColor="text1"/>
          <w:sz w:val="24"/>
          <w:szCs w:val="24"/>
        </w:rPr>
        <w:t>通用要求》和</w:t>
      </w:r>
      <w:r w:rsidRPr="00AB5AD6">
        <w:rPr>
          <w:rFonts w:ascii="宋体" w:hAnsi="宋体" w:cs="黑体"/>
          <w:color w:val="000000" w:themeColor="text1"/>
          <w:sz w:val="24"/>
          <w:szCs w:val="24"/>
        </w:rPr>
        <w:t>GB 19854—2005</w:t>
      </w:r>
      <w:r w:rsidRPr="00AB5AD6">
        <w:rPr>
          <w:rFonts w:ascii="宋体" w:hAnsi="宋体" w:cs="宋体" w:hint="eastAsia"/>
          <w:color w:val="000000" w:themeColor="text1"/>
          <w:sz w:val="24"/>
          <w:szCs w:val="24"/>
          <w:lang w:val="zh-CN"/>
        </w:rPr>
        <w:t>《爆炸性环境用工业车辆防爆技术通则》</w:t>
      </w:r>
      <w:r w:rsidRPr="00AB5AD6">
        <w:rPr>
          <w:rFonts w:ascii="宋体" w:hAnsi="宋体" w:cs="黑体" w:hint="eastAsia"/>
          <w:color w:val="000000" w:themeColor="text1"/>
          <w:sz w:val="24"/>
          <w:szCs w:val="24"/>
        </w:rPr>
        <w:t>的要求。防爆级别与设计文件相符。</w:t>
      </w:r>
    </w:p>
    <w:p w:rsidR="007B10FF" w:rsidRPr="00AB5AD6" w:rsidRDefault="007B10FF" w:rsidP="007B10FF">
      <w:pPr>
        <w:snapToGrid w:val="0"/>
        <w:spacing w:line="410" w:lineRule="exact"/>
        <w:ind w:firstLineChars="200" w:firstLine="480"/>
        <w:rPr>
          <w:rFonts w:ascii="宋体" w:hAnsi="宋体" w:cs="黑体"/>
          <w:color w:val="000000" w:themeColor="text1"/>
          <w:sz w:val="24"/>
          <w:szCs w:val="24"/>
        </w:rPr>
      </w:pPr>
      <w:r w:rsidRPr="00AB5AD6">
        <w:rPr>
          <w:rFonts w:ascii="宋体" w:hAnsi="宋体" w:cs="黑体"/>
          <w:color w:val="000000" w:themeColor="text1"/>
          <w:sz w:val="24"/>
          <w:szCs w:val="24"/>
        </w:rPr>
        <w:t>(2)</w:t>
      </w:r>
      <w:r w:rsidRPr="00AB5AD6">
        <w:rPr>
          <w:rFonts w:ascii="宋体" w:hAnsi="宋体" w:cs="黑体" w:hint="eastAsia"/>
          <w:color w:val="000000" w:themeColor="text1"/>
          <w:sz w:val="24"/>
          <w:szCs w:val="24"/>
        </w:rPr>
        <w:t>应当具有机械防爆的功能，现场检查，机械摩擦接触面零部件所用的材料，应当使用铜、铜锌合金、不锈钢等，或者用非金属材料</w:t>
      </w:r>
      <w:r w:rsidRPr="00AB5AD6">
        <w:rPr>
          <w:rFonts w:ascii="宋体" w:hAnsi="宋体" w:cs="黑体"/>
          <w:color w:val="000000" w:themeColor="text1"/>
          <w:sz w:val="24"/>
          <w:szCs w:val="24"/>
        </w:rPr>
        <w:t>(</w:t>
      </w:r>
      <w:r w:rsidRPr="00AB5AD6">
        <w:rPr>
          <w:rFonts w:ascii="宋体" w:hAnsi="宋体" w:cs="黑体" w:hint="eastAsia"/>
          <w:color w:val="000000" w:themeColor="text1"/>
          <w:sz w:val="24"/>
          <w:szCs w:val="24"/>
        </w:rPr>
        <w:t>例如橡胶或者塑料</w:t>
      </w:r>
      <w:r w:rsidRPr="00AB5AD6">
        <w:rPr>
          <w:rFonts w:ascii="宋体" w:hAnsi="宋体" w:cs="黑体"/>
          <w:color w:val="000000" w:themeColor="text1"/>
          <w:sz w:val="24"/>
          <w:szCs w:val="24"/>
        </w:rPr>
        <w:t>)</w:t>
      </w:r>
      <w:r w:rsidRPr="00AB5AD6">
        <w:rPr>
          <w:rFonts w:ascii="宋体" w:hAnsi="宋体" w:cs="黑体" w:hint="eastAsia"/>
          <w:color w:val="000000" w:themeColor="text1"/>
          <w:sz w:val="24"/>
          <w:szCs w:val="24"/>
        </w:rPr>
        <w:t>包覆。</w:t>
      </w:r>
    </w:p>
    <w:p w:rsidR="007B10FF" w:rsidRPr="00AB5AD6" w:rsidRDefault="007B10FF" w:rsidP="007B10FF">
      <w:pPr>
        <w:snapToGrid w:val="0"/>
        <w:spacing w:line="410" w:lineRule="exact"/>
        <w:ind w:firstLineChars="200" w:firstLine="480"/>
        <w:rPr>
          <w:rFonts w:ascii="宋体" w:hAnsi="宋体" w:cs="黑体"/>
          <w:color w:val="000000" w:themeColor="text1"/>
          <w:sz w:val="24"/>
          <w:szCs w:val="24"/>
        </w:rPr>
      </w:pPr>
      <w:r w:rsidRPr="00AB5AD6">
        <w:rPr>
          <w:rFonts w:ascii="宋体" w:hAnsi="宋体" w:cs="黑体"/>
          <w:color w:val="000000" w:themeColor="text1"/>
          <w:sz w:val="24"/>
          <w:szCs w:val="24"/>
        </w:rPr>
        <w:t xml:space="preserve">(3)安装的内燃机应当符合GB 20800.1—2006《爆炸性环境用往复式内燃机防爆技术通则  </w:t>
      </w:r>
      <w:r w:rsidRPr="00AB5AD6">
        <w:rPr>
          <w:rFonts w:ascii="宋体" w:hAnsi="宋体" w:cs="黑体" w:hint="eastAsia"/>
          <w:color w:val="000000" w:themeColor="text1"/>
          <w:sz w:val="24"/>
          <w:szCs w:val="24"/>
        </w:rPr>
        <w:t>第</w:t>
      </w:r>
      <w:r w:rsidRPr="00AB5AD6">
        <w:rPr>
          <w:rFonts w:ascii="宋体" w:hAnsi="宋体" w:cs="黑体"/>
          <w:color w:val="000000" w:themeColor="text1"/>
          <w:sz w:val="24"/>
          <w:szCs w:val="24"/>
        </w:rPr>
        <w:t>1部分：可燃性气体和蒸汽环境用II类内燃机》、GB 20800.2—2006《爆</w:t>
      </w:r>
      <w:r w:rsidRPr="00AB5AD6">
        <w:rPr>
          <w:rFonts w:ascii="宋体" w:hAnsi="宋体" w:cs="黑体"/>
          <w:color w:val="000000" w:themeColor="text1"/>
          <w:sz w:val="24"/>
          <w:szCs w:val="24"/>
        </w:rPr>
        <w:lastRenderedPageBreak/>
        <w:t xml:space="preserve">炸性环境用往复式内燃机防爆技术通则  </w:t>
      </w:r>
      <w:r w:rsidRPr="00AB5AD6">
        <w:rPr>
          <w:rFonts w:ascii="宋体" w:hAnsi="宋体" w:cs="黑体" w:hint="eastAsia"/>
          <w:color w:val="000000" w:themeColor="text1"/>
          <w:sz w:val="24"/>
          <w:szCs w:val="24"/>
        </w:rPr>
        <w:t>第</w:t>
      </w:r>
      <w:r w:rsidRPr="00AB5AD6">
        <w:rPr>
          <w:rFonts w:ascii="宋体" w:hAnsi="宋体" w:cs="黑体"/>
          <w:color w:val="000000" w:themeColor="text1"/>
          <w:sz w:val="24"/>
          <w:szCs w:val="24"/>
        </w:rPr>
        <w:t>2部分：可燃性粉尘环境用II类内燃机》。</w:t>
      </w:r>
    </w:p>
    <w:p w:rsidR="007B10FF" w:rsidRPr="00AB5AD6" w:rsidRDefault="007B10FF" w:rsidP="007B10FF">
      <w:pPr>
        <w:snapToGrid w:val="0"/>
        <w:spacing w:line="410" w:lineRule="exact"/>
        <w:ind w:firstLineChars="200" w:firstLine="480"/>
        <w:rPr>
          <w:rFonts w:ascii="宋体" w:hAnsi="宋体" w:cs="黑体"/>
          <w:sz w:val="24"/>
          <w:szCs w:val="24"/>
        </w:rPr>
      </w:pP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D3  试验项目</w:t>
      </w:r>
    </w:p>
    <w:p w:rsidR="007B10FF" w:rsidRPr="00CD1B9E" w:rsidRDefault="007B10FF" w:rsidP="007B10FF">
      <w:pPr>
        <w:snapToGrid w:val="0"/>
        <w:spacing w:line="410" w:lineRule="exact"/>
        <w:ind w:firstLineChars="200" w:firstLine="480"/>
        <w:rPr>
          <w:rFonts w:ascii="黑体" w:eastAsia="黑体" w:hAnsi="黑体" w:cs="黑体"/>
          <w:sz w:val="24"/>
          <w:szCs w:val="24"/>
        </w:rPr>
      </w:pPr>
      <w:r w:rsidRPr="00CD1B9E">
        <w:rPr>
          <w:rFonts w:ascii="黑体" w:eastAsia="黑体" w:hAnsi="黑体" w:cs="黑体" w:hint="eastAsia"/>
          <w:sz w:val="24"/>
          <w:szCs w:val="24"/>
        </w:rPr>
        <w:t xml:space="preserve">D3.1  </w:t>
      </w:r>
      <w:r w:rsidRPr="00CD1B9E">
        <w:rPr>
          <w:rFonts w:ascii="黑体" w:eastAsia="黑体" w:hAnsi="黑体" w:cs="宋体" w:hint="eastAsia"/>
          <w:sz w:val="24"/>
          <w:szCs w:val="24"/>
        </w:rPr>
        <w:t>装卸性能试验</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装卸性能试验包括最大起升速度测定、最大下降速度测定、货叉</w:t>
      </w:r>
      <w:r w:rsidRPr="00CD1B9E">
        <w:rPr>
          <w:rFonts w:ascii="宋体" w:hAnsi="宋体" w:cs="黑体" w:hint="eastAsia"/>
          <w:sz w:val="24"/>
          <w:szCs w:val="24"/>
        </w:rPr>
        <w:t>自然</w:t>
      </w:r>
      <w:r w:rsidRPr="00CD1B9E">
        <w:rPr>
          <w:rFonts w:ascii="宋体" w:hAnsi="宋体" w:cs="黑体"/>
          <w:sz w:val="24"/>
          <w:szCs w:val="24"/>
        </w:rPr>
        <w:t>下滑量、门架倾角的自然变化量测定、门架</w:t>
      </w:r>
      <w:r w:rsidRPr="00CD1B9E">
        <w:rPr>
          <w:rFonts w:ascii="宋体" w:hAnsi="宋体" w:cs="黑体" w:hint="eastAsia"/>
          <w:sz w:val="24"/>
          <w:szCs w:val="24"/>
        </w:rPr>
        <w:t>或者</w:t>
      </w:r>
      <w:r w:rsidRPr="00CD1B9E">
        <w:rPr>
          <w:rFonts w:ascii="宋体" w:hAnsi="宋体" w:cs="黑体"/>
          <w:sz w:val="24"/>
          <w:szCs w:val="24"/>
        </w:rPr>
        <w:t>叉架倾斜速度测定、门架偏载试验、前移速度测定。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黑体" w:eastAsia="黑体" w:hAnsi="黑体" w:cs="黑体" w:hint="eastAsia"/>
          <w:sz w:val="24"/>
          <w:szCs w:val="24"/>
        </w:rPr>
        <w:t>D3.1.1</w:t>
      </w:r>
      <w:r w:rsidRPr="00CD1B9E">
        <w:rPr>
          <w:rFonts w:ascii="黑体" w:eastAsia="黑体" w:hAnsi="黑体" w:cs="黑体"/>
          <w:sz w:val="24"/>
          <w:szCs w:val="24"/>
        </w:rPr>
        <w:t xml:space="preserve"> </w:t>
      </w:r>
      <w:r w:rsidRPr="00CD1B9E">
        <w:rPr>
          <w:rFonts w:ascii="黑体" w:eastAsia="黑体" w:hAnsi="黑体" w:cs="黑体" w:hint="eastAsia"/>
          <w:sz w:val="24"/>
          <w:szCs w:val="24"/>
        </w:rPr>
        <w:t xml:space="preserve"> </w:t>
      </w:r>
      <w:r w:rsidRPr="00CD1B9E">
        <w:rPr>
          <w:rFonts w:ascii="宋体" w:hAnsi="宋体" w:cs="黑体"/>
          <w:sz w:val="24"/>
          <w:szCs w:val="24"/>
        </w:rPr>
        <w:t>最大起升速度测定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依据</w:t>
      </w:r>
      <w:r w:rsidRPr="00CD1B9E">
        <w:rPr>
          <w:rFonts w:ascii="宋体" w:hAnsi="宋体" w:cs="黑体" w:hint="eastAsia"/>
          <w:sz w:val="24"/>
          <w:szCs w:val="24"/>
        </w:rPr>
        <w:t>以下相关标准</w:t>
      </w:r>
      <w:r w:rsidRPr="00CD1B9E">
        <w:rPr>
          <w:rFonts w:ascii="宋体" w:hAnsi="宋体" w:cs="黑体"/>
          <w:sz w:val="24"/>
          <w:szCs w:val="24"/>
        </w:rPr>
        <w:t>所规定的试验方法在标准无载状态和标准载荷状态时，分别测取空、满载最大起升速度，检查其结果是否</w:t>
      </w:r>
      <w:r w:rsidRPr="00CD1B9E">
        <w:rPr>
          <w:rFonts w:ascii="宋体" w:hAnsi="宋体" w:cs="黑体" w:hint="eastAsia"/>
          <w:sz w:val="24"/>
          <w:szCs w:val="24"/>
        </w:rPr>
        <w:t>符合</w:t>
      </w:r>
      <w:r w:rsidRPr="00CD1B9E">
        <w:rPr>
          <w:rFonts w:ascii="宋体" w:hAnsi="宋体" w:cs="黑体"/>
          <w:sz w:val="24"/>
          <w:szCs w:val="24"/>
        </w:rPr>
        <w:t>对应标准要求</w:t>
      </w:r>
      <w:r w:rsidRPr="00CD1B9E">
        <w:rPr>
          <w:rFonts w:ascii="宋体" w:hAnsi="宋体" w:cs="黑体" w:hint="eastAsia"/>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(1)</w:t>
      </w:r>
      <w:r w:rsidRPr="00CD1B9E">
        <w:rPr>
          <w:rFonts w:ascii="宋体" w:hAnsi="宋体" w:cs="黑体"/>
          <w:sz w:val="24"/>
          <w:szCs w:val="24"/>
        </w:rPr>
        <w:t>平衡重式叉车、三向堆垛车</w:t>
      </w:r>
      <w:r w:rsidRPr="00CD1B9E">
        <w:rPr>
          <w:rFonts w:ascii="宋体" w:hAnsi="宋体" w:cs="黑体" w:hint="eastAsia"/>
          <w:sz w:val="24"/>
          <w:szCs w:val="24"/>
        </w:rPr>
        <w:t>，</w:t>
      </w:r>
      <w:r w:rsidRPr="00CD1B9E">
        <w:rPr>
          <w:rFonts w:ascii="宋体" w:hAnsi="宋体" w:cs="黑体"/>
          <w:sz w:val="24"/>
          <w:szCs w:val="24"/>
        </w:rPr>
        <w:t>按照JB/T 3300</w:t>
      </w:r>
      <w:r w:rsidRPr="00CD1B9E">
        <w:rPr>
          <w:rFonts w:ascii="宋体" w:hAnsi="宋体" w:cs="黑体" w:hint="eastAsia"/>
          <w:sz w:val="24"/>
          <w:szCs w:val="24"/>
        </w:rPr>
        <w:t>-2010中8.2.2条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w:t>
      </w:r>
      <w:r w:rsidRPr="00CD1B9E">
        <w:rPr>
          <w:rFonts w:ascii="宋体" w:hAnsi="宋体" w:cs="黑体" w:hint="eastAsia"/>
          <w:sz w:val="24"/>
          <w:szCs w:val="24"/>
        </w:rPr>
        <w:t>-2005中5.3.4.2条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(3)</w:t>
      </w:r>
      <w:r w:rsidRPr="00CD1B9E">
        <w:rPr>
          <w:rFonts w:ascii="宋体" w:hAnsi="宋体" w:cs="黑体"/>
          <w:sz w:val="24"/>
          <w:szCs w:val="24"/>
        </w:rPr>
        <w:t>插腿式叉车，按照JB/T 3340</w:t>
      </w:r>
      <w:r w:rsidRPr="00CD1B9E">
        <w:rPr>
          <w:rFonts w:ascii="宋体" w:hAnsi="宋体" w:cs="黑体" w:hint="eastAsia"/>
          <w:sz w:val="24"/>
          <w:szCs w:val="24"/>
        </w:rPr>
        <w:t>-2005中5.3.4.2条；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(4)侧面式叉车</w:t>
      </w:r>
      <w:r w:rsidRPr="00CD1B9E">
        <w:rPr>
          <w:rFonts w:ascii="宋体" w:hAnsi="宋体" w:cs="黑体"/>
          <w:sz w:val="24"/>
          <w:szCs w:val="24"/>
        </w:rPr>
        <w:t>，按照JB/T 9012</w:t>
      </w:r>
      <w:r w:rsidRPr="00CD1B9E">
        <w:rPr>
          <w:rFonts w:ascii="宋体" w:hAnsi="宋体" w:cs="黑体" w:hint="eastAsia"/>
          <w:sz w:val="24"/>
          <w:szCs w:val="24"/>
        </w:rPr>
        <w:t>-2011中5.6.2.1和5.6.2.4条；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(5)托盘堆垛车，按照JB/T 3341-2005</w:t>
      </w:r>
      <w:r w:rsidRPr="00CD1B9E">
        <w:rPr>
          <w:rFonts w:ascii="宋体" w:hAnsi="宋体" w:cs="黑体"/>
          <w:sz w:val="24"/>
          <w:szCs w:val="24"/>
        </w:rPr>
        <w:t>中</w:t>
      </w:r>
      <w:r w:rsidRPr="00CD1B9E">
        <w:rPr>
          <w:rFonts w:ascii="宋体" w:hAnsi="宋体" w:cs="黑体" w:hint="eastAsia"/>
          <w:sz w:val="24"/>
          <w:szCs w:val="24"/>
        </w:rPr>
        <w:t>5.3.4.2条。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黑体" w:eastAsia="黑体" w:hAnsi="黑体" w:cs="黑体" w:hint="eastAsia"/>
          <w:sz w:val="24"/>
          <w:szCs w:val="24"/>
        </w:rPr>
        <w:t>D3.1.2</w:t>
      </w:r>
      <w:r w:rsidRPr="00CD1B9E">
        <w:rPr>
          <w:rFonts w:ascii="宋体" w:hAnsi="宋体" w:cs="黑体"/>
          <w:sz w:val="24"/>
          <w:szCs w:val="24"/>
        </w:rPr>
        <w:t xml:space="preserve">  最大下降速度测定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依据</w:t>
      </w:r>
      <w:r w:rsidRPr="00CD1B9E">
        <w:rPr>
          <w:rFonts w:ascii="宋体" w:hAnsi="宋体" w:cs="黑体" w:hint="eastAsia"/>
          <w:sz w:val="24"/>
          <w:szCs w:val="24"/>
        </w:rPr>
        <w:t>以下相关标准</w:t>
      </w:r>
      <w:r w:rsidRPr="00CD1B9E">
        <w:rPr>
          <w:rFonts w:ascii="宋体" w:hAnsi="宋体" w:cs="黑体"/>
          <w:sz w:val="24"/>
          <w:szCs w:val="24"/>
        </w:rPr>
        <w:t>所规定的试验方法在标准无载状态和标准载荷状态时，分别测取空、满载最大下降速度，检查其结果是否</w:t>
      </w:r>
      <w:r w:rsidRPr="00CD1B9E">
        <w:rPr>
          <w:rFonts w:ascii="宋体" w:hAnsi="宋体" w:cs="黑体" w:hint="eastAsia"/>
          <w:sz w:val="24"/>
          <w:szCs w:val="24"/>
        </w:rPr>
        <w:t>符合</w:t>
      </w:r>
      <w:r w:rsidRPr="00CD1B9E">
        <w:rPr>
          <w:rFonts w:ascii="宋体" w:hAnsi="宋体" w:cs="黑体"/>
          <w:sz w:val="24"/>
          <w:szCs w:val="24"/>
        </w:rPr>
        <w:t>对应标准要求</w:t>
      </w:r>
      <w:r w:rsidRPr="00CD1B9E">
        <w:rPr>
          <w:rFonts w:ascii="宋体" w:hAnsi="宋体" w:cs="黑体" w:hint="eastAsia"/>
          <w:sz w:val="24"/>
          <w:szCs w:val="24"/>
        </w:rPr>
        <w:t>(</w:t>
      </w:r>
      <w:r w:rsidRPr="00CD1B9E">
        <w:rPr>
          <w:rFonts w:ascii="宋体" w:hAnsi="宋体" w:cs="黑体"/>
          <w:sz w:val="24"/>
          <w:szCs w:val="24"/>
        </w:rPr>
        <w:t>液压单元控制的叉车对</w:t>
      </w:r>
      <w:r w:rsidRPr="00CD1B9E">
        <w:rPr>
          <w:rFonts w:ascii="宋体" w:hAnsi="宋体" w:cs="黑体" w:hint="eastAsia"/>
          <w:sz w:val="24"/>
          <w:szCs w:val="24"/>
        </w:rPr>
        <w:t>空</w:t>
      </w:r>
      <w:r w:rsidRPr="00CD1B9E">
        <w:rPr>
          <w:rFonts w:ascii="宋体" w:hAnsi="宋体" w:cs="黑体"/>
          <w:sz w:val="24"/>
          <w:szCs w:val="24"/>
        </w:rPr>
        <w:t>载下降速度</w:t>
      </w:r>
      <w:r w:rsidRPr="00CD1B9E">
        <w:rPr>
          <w:rFonts w:ascii="宋体" w:hAnsi="宋体" w:cs="黑体" w:hint="eastAsia"/>
          <w:sz w:val="24"/>
          <w:szCs w:val="24"/>
        </w:rPr>
        <w:t>不作要求)：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w:t>
      </w:r>
      <w:r w:rsidRPr="00CD1B9E">
        <w:rPr>
          <w:rFonts w:ascii="宋体" w:hAnsi="宋体" w:cs="黑体"/>
          <w:sz w:val="24"/>
          <w:szCs w:val="24"/>
        </w:rPr>
        <w:t>平衡重式叉车、三向堆垛车</w:t>
      </w:r>
      <w:r w:rsidRPr="00CD1B9E">
        <w:rPr>
          <w:rFonts w:ascii="宋体" w:hAnsi="宋体" w:cs="黑体" w:hint="eastAsia"/>
          <w:sz w:val="24"/>
          <w:szCs w:val="24"/>
        </w:rPr>
        <w:t>，</w:t>
      </w:r>
      <w:r w:rsidRPr="00CD1B9E">
        <w:rPr>
          <w:rFonts w:ascii="宋体" w:hAnsi="宋体" w:cs="黑体"/>
          <w:sz w:val="24"/>
          <w:szCs w:val="24"/>
        </w:rPr>
        <w:t>按照JB/T 3300</w:t>
      </w:r>
      <w:r w:rsidRPr="00CD1B9E">
        <w:rPr>
          <w:rFonts w:ascii="宋体" w:hAnsi="宋体" w:cs="黑体" w:hint="eastAsia"/>
          <w:sz w:val="24"/>
          <w:szCs w:val="24"/>
        </w:rPr>
        <w:t>-2010中8.2.3条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w:t>
      </w:r>
      <w:r w:rsidRPr="00CD1B9E">
        <w:rPr>
          <w:rFonts w:ascii="宋体" w:hAnsi="宋体" w:cs="黑体" w:hint="eastAsia"/>
          <w:sz w:val="24"/>
          <w:szCs w:val="24"/>
        </w:rPr>
        <w:t>-2005</w:t>
      </w:r>
      <w:r w:rsidRPr="00CD1B9E">
        <w:rPr>
          <w:rFonts w:ascii="宋体" w:hAnsi="宋体" w:cs="黑体"/>
          <w:sz w:val="24"/>
          <w:szCs w:val="24"/>
        </w:rPr>
        <w:t>中</w:t>
      </w:r>
      <w:r w:rsidRPr="00CD1B9E">
        <w:rPr>
          <w:rFonts w:ascii="宋体" w:hAnsi="宋体" w:cs="黑体" w:hint="eastAsia"/>
          <w:sz w:val="24"/>
          <w:szCs w:val="24"/>
        </w:rPr>
        <w:t>5.3.4.3条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w:t>
      </w:r>
      <w:r w:rsidRPr="00CD1B9E">
        <w:rPr>
          <w:rFonts w:ascii="宋体" w:hAnsi="宋体" w:cs="黑体"/>
          <w:sz w:val="24"/>
          <w:szCs w:val="24"/>
        </w:rPr>
        <w:t>插腿式叉车，按照JB/T 3340</w:t>
      </w:r>
      <w:r w:rsidRPr="00CD1B9E">
        <w:rPr>
          <w:rFonts w:ascii="宋体" w:hAnsi="宋体" w:cs="黑体" w:hint="eastAsia"/>
          <w:sz w:val="24"/>
          <w:szCs w:val="24"/>
        </w:rPr>
        <w:t>-2005中5.3.4.3条；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(4)侧面式叉车</w:t>
      </w:r>
      <w:r w:rsidRPr="00CD1B9E">
        <w:rPr>
          <w:rFonts w:ascii="宋体" w:hAnsi="宋体" w:cs="黑体"/>
          <w:sz w:val="24"/>
          <w:szCs w:val="24"/>
        </w:rPr>
        <w:t xml:space="preserve">，按照JB/T </w:t>
      </w:r>
      <w:r w:rsidRPr="00CD1B9E">
        <w:rPr>
          <w:rFonts w:ascii="宋体" w:hAnsi="宋体" w:cs="黑体" w:hint="eastAsia"/>
          <w:sz w:val="24"/>
          <w:szCs w:val="24"/>
        </w:rPr>
        <w:t>9012-2011中5.6.2.2条和5.6.2.5条；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(5)托盘堆垛车，按照JB/T 3341-2005</w:t>
      </w:r>
      <w:r w:rsidRPr="00CD1B9E">
        <w:rPr>
          <w:rFonts w:ascii="宋体" w:hAnsi="宋体" w:cs="黑体"/>
          <w:sz w:val="24"/>
          <w:szCs w:val="24"/>
        </w:rPr>
        <w:t>中</w:t>
      </w:r>
      <w:r w:rsidRPr="00CD1B9E">
        <w:rPr>
          <w:rFonts w:ascii="宋体" w:hAnsi="宋体" w:cs="黑体" w:hint="eastAsia"/>
          <w:sz w:val="24"/>
          <w:szCs w:val="24"/>
        </w:rPr>
        <w:t>5.3.4.3条。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D3.1.3</w:t>
      </w:r>
      <w:r w:rsidRPr="00CD1B9E">
        <w:rPr>
          <w:rFonts w:ascii="宋体" w:hAnsi="宋体" w:cs="黑体"/>
          <w:sz w:val="24"/>
          <w:szCs w:val="24"/>
        </w:rPr>
        <w:t xml:space="preserve">  货叉</w:t>
      </w:r>
      <w:r w:rsidRPr="00CD1B9E">
        <w:rPr>
          <w:rFonts w:ascii="宋体" w:hAnsi="宋体" w:cs="黑体" w:hint="eastAsia"/>
          <w:sz w:val="24"/>
          <w:szCs w:val="24"/>
        </w:rPr>
        <w:t>自然</w:t>
      </w:r>
      <w:r w:rsidRPr="00CD1B9E">
        <w:rPr>
          <w:rFonts w:ascii="宋体" w:hAnsi="宋体" w:cs="黑体"/>
          <w:sz w:val="24"/>
          <w:szCs w:val="24"/>
        </w:rPr>
        <w:t>下滑量、门架</w:t>
      </w:r>
      <w:r w:rsidRPr="00CD1B9E">
        <w:rPr>
          <w:rFonts w:ascii="宋体" w:hAnsi="宋体" w:cs="黑体" w:hint="eastAsia"/>
          <w:sz w:val="24"/>
          <w:szCs w:val="24"/>
        </w:rPr>
        <w:t>或者叉架</w:t>
      </w:r>
      <w:r w:rsidRPr="00CD1B9E">
        <w:rPr>
          <w:rFonts w:ascii="宋体" w:hAnsi="宋体" w:cs="黑体"/>
          <w:sz w:val="24"/>
          <w:szCs w:val="24"/>
        </w:rPr>
        <w:t>倾角的自然变化量测定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依据</w:t>
      </w:r>
      <w:r w:rsidRPr="00CD1B9E">
        <w:rPr>
          <w:rFonts w:ascii="宋体" w:hAnsi="宋体" w:cs="黑体" w:hint="eastAsia"/>
          <w:sz w:val="24"/>
          <w:szCs w:val="24"/>
        </w:rPr>
        <w:t>以下相关标准</w:t>
      </w:r>
      <w:r w:rsidRPr="00CD1B9E">
        <w:rPr>
          <w:rFonts w:ascii="宋体" w:hAnsi="宋体" w:cs="黑体"/>
          <w:sz w:val="24"/>
          <w:szCs w:val="24"/>
        </w:rPr>
        <w:t>所规定的试验方法在标准载荷状态时，测量货叉自然下滑量和门架</w:t>
      </w:r>
      <w:r w:rsidRPr="00CD1B9E">
        <w:rPr>
          <w:rFonts w:ascii="宋体" w:hAnsi="宋体" w:cs="黑体" w:hint="eastAsia"/>
          <w:sz w:val="24"/>
          <w:szCs w:val="24"/>
        </w:rPr>
        <w:t>或者叉架</w:t>
      </w:r>
      <w:r w:rsidRPr="00CD1B9E">
        <w:rPr>
          <w:rFonts w:ascii="宋体" w:hAnsi="宋体" w:cs="黑体"/>
          <w:sz w:val="24"/>
          <w:szCs w:val="24"/>
        </w:rPr>
        <w:t>倾角的自然变化量</w:t>
      </w:r>
      <w:r w:rsidRPr="00CD1B9E">
        <w:rPr>
          <w:rFonts w:ascii="宋体" w:hAnsi="宋体" w:cs="黑体" w:hint="eastAsia"/>
          <w:sz w:val="24"/>
          <w:szCs w:val="24"/>
        </w:rPr>
        <w:t>，</w:t>
      </w:r>
      <w:r w:rsidRPr="00CD1B9E">
        <w:rPr>
          <w:rFonts w:ascii="宋体" w:hAnsi="宋体" w:cs="黑体"/>
          <w:sz w:val="24"/>
          <w:szCs w:val="24"/>
        </w:rPr>
        <w:t>检查其结果是否</w:t>
      </w:r>
      <w:r w:rsidRPr="00CD1B9E">
        <w:rPr>
          <w:rFonts w:ascii="宋体" w:hAnsi="宋体" w:cs="黑体" w:hint="eastAsia"/>
          <w:sz w:val="24"/>
          <w:szCs w:val="24"/>
        </w:rPr>
        <w:t>符合</w:t>
      </w:r>
      <w:r w:rsidRPr="00CD1B9E">
        <w:rPr>
          <w:rFonts w:ascii="宋体" w:hAnsi="宋体" w:cs="黑体"/>
          <w:sz w:val="24"/>
          <w:szCs w:val="24"/>
        </w:rPr>
        <w:t>对应标准要求</w:t>
      </w:r>
      <w:r w:rsidRPr="00CD1B9E">
        <w:rPr>
          <w:rFonts w:ascii="宋体" w:hAnsi="宋体" w:cs="黑体" w:hint="eastAsia"/>
          <w:sz w:val="24"/>
          <w:szCs w:val="24"/>
        </w:rPr>
        <w:t>：</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w:t>
      </w:r>
      <w:r w:rsidRPr="00CD1B9E">
        <w:rPr>
          <w:rFonts w:ascii="宋体" w:hAnsi="宋体" w:cs="黑体"/>
          <w:sz w:val="24"/>
          <w:szCs w:val="24"/>
        </w:rPr>
        <w:t>平衡重式叉车、三向堆垛车</w:t>
      </w:r>
      <w:r w:rsidRPr="00CD1B9E">
        <w:rPr>
          <w:rFonts w:ascii="宋体" w:hAnsi="宋体" w:cs="黑体" w:hint="eastAsia"/>
          <w:sz w:val="24"/>
          <w:szCs w:val="24"/>
        </w:rPr>
        <w:t>，</w:t>
      </w:r>
      <w:r w:rsidRPr="00CD1B9E">
        <w:rPr>
          <w:rFonts w:ascii="宋体" w:hAnsi="宋体" w:cs="黑体"/>
          <w:sz w:val="24"/>
          <w:szCs w:val="24"/>
        </w:rPr>
        <w:t>按照JB/T 3300</w:t>
      </w:r>
      <w:r w:rsidRPr="00CD1B9E">
        <w:rPr>
          <w:rFonts w:ascii="宋体" w:hAnsi="宋体" w:cs="黑体" w:hint="eastAsia"/>
          <w:sz w:val="24"/>
          <w:szCs w:val="24"/>
        </w:rPr>
        <w:t>-2010中8.2.6条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w:t>
      </w:r>
      <w:r w:rsidRPr="00CD1B9E">
        <w:rPr>
          <w:rFonts w:ascii="宋体" w:hAnsi="宋体" w:cs="黑体" w:hint="eastAsia"/>
          <w:sz w:val="24"/>
          <w:szCs w:val="24"/>
        </w:rPr>
        <w:t>-2005中5.3.4.7条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w:t>
      </w:r>
      <w:r w:rsidRPr="00CD1B9E">
        <w:rPr>
          <w:rFonts w:ascii="宋体" w:hAnsi="宋体" w:cs="黑体"/>
          <w:sz w:val="24"/>
          <w:szCs w:val="24"/>
        </w:rPr>
        <w:t>插腿式叉车，按照JB/T 3340</w:t>
      </w:r>
      <w:r w:rsidRPr="00CD1B9E">
        <w:rPr>
          <w:rFonts w:ascii="宋体" w:hAnsi="宋体" w:cs="黑体" w:hint="eastAsia"/>
          <w:sz w:val="24"/>
          <w:szCs w:val="24"/>
        </w:rPr>
        <w:t>-2005中5.3.4.4条；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(4)侧面式叉车</w:t>
      </w:r>
      <w:r w:rsidRPr="00CD1B9E">
        <w:rPr>
          <w:rFonts w:ascii="宋体" w:hAnsi="宋体" w:cs="黑体"/>
          <w:sz w:val="24"/>
          <w:szCs w:val="24"/>
        </w:rPr>
        <w:t xml:space="preserve">，按照JB/T </w:t>
      </w:r>
      <w:r w:rsidRPr="00CD1B9E">
        <w:rPr>
          <w:rFonts w:ascii="宋体" w:hAnsi="宋体" w:cs="黑体" w:hint="eastAsia"/>
          <w:sz w:val="24"/>
          <w:szCs w:val="24"/>
        </w:rPr>
        <w:t>9012-2011中5.6.2.7条；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(5)托盘堆垛车，按照JB/T 3341-2005</w:t>
      </w:r>
      <w:r w:rsidRPr="00CD1B9E">
        <w:rPr>
          <w:rFonts w:ascii="宋体" w:hAnsi="宋体" w:cs="黑体"/>
          <w:sz w:val="24"/>
          <w:szCs w:val="24"/>
        </w:rPr>
        <w:t>中</w:t>
      </w:r>
      <w:r w:rsidRPr="00CD1B9E">
        <w:rPr>
          <w:rFonts w:ascii="宋体" w:hAnsi="宋体" w:cs="黑体" w:hint="eastAsia"/>
          <w:sz w:val="24"/>
          <w:szCs w:val="24"/>
        </w:rPr>
        <w:t>5.3.4.4条。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黑体" w:eastAsia="黑体" w:hAnsi="黑体" w:cs="黑体" w:hint="eastAsia"/>
          <w:sz w:val="24"/>
          <w:szCs w:val="24"/>
        </w:rPr>
        <w:t>D3.1.4</w:t>
      </w:r>
      <w:r w:rsidRPr="00CD1B9E">
        <w:rPr>
          <w:rFonts w:ascii="黑体" w:eastAsia="黑体" w:hAnsi="黑体" w:cs="黑体"/>
          <w:sz w:val="24"/>
          <w:szCs w:val="24"/>
        </w:rPr>
        <w:t xml:space="preserve"> </w:t>
      </w:r>
      <w:r w:rsidRPr="00CD1B9E">
        <w:rPr>
          <w:rFonts w:ascii="黑体" w:eastAsia="黑体" w:hAnsi="黑体" w:cs="黑体" w:hint="eastAsia"/>
          <w:sz w:val="24"/>
          <w:szCs w:val="24"/>
        </w:rPr>
        <w:t xml:space="preserve"> </w:t>
      </w:r>
      <w:r w:rsidRPr="00CD1B9E">
        <w:rPr>
          <w:rFonts w:ascii="宋体" w:hAnsi="宋体" w:cs="黑体"/>
          <w:sz w:val="24"/>
          <w:szCs w:val="24"/>
        </w:rPr>
        <w:t>门架</w:t>
      </w:r>
      <w:r w:rsidRPr="00CD1B9E">
        <w:rPr>
          <w:rFonts w:ascii="宋体" w:hAnsi="宋体" w:cs="黑体" w:hint="eastAsia"/>
          <w:sz w:val="24"/>
          <w:szCs w:val="24"/>
        </w:rPr>
        <w:t>或者叉架</w:t>
      </w:r>
      <w:r w:rsidRPr="00CD1B9E">
        <w:rPr>
          <w:rFonts w:ascii="宋体" w:hAnsi="宋体" w:cs="黑体"/>
          <w:sz w:val="24"/>
          <w:szCs w:val="24"/>
        </w:rPr>
        <w:t>倾斜速度测定</w:t>
      </w:r>
      <w:r w:rsidRPr="00CD1B9E">
        <w:rPr>
          <w:rFonts w:ascii="宋体" w:hAnsi="宋体" w:cs="黑体" w:hint="eastAsia"/>
          <w:sz w:val="24"/>
          <w:szCs w:val="24"/>
        </w:rPr>
        <w:t>(适用于门架或货叉具有倾斜功能的车辆)</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依据</w:t>
      </w:r>
      <w:r w:rsidRPr="00CD1B9E">
        <w:rPr>
          <w:rFonts w:ascii="宋体" w:hAnsi="宋体" w:cs="黑体" w:hint="eastAsia"/>
          <w:sz w:val="24"/>
          <w:szCs w:val="24"/>
        </w:rPr>
        <w:t>JB/T 3300-2010中8.2.5条的</w:t>
      </w:r>
      <w:r w:rsidRPr="00CD1B9E">
        <w:rPr>
          <w:rFonts w:ascii="宋体" w:hAnsi="宋体" w:cs="黑体"/>
          <w:sz w:val="24"/>
          <w:szCs w:val="24"/>
        </w:rPr>
        <w:t>试验方法在标准载荷状态(试验载荷应当固定在</w:t>
      </w:r>
      <w:r w:rsidRPr="00CD1B9E">
        <w:rPr>
          <w:rFonts w:ascii="宋体" w:hAnsi="宋体" w:cs="黑体"/>
          <w:sz w:val="24"/>
          <w:szCs w:val="24"/>
        </w:rPr>
        <w:lastRenderedPageBreak/>
        <w:t>货叉架上)时，测量液压分配阀全开时门架最大前倾速度</w:t>
      </w:r>
      <w:r w:rsidRPr="00CD1B9E">
        <w:rPr>
          <w:rFonts w:ascii="宋体" w:hAnsi="宋体" w:cs="黑体" w:hint="eastAsia"/>
          <w:sz w:val="24"/>
          <w:szCs w:val="24"/>
        </w:rPr>
        <w:t>，</w:t>
      </w:r>
      <w:r w:rsidRPr="00CD1B9E">
        <w:rPr>
          <w:rFonts w:ascii="宋体" w:hAnsi="宋体" w:cs="黑体"/>
          <w:sz w:val="24"/>
          <w:szCs w:val="24"/>
        </w:rPr>
        <w:t>检查其结果是否</w:t>
      </w:r>
      <w:r w:rsidRPr="00CD1B9E">
        <w:rPr>
          <w:rFonts w:ascii="宋体" w:hAnsi="宋体" w:cs="黑体" w:hint="eastAsia"/>
          <w:sz w:val="24"/>
          <w:szCs w:val="24"/>
        </w:rPr>
        <w:t>符合</w:t>
      </w:r>
      <w:r w:rsidRPr="00CD1B9E">
        <w:rPr>
          <w:rFonts w:ascii="宋体" w:hAnsi="宋体" w:cs="黑体"/>
          <w:sz w:val="24"/>
          <w:szCs w:val="24"/>
        </w:rPr>
        <w:t>标准要求。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黑体" w:eastAsia="黑体" w:hAnsi="黑体" w:cs="黑体" w:hint="eastAsia"/>
          <w:sz w:val="24"/>
          <w:szCs w:val="24"/>
        </w:rPr>
        <w:t>D3.1.5</w:t>
      </w:r>
      <w:r w:rsidRPr="00CD1B9E">
        <w:rPr>
          <w:rFonts w:ascii="宋体" w:hAnsi="宋体" w:cs="黑体"/>
          <w:sz w:val="24"/>
          <w:szCs w:val="24"/>
        </w:rPr>
        <w:t xml:space="preserve"> </w:t>
      </w:r>
      <w:r w:rsidRPr="00CD1B9E">
        <w:rPr>
          <w:rFonts w:ascii="宋体" w:hAnsi="宋体" w:cs="黑体" w:hint="eastAsia"/>
          <w:sz w:val="24"/>
          <w:szCs w:val="24"/>
        </w:rPr>
        <w:t xml:space="preserve"> </w:t>
      </w:r>
      <w:r w:rsidRPr="00CD1B9E">
        <w:rPr>
          <w:rFonts w:ascii="宋体" w:hAnsi="宋体" w:cs="黑体"/>
          <w:sz w:val="24"/>
          <w:szCs w:val="24"/>
        </w:rPr>
        <w:t>门架</w:t>
      </w:r>
      <w:r w:rsidRPr="00CD1B9E">
        <w:rPr>
          <w:rFonts w:ascii="宋体" w:hAnsi="宋体" w:cs="黑体" w:hint="eastAsia"/>
          <w:sz w:val="24"/>
          <w:szCs w:val="24"/>
        </w:rPr>
        <w:t>或者货</w:t>
      </w:r>
      <w:r w:rsidRPr="00CD1B9E">
        <w:rPr>
          <w:rFonts w:ascii="宋体" w:hAnsi="宋体" w:cs="黑体"/>
          <w:sz w:val="24"/>
          <w:szCs w:val="24"/>
        </w:rPr>
        <w:t>叉架偏载试验测定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小于等于10吨的车辆</w:t>
      </w:r>
      <w:r w:rsidRPr="00CD1B9E">
        <w:rPr>
          <w:rFonts w:ascii="宋体" w:hAnsi="宋体" w:cs="黑体"/>
          <w:sz w:val="24"/>
          <w:szCs w:val="24"/>
        </w:rPr>
        <w:t>依据</w:t>
      </w:r>
      <w:r w:rsidRPr="00CD1B9E">
        <w:rPr>
          <w:rFonts w:ascii="宋体" w:hAnsi="宋体" w:cs="黑体" w:hint="eastAsia"/>
          <w:sz w:val="24"/>
          <w:szCs w:val="24"/>
        </w:rPr>
        <w:t>JB/T 3300-2010中8.2.4条，大于10吨的车辆依据</w:t>
      </w:r>
      <w:r w:rsidRPr="00CD1B9E">
        <w:rPr>
          <w:rFonts w:ascii="宋体" w:hAnsi="宋体" w:cs="黑体"/>
          <w:sz w:val="24"/>
          <w:szCs w:val="24"/>
        </w:rPr>
        <w:t>JB/T 11037-2010《10000kg～45000kg 内燃平衡重式叉车 技术条件》中</w:t>
      </w:r>
      <w:r w:rsidRPr="00CD1B9E">
        <w:rPr>
          <w:rFonts w:ascii="宋体" w:hAnsi="宋体" w:cs="黑体" w:hint="eastAsia"/>
          <w:sz w:val="24"/>
          <w:szCs w:val="24"/>
        </w:rPr>
        <w:t>5.3条</w:t>
      </w:r>
      <w:r w:rsidRPr="00CD1B9E">
        <w:rPr>
          <w:rFonts w:ascii="宋体" w:hAnsi="宋体" w:cs="黑体"/>
          <w:sz w:val="24"/>
          <w:szCs w:val="24"/>
        </w:rPr>
        <w:t>规定的试验方法在标准载荷状态下，</w:t>
      </w:r>
      <w:r w:rsidRPr="00CD1B9E">
        <w:rPr>
          <w:rFonts w:ascii="宋体" w:hAnsi="宋体" w:cs="黑体" w:hint="eastAsia"/>
          <w:sz w:val="24"/>
          <w:szCs w:val="24"/>
        </w:rPr>
        <w:t>按照规定</w:t>
      </w:r>
      <w:r w:rsidRPr="00CD1B9E">
        <w:rPr>
          <w:rFonts w:ascii="宋体" w:hAnsi="宋体" w:cs="黑体"/>
          <w:sz w:val="24"/>
          <w:szCs w:val="24"/>
        </w:rPr>
        <w:t>的偏载距离试验门架、货叉架、货叉有无永久性变形，内门架和</w:t>
      </w:r>
      <w:r w:rsidRPr="00CD1B9E">
        <w:rPr>
          <w:rFonts w:ascii="宋体" w:hAnsi="宋体" w:cs="黑体" w:hint="eastAsia"/>
          <w:sz w:val="24"/>
          <w:szCs w:val="24"/>
        </w:rPr>
        <w:t>货叉</w:t>
      </w:r>
      <w:r w:rsidRPr="00CD1B9E">
        <w:rPr>
          <w:rFonts w:ascii="宋体" w:hAnsi="宋体" w:cs="黑体"/>
          <w:sz w:val="24"/>
          <w:szCs w:val="24"/>
        </w:rPr>
        <w:t>架有无阻滞现象。</w:t>
      </w:r>
    </w:p>
    <w:p w:rsidR="007B10FF" w:rsidRPr="00CD1B9E" w:rsidRDefault="007B10FF" w:rsidP="007B10FF">
      <w:pPr>
        <w:adjustRightInd w:val="0"/>
        <w:snapToGrid w:val="0"/>
        <w:spacing w:line="410" w:lineRule="exact"/>
        <w:ind w:firstLineChars="200" w:firstLine="480"/>
        <w:rPr>
          <w:rFonts w:ascii="宋体" w:hAnsi="宋体" w:cs="黑体"/>
          <w:sz w:val="24"/>
          <w:szCs w:val="24"/>
        </w:rPr>
      </w:pPr>
      <w:r w:rsidRPr="00CD1B9E">
        <w:rPr>
          <w:rFonts w:ascii="黑体" w:eastAsia="黑体" w:hAnsi="黑体" w:cs="黑体" w:hint="eastAsia"/>
          <w:sz w:val="24"/>
          <w:szCs w:val="24"/>
        </w:rPr>
        <w:t xml:space="preserve">D3.1.6 </w:t>
      </w:r>
      <w:r w:rsidRPr="00CD1B9E">
        <w:rPr>
          <w:rFonts w:ascii="宋体" w:hAnsi="宋体" w:cs="黑体" w:hint="eastAsia"/>
          <w:sz w:val="24"/>
          <w:szCs w:val="24"/>
        </w:rPr>
        <w:t xml:space="preserve"> </w:t>
      </w:r>
      <w:r w:rsidRPr="00CD1B9E">
        <w:rPr>
          <w:rFonts w:ascii="宋体" w:hAnsi="宋体" w:cs="黑体"/>
          <w:sz w:val="24"/>
          <w:szCs w:val="24"/>
        </w:rPr>
        <w:t>前移速度测定(该</w:t>
      </w:r>
      <w:r w:rsidRPr="00CD1B9E">
        <w:rPr>
          <w:rFonts w:ascii="宋体" w:hAnsi="宋体" w:cs="黑体" w:hint="eastAsia"/>
          <w:sz w:val="24"/>
          <w:szCs w:val="24"/>
        </w:rPr>
        <w:t>项目</w:t>
      </w:r>
      <w:r w:rsidRPr="00CD1B9E">
        <w:rPr>
          <w:rFonts w:ascii="宋体" w:hAnsi="宋体" w:cs="黑体"/>
          <w:sz w:val="24"/>
          <w:szCs w:val="24"/>
        </w:rPr>
        <w:t>仅适用于前移式叉车和侧面式叉车)</w:t>
      </w:r>
    </w:p>
    <w:p w:rsidR="007B10FF" w:rsidRPr="00CD1B9E" w:rsidRDefault="007B10FF" w:rsidP="007B10FF">
      <w:pPr>
        <w:adjustRightInd w:val="0"/>
        <w:snapToGrid w:val="0"/>
        <w:spacing w:line="410" w:lineRule="exact"/>
        <w:ind w:firstLineChars="200" w:firstLine="480"/>
        <w:rPr>
          <w:rFonts w:ascii="宋体" w:hAnsi="宋体" w:cs="黑体"/>
          <w:sz w:val="24"/>
          <w:szCs w:val="24"/>
        </w:rPr>
      </w:pPr>
      <w:r w:rsidRPr="00CD1B9E">
        <w:rPr>
          <w:rFonts w:ascii="宋体" w:hAnsi="宋体" w:cs="黑体"/>
          <w:sz w:val="24"/>
          <w:szCs w:val="24"/>
        </w:rPr>
        <w:t>依据</w:t>
      </w:r>
      <w:r w:rsidRPr="00CD1B9E">
        <w:rPr>
          <w:rFonts w:ascii="宋体" w:hAnsi="宋体" w:cs="黑体" w:hint="eastAsia"/>
          <w:sz w:val="24"/>
          <w:szCs w:val="24"/>
        </w:rPr>
        <w:t>以下相关标准</w:t>
      </w:r>
      <w:r w:rsidRPr="00CD1B9E">
        <w:rPr>
          <w:rFonts w:ascii="宋体" w:hAnsi="宋体" w:cs="黑体"/>
          <w:sz w:val="24"/>
          <w:szCs w:val="24"/>
        </w:rPr>
        <w:t>的试验方法，在标准无载</w:t>
      </w:r>
      <w:r w:rsidRPr="00CD1B9E">
        <w:rPr>
          <w:rFonts w:ascii="宋体" w:hAnsi="宋体" w:cs="黑体" w:hint="eastAsia"/>
          <w:sz w:val="24"/>
          <w:szCs w:val="24"/>
        </w:rPr>
        <w:t>及标准载荷</w:t>
      </w:r>
      <w:r w:rsidRPr="00CD1B9E">
        <w:rPr>
          <w:rFonts w:ascii="宋体" w:hAnsi="宋体" w:cs="黑体"/>
          <w:sz w:val="24"/>
          <w:szCs w:val="24"/>
        </w:rPr>
        <w:t>状态时，测量液压分配阀全开时门架</w:t>
      </w:r>
      <w:r w:rsidRPr="00CD1B9E">
        <w:rPr>
          <w:rFonts w:ascii="宋体" w:hAnsi="宋体" w:cs="黑体" w:hint="eastAsia"/>
          <w:sz w:val="24"/>
          <w:szCs w:val="24"/>
        </w:rPr>
        <w:t>或</w:t>
      </w:r>
      <w:r w:rsidRPr="00CD1B9E">
        <w:rPr>
          <w:rFonts w:ascii="宋体" w:hAnsi="宋体" w:cs="黑体"/>
          <w:sz w:val="24"/>
          <w:szCs w:val="24"/>
        </w:rPr>
        <w:t>货叉架最大前移速度</w:t>
      </w:r>
      <w:r w:rsidRPr="00CD1B9E">
        <w:rPr>
          <w:rFonts w:ascii="宋体" w:hAnsi="宋体" w:cs="黑体" w:hint="eastAsia"/>
          <w:sz w:val="24"/>
          <w:szCs w:val="24"/>
        </w:rPr>
        <w:t>，</w:t>
      </w:r>
      <w:r w:rsidRPr="00CD1B9E">
        <w:rPr>
          <w:rFonts w:ascii="宋体" w:hAnsi="宋体" w:cs="黑体"/>
          <w:sz w:val="24"/>
          <w:szCs w:val="24"/>
        </w:rPr>
        <w:t>检查其结果是否</w:t>
      </w:r>
      <w:r w:rsidRPr="00CD1B9E">
        <w:rPr>
          <w:rFonts w:ascii="宋体" w:hAnsi="宋体" w:cs="黑体" w:hint="eastAsia"/>
          <w:sz w:val="24"/>
          <w:szCs w:val="24"/>
        </w:rPr>
        <w:t>符合对应标准</w:t>
      </w:r>
      <w:r w:rsidRPr="00CD1B9E">
        <w:rPr>
          <w:rFonts w:ascii="宋体" w:hAnsi="宋体" w:cs="黑体"/>
          <w:sz w:val="24"/>
          <w:szCs w:val="24"/>
        </w:rPr>
        <w:t>要求</w:t>
      </w:r>
      <w:r w:rsidRPr="00CD1B9E">
        <w:rPr>
          <w:rFonts w:ascii="宋体" w:hAnsi="宋体" w:cs="黑体" w:hint="eastAsia"/>
          <w:sz w:val="24"/>
          <w:szCs w:val="24"/>
        </w:rPr>
        <w:t>：</w:t>
      </w:r>
    </w:p>
    <w:p w:rsidR="007B10FF" w:rsidRPr="00CD1B9E" w:rsidRDefault="007B10FF" w:rsidP="007B10FF">
      <w:pPr>
        <w:adjustRightInd w:val="0"/>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(1)侧面式叉车，</w:t>
      </w:r>
      <w:r w:rsidRPr="00CD1B9E">
        <w:rPr>
          <w:rFonts w:ascii="宋体" w:hAnsi="宋体" w:cs="黑体"/>
          <w:sz w:val="24"/>
          <w:szCs w:val="24"/>
        </w:rPr>
        <w:t xml:space="preserve">按照JB/T </w:t>
      </w:r>
      <w:r w:rsidRPr="00CD1B9E">
        <w:rPr>
          <w:rFonts w:ascii="宋体" w:hAnsi="宋体" w:cs="黑体" w:hint="eastAsia"/>
          <w:sz w:val="24"/>
          <w:szCs w:val="24"/>
        </w:rPr>
        <w:t>9012-2011中5.6.2.3和5.6.2.6条</w:t>
      </w:r>
      <w:r w:rsidRPr="00CD1B9E">
        <w:rPr>
          <w:rFonts w:ascii="宋体" w:hAnsi="宋体" w:cs="黑体"/>
          <w:sz w:val="24"/>
          <w:szCs w:val="24"/>
        </w:rPr>
        <w:t xml:space="preserve">； </w:t>
      </w:r>
    </w:p>
    <w:p w:rsidR="007B10FF" w:rsidRPr="00CD1B9E" w:rsidRDefault="007B10FF" w:rsidP="007B10FF">
      <w:pPr>
        <w:adjustRightInd w:val="0"/>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w:t>
      </w:r>
      <w:r w:rsidRPr="00CD1B9E">
        <w:rPr>
          <w:rFonts w:ascii="宋体" w:hAnsi="宋体" w:cs="黑体" w:hint="eastAsia"/>
          <w:sz w:val="24"/>
          <w:szCs w:val="24"/>
        </w:rPr>
        <w:t>-2005中5.3.4.4条。</w:t>
      </w:r>
    </w:p>
    <w:p w:rsidR="007B10FF" w:rsidRPr="00CD1B9E" w:rsidRDefault="007B10FF" w:rsidP="007B10FF">
      <w:pPr>
        <w:adjustRightInd w:val="0"/>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 xml:space="preserve">D3.2  </w:t>
      </w:r>
      <w:r w:rsidRPr="00CD1B9E">
        <w:rPr>
          <w:rFonts w:ascii="宋体" w:hAnsi="宋体" w:cs="黑体" w:hint="eastAsia"/>
          <w:sz w:val="24"/>
          <w:szCs w:val="24"/>
        </w:rPr>
        <w:t>转向性能试验</w:t>
      </w:r>
    </w:p>
    <w:p w:rsidR="007B10FF" w:rsidRPr="00CD1B9E" w:rsidRDefault="007B10FF" w:rsidP="007B10FF">
      <w:pPr>
        <w:adjustRightInd w:val="0"/>
        <w:snapToGrid w:val="0"/>
        <w:spacing w:line="410" w:lineRule="exact"/>
        <w:ind w:firstLineChars="150" w:firstLine="360"/>
        <w:rPr>
          <w:rFonts w:ascii="宋体" w:hAnsi="宋体" w:cs="黑体"/>
          <w:sz w:val="24"/>
          <w:szCs w:val="24"/>
        </w:rPr>
      </w:pPr>
      <w:r w:rsidRPr="00CD1B9E">
        <w:rPr>
          <w:rFonts w:ascii="宋体" w:hAnsi="宋体" w:cs="黑体"/>
          <w:sz w:val="24"/>
          <w:szCs w:val="24"/>
        </w:rPr>
        <w:t>型式试验时</w:t>
      </w:r>
      <w:r w:rsidRPr="00CD1B9E">
        <w:rPr>
          <w:rFonts w:ascii="宋体" w:hAnsi="宋体" w:cs="黑体" w:hint="eastAsia"/>
          <w:sz w:val="24"/>
          <w:szCs w:val="24"/>
        </w:rPr>
        <w:t>，</w:t>
      </w:r>
      <w:r w:rsidRPr="00CD1B9E">
        <w:rPr>
          <w:rFonts w:ascii="宋体" w:hAnsi="宋体" w:cs="黑体"/>
          <w:sz w:val="24"/>
          <w:szCs w:val="24"/>
        </w:rPr>
        <w:t>转向性能试验包括最小转弯半径、转向</w:t>
      </w:r>
      <w:r w:rsidRPr="00CD1B9E">
        <w:rPr>
          <w:rFonts w:ascii="宋体" w:hAnsi="宋体" w:cs="黑体" w:hint="eastAsia"/>
          <w:sz w:val="24"/>
          <w:szCs w:val="24"/>
        </w:rPr>
        <w:t>操纵</w:t>
      </w:r>
      <w:r w:rsidRPr="00CD1B9E">
        <w:rPr>
          <w:rFonts w:ascii="宋体" w:hAnsi="宋体" w:cs="黑体"/>
          <w:sz w:val="24"/>
          <w:szCs w:val="24"/>
        </w:rPr>
        <w:t>力测定。</w:t>
      </w:r>
    </w:p>
    <w:p w:rsidR="007B10FF" w:rsidRPr="00CD1B9E" w:rsidRDefault="007B10FF" w:rsidP="007B10FF">
      <w:pPr>
        <w:adjustRightInd w:val="0"/>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D3.2.1</w:t>
      </w:r>
      <w:r w:rsidRPr="00CD1B9E">
        <w:rPr>
          <w:rFonts w:ascii="宋体" w:hAnsi="宋体" w:cs="黑体"/>
          <w:sz w:val="24"/>
          <w:szCs w:val="24"/>
        </w:rPr>
        <w:t xml:space="preserve"> 最小转弯半径测定</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在标准无载运行状态下，按照</w:t>
      </w:r>
      <w:r w:rsidRPr="00CD1B9E">
        <w:rPr>
          <w:rFonts w:ascii="宋体" w:hAnsi="宋体" w:cs="黑体" w:hint="eastAsia"/>
          <w:sz w:val="24"/>
          <w:szCs w:val="24"/>
        </w:rPr>
        <w:t>以下相关标准条款</w:t>
      </w:r>
      <w:r w:rsidRPr="00CD1B9E">
        <w:rPr>
          <w:rFonts w:ascii="宋体" w:hAnsi="宋体" w:cs="黑体"/>
          <w:sz w:val="24"/>
          <w:szCs w:val="24"/>
        </w:rPr>
        <w:t>规定的工况、试验方法和要求进行试验，检查其结果是否</w:t>
      </w:r>
      <w:r w:rsidRPr="00CD1B9E">
        <w:rPr>
          <w:rFonts w:ascii="宋体" w:hAnsi="宋体" w:cs="黑体" w:hint="eastAsia"/>
          <w:sz w:val="24"/>
          <w:szCs w:val="24"/>
        </w:rPr>
        <w:t>符合对应标准</w:t>
      </w:r>
      <w:r w:rsidRPr="00CD1B9E">
        <w:rPr>
          <w:rFonts w:ascii="宋体" w:hAnsi="宋体" w:cs="黑体"/>
          <w:sz w:val="24"/>
          <w:szCs w:val="24"/>
        </w:rPr>
        <w:t>要求</w:t>
      </w:r>
      <w:r w:rsidRPr="00CD1B9E">
        <w:rPr>
          <w:rFonts w:ascii="宋体" w:hAnsi="宋体" w:cs="黑体" w:hint="eastAsia"/>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(1)</w:t>
      </w:r>
      <w:r w:rsidRPr="00CD1B9E">
        <w:rPr>
          <w:rFonts w:ascii="宋体" w:hAnsi="宋体" w:cs="黑体"/>
          <w:sz w:val="24"/>
          <w:szCs w:val="24"/>
        </w:rPr>
        <w:t>平衡重式叉车、三向堆垛车</w:t>
      </w:r>
      <w:r w:rsidRPr="00CD1B9E">
        <w:rPr>
          <w:rFonts w:ascii="宋体" w:hAnsi="宋体" w:cs="黑体" w:hint="eastAsia"/>
          <w:sz w:val="24"/>
          <w:szCs w:val="24"/>
        </w:rPr>
        <w:t>，</w:t>
      </w:r>
      <w:r w:rsidRPr="00CD1B9E">
        <w:rPr>
          <w:rFonts w:ascii="宋体" w:hAnsi="宋体" w:cs="黑体"/>
          <w:sz w:val="24"/>
          <w:szCs w:val="24"/>
        </w:rPr>
        <w:t>按照JB/T 3300</w:t>
      </w:r>
      <w:r w:rsidRPr="00CD1B9E">
        <w:rPr>
          <w:rFonts w:ascii="宋体" w:hAnsi="宋体" w:cs="黑体" w:hint="eastAsia"/>
          <w:sz w:val="24"/>
          <w:szCs w:val="24"/>
        </w:rPr>
        <w:t>-2010中9.5条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w:t>
      </w:r>
      <w:r w:rsidRPr="00CD1B9E">
        <w:rPr>
          <w:rFonts w:ascii="宋体" w:hAnsi="宋体" w:cs="黑体" w:hint="eastAsia"/>
          <w:sz w:val="24"/>
          <w:szCs w:val="24"/>
        </w:rPr>
        <w:t>-2005中5.3.5.2条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(3)</w:t>
      </w:r>
      <w:r w:rsidRPr="00CD1B9E">
        <w:rPr>
          <w:rFonts w:ascii="宋体" w:hAnsi="宋体" w:cs="黑体"/>
          <w:sz w:val="24"/>
          <w:szCs w:val="24"/>
        </w:rPr>
        <w:t>插腿式叉车，按照JB/T 3340</w:t>
      </w:r>
      <w:r w:rsidRPr="00CD1B9E">
        <w:rPr>
          <w:rFonts w:ascii="宋体" w:hAnsi="宋体" w:cs="黑体" w:hint="eastAsia"/>
          <w:sz w:val="24"/>
          <w:szCs w:val="24"/>
        </w:rPr>
        <w:t>-2005</w:t>
      </w:r>
      <w:r w:rsidRPr="00CD1B9E">
        <w:rPr>
          <w:rFonts w:ascii="宋体" w:hAnsi="宋体" w:cs="黑体"/>
          <w:sz w:val="24"/>
          <w:szCs w:val="24"/>
        </w:rPr>
        <w:t>中</w:t>
      </w:r>
      <w:r w:rsidRPr="00CD1B9E">
        <w:rPr>
          <w:rFonts w:ascii="宋体" w:hAnsi="宋体" w:cs="黑体" w:hint="eastAsia"/>
          <w:sz w:val="24"/>
          <w:szCs w:val="24"/>
        </w:rPr>
        <w:t>5.3.5.2条；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(4)侧面式叉车，按照</w:t>
      </w:r>
      <w:r w:rsidRPr="00CD1B9E">
        <w:rPr>
          <w:rFonts w:ascii="宋体" w:hAnsi="宋体" w:cs="黑体"/>
          <w:sz w:val="24"/>
          <w:szCs w:val="24"/>
        </w:rPr>
        <w:t>JB/T 9012-2011</w:t>
      </w:r>
      <w:r w:rsidRPr="00CD1B9E">
        <w:rPr>
          <w:rFonts w:ascii="宋体" w:hAnsi="宋体" w:cs="黑体" w:hint="eastAsia"/>
          <w:sz w:val="24"/>
          <w:szCs w:val="24"/>
        </w:rPr>
        <w:t>中5.7条；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(5)托盘堆垛车，按照JB/T 3341-2005</w:t>
      </w:r>
      <w:r w:rsidRPr="00CD1B9E">
        <w:rPr>
          <w:rFonts w:ascii="宋体" w:hAnsi="宋体" w:cs="黑体"/>
          <w:sz w:val="24"/>
          <w:szCs w:val="24"/>
        </w:rPr>
        <w:t>中</w:t>
      </w:r>
      <w:r w:rsidRPr="00CD1B9E">
        <w:rPr>
          <w:rFonts w:ascii="宋体" w:hAnsi="宋体" w:cs="黑体" w:hint="eastAsia"/>
          <w:sz w:val="24"/>
          <w:szCs w:val="24"/>
        </w:rPr>
        <w:t>5.3.5.2条。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D3.2.2</w:t>
      </w:r>
      <w:r w:rsidRPr="00CD1B9E">
        <w:rPr>
          <w:rFonts w:ascii="黑体" w:eastAsia="黑体" w:hAnsi="黑体" w:cs="黑体"/>
          <w:sz w:val="24"/>
          <w:szCs w:val="24"/>
        </w:rPr>
        <w:t xml:space="preserve"> </w:t>
      </w:r>
      <w:r w:rsidRPr="00CD1B9E">
        <w:rPr>
          <w:rFonts w:ascii="宋体" w:hAnsi="宋体" w:cs="黑体"/>
          <w:sz w:val="24"/>
          <w:szCs w:val="24"/>
        </w:rPr>
        <w:t xml:space="preserve"> 转向</w:t>
      </w:r>
      <w:r w:rsidRPr="00CD1B9E">
        <w:rPr>
          <w:rFonts w:ascii="宋体" w:hAnsi="宋体" w:cs="黑体" w:hint="eastAsia"/>
          <w:sz w:val="24"/>
          <w:szCs w:val="24"/>
        </w:rPr>
        <w:t>操纵</w:t>
      </w:r>
      <w:r w:rsidRPr="00CD1B9E">
        <w:rPr>
          <w:rFonts w:ascii="宋体" w:hAnsi="宋体" w:cs="黑体"/>
          <w:sz w:val="24"/>
          <w:szCs w:val="24"/>
        </w:rPr>
        <w:t>力测定</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采用</w:t>
      </w:r>
      <w:r w:rsidRPr="00CD1B9E">
        <w:rPr>
          <w:rFonts w:ascii="宋体" w:hAnsi="宋体" w:cs="黑体"/>
          <w:sz w:val="24"/>
          <w:szCs w:val="24"/>
        </w:rPr>
        <w:t>动力转向的叉车，在标准无载运行状态下，按照</w:t>
      </w:r>
      <w:r w:rsidRPr="00CD1B9E">
        <w:rPr>
          <w:rFonts w:ascii="宋体" w:hAnsi="宋体" w:cs="黑体" w:hint="eastAsia"/>
          <w:sz w:val="24"/>
          <w:szCs w:val="24"/>
        </w:rPr>
        <w:t>以下相关标准</w:t>
      </w:r>
      <w:r w:rsidRPr="00CD1B9E">
        <w:rPr>
          <w:rFonts w:ascii="宋体" w:hAnsi="宋体" w:cs="黑体"/>
          <w:sz w:val="24"/>
          <w:szCs w:val="24"/>
        </w:rPr>
        <w:t>规定的工况、试验方法和要求进行试验，检查其结果是否</w:t>
      </w:r>
      <w:r w:rsidRPr="00CD1B9E">
        <w:rPr>
          <w:rFonts w:ascii="宋体" w:hAnsi="宋体" w:cs="黑体" w:hint="eastAsia"/>
          <w:sz w:val="24"/>
          <w:szCs w:val="24"/>
        </w:rPr>
        <w:t>符合手操作力在6-20N和左右转向作用力相差不大于5N的</w:t>
      </w:r>
      <w:r w:rsidRPr="00CD1B9E">
        <w:rPr>
          <w:rFonts w:ascii="宋体" w:hAnsi="宋体" w:cs="黑体"/>
          <w:sz w:val="24"/>
          <w:szCs w:val="24"/>
        </w:rPr>
        <w:t>要求</w:t>
      </w:r>
      <w:r w:rsidRPr="00CD1B9E">
        <w:rPr>
          <w:rFonts w:ascii="宋体" w:hAnsi="宋体" w:cs="黑体" w:hint="eastAsia"/>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(1)</w:t>
      </w:r>
      <w:r w:rsidRPr="00CD1B9E">
        <w:rPr>
          <w:rFonts w:ascii="宋体" w:hAnsi="宋体" w:cs="黑体"/>
          <w:sz w:val="24"/>
          <w:szCs w:val="24"/>
        </w:rPr>
        <w:t>平衡重式叉车、三向堆垛车</w:t>
      </w:r>
      <w:r w:rsidRPr="00CD1B9E">
        <w:rPr>
          <w:rFonts w:ascii="宋体" w:hAnsi="宋体" w:cs="黑体" w:hint="eastAsia"/>
          <w:sz w:val="24"/>
          <w:szCs w:val="24"/>
        </w:rPr>
        <w:t>，</w:t>
      </w:r>
      <w:r w:rsidRPr="00CD1B9E">
        <w:rPr>
          <w:rFonts w:ascii="宋体" w:hAnsi="宋体" w:cs="黑体"/>
          <w:sz w:val="24"/>
          <w:szCs w:val="24"/>
        </w:rPr>
        <w:t>按照JB/T 3300</w:t>
      </w:r>
      <w:r w:rsidRPr="00CD1B9E">
        <w:rPr>
          <w:rFonts w:ascii="宋体" w:hAnsi="宋体" w:cs="黑体" w:hint="eastAsia"/>
          <w:sz w:val="24"/>
          <w:szCs w:val="24"/>
        </w:rPr>
        <w:t>-2010中9.4条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w:t>
      </w:r>
      <w:r w:rsidRPr="00CD1B9E">
        <w:rPr>
          <w:rFonts w:ascii="宋体" w:hAnsi="宋体" w:cs="黑体" w:hint="eastAsia"/>
          <w:sz w:val="24"/>
          <w:szCs w:val="24"/>
        </w:rPr>
        <w:t>-2005中5.3.5.1条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(3)</w:t>
      </w:r>
      <w:r w:rsidRPr="00CD1B9E">
        <w:rPr>
          <w:rFonts w:ascii="宋体" w:hAnsi="宋体" w:cs="黑体"/>
          <w:sz w:val="24"/>
          <w:szCs w:val="24"/>
        </w:rPr>
        <w:t>插腿式叉车，按照JB/T 3340</w:t>
      </w:r>
      <w:r w:rsidRPr="00CD1B9E">
        <w:rPr>
          <w:rFonts w:ascii="宋体" w:hAnsi="宋体" w:cs="黑体" w:hint="eastAsia"/>
          <w:sz w:val="24"/>
          <w:szCs w:val="24"/>
        </w:rPr>
        <w:t>-2005中5.3.5.1条；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(4)侧面式叉车，按照</w:t>
      </w:r>
      <w:r w:rsidRPr="00CD1B9E">
        <w:rPr>
          <w:rFonts w:ascii="宋体" w:hAnsi="宋体" w:cs="黑体"/>
          <w:sz w:val="24"/>
          <w:szCs w:val="24"/>
        </w:rPr>
        <w:t xml:space="preserve">JB/T </w:t>
      </w:r>
      <w:r w:rsidRPr="00CD1B9E">
        <w:rPr>
          <w:rFonts w:ascii="宋体" w:hAnsi="宋体" w:cs="黑体" w:hint="eastAsia"/>
          <w:sz w:val="24"/>
          <w:szCs w:val="24"/>
        </w:rPr>
        <w:t>9012-2011中5.7条；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(5)托盘堆垛车，按照JB/T 3341-2005</w:t>
      </w:r>
      <w:r w:rsidRPr="00CD1B9E">
        <w:rPr>
          <w:rFonts w:ascii="宋体" w:hAnsi="宋体" w:cs="黑体"/>
          <w:sz w:val="24"/>
          <w:szCs w:val="24"/>
        </w:rPr>
        <w:t>中</w:t>
      </w:r>
      <w:r w:rsidRPr="00CD1B9E">
        <w:rPr>
          <w:rFonts w:ascii="宋体" w:hAnsi="宋体" w:cs="黑体" w:hint="eastAsia"/>
          <w:sz w:val="24"/>
          <w:szCs w:val="24"/>
        </w:rPr>
        <w:t>5.3.5.1条。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首次检验和定期检验时，检查叉车在现场道路上行驶应当具有良好的直线行驶性能，且不应有明显的蛇形现象。</w:t>
      </w:r>
    </w:p>
    <w:p w:rsidR="007B10FF" w:rsidRPr="00CD1B9E" w:rsidRDefault="007B10FF" w:rsidP="007B10FF">
      <w:pPr>
        <w:snapToGrid w:val="0"/>
        <w:spacing w:line="410" w:lineRule="exact"/>
        <w:ind w:firstLineChars="150" w:firstLine="360"/>
        <w:rPr>
          <w:rFonts w:ascii="黑体" w:eastAsia="黑体" w:hAnsi="黑体" w:cs="黑体"/>
          <w:sz w:val="24"/>
          <w:szCs w:val="24"/>
        </w:rPr>
      </w:pPr>
      <w:r w:rsidRPr="00CD1B9E">
        <w:rPr>
          <w:rFonts w:ascii="黑体" w:eastAsia="黑体" w:hAnsi="黑体" w:cs="黑体" w:hint="eastAsia"/>
          <w:sz w:val="24"/>
          <w:szCs w:val="24"/>
        </w:rPr>
        <w:lastRenderedPageBreak/>
        <w:t xml:space="preserve">D3.3  </w:t>
      </w:r>
      <w:r w:rsidRPr="00CD1B9E">
        <w:rPr>
          <w:rFonts w:ascii="宋体" w:hAnsi="宋体" w:cs="黑体" w:hint="eastAsia"/>
          <w:sz w:val="24"/>
          <w:szCs w:val="24"/>
        </w:rPr>
        <w:t>运行性能试验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分别在标准无载和标准载荷运行状态下，按照</w:t>
      </w:r>
      <w:r w:rsidRPr="00CD1B9E">
        <w:rPr>
          <w:rFonts w:ascii="宋体" w:hAnsi="宋体" w:cs="黑体" w:hint="eastAsia"/>
          <w:sz w:val="24"/>
          <w:szCs w:val="24"/>
        </w:rPr>
        <w:t>以下相关标准</w:t>
      </w:r>
      <w:r w:rsidRPr="00CD1B9E">
        <w:rPr>
          <w:rFonts w:ascii="宋体" w:hAnsi="宋体" w:cs="黑体"/>
          <w:sz w:val="24"/>
          <w:szCs w:val="24"/>
        </w:rPr>
        <w:t>的工况、试验方法和要求进行试验，检查</w:t>
      </w:r>
      <w:r w:rsidRPr="00CD1B9E">
        <w:rPr>
          <w:rFonts w:ascii="宋体" w:hAnsi="宋体" w:cs="黑体" w:hint="eastAsia"/>
          <w:sz w:val="24"/>
          <w:szCs w:val="24"/>
        </w:rPr>
        <w:t>其结果</w:t>
      </w:r>
      <w:r w:rsidRPr="00CD1B9E">
        <w:rPr>
          <w:rFonts w:ascii="宋体" w:hAnsi="宋体" w:cs="黑体"/>
          <w:sz w:val="24"/>
          <w:szCs w:val="24"/>
        </w:rPr>
        <w:t>是否</w:t>
      </w:r>
      <w:r w:rsidRPr="00CD1B9E">
        <w:rPr>
          <w:rFonts w:ascii="宋体" w:hAnsi="宋体" w:cs="黑体" w:hint="eastAsia"/>
          <w:sz w:val="24"/>
          <w:szCs w:val="24"/>
        </w:rPr>
        <w:t>符合对应标准要求：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(1)</w:t>
      </w:r>
      <w:r w:rsidRPr="00CD1B9E">
        <w:rPr>
          <w:rFonts w:ascii="宋体" w:hAnsi="宋体" w:cs="黑体"/>
          <w:sz w:val="24"/>
          <w:szCs w:val="24"/>
        </w:rPr>
        <w:t>平衡重式叉车、三向堆垛车</w:t>
      </w:r>
      <w:r w:rsidRPr="00CD1B9E">
        <w:rPr>
          <w:rFonts w:ascii="宋体" w:hAnsi="宋体" w:cs="黑体" w:hint="eastAsia"/>
          <w:sz w:val="24"/>
          <w:szCs w:val="24"/>
        </w:rPr>
        <w:t>，</w:t>
      </w:r>
      <w:r w:rsidRPr="00CD1B9E">
        <w:rPr>
          <w:rFonts w:ascii="宋体" w:hAnsi="宋体" w:cs="黑体"/>
          <w:sz w:val="24"/>
          <w:szCs w:val="24"/>
        </w:rPr>
        <w:t>按照JB/T 3300</w:t>
      </w:r>
      <w:r w:rsidRPr="00CD1B9E">
        <w:rPr>
          <w:rFonts w:ascii="宋体" w:hAnsi="宋体" w:cs="黑体" w:hint="eastAsia"/>
          <w:sz w:val="24"/>
          <w:szCs w:val="24"/>
        </w:rPr>
        <w:t>-2010中10.5条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w:t>
      </w:r>
      <w:r w:rsidRPr="00CD1B9E">
        <w:rPr>
          <w:rFonts w:ascii="宋体" w:hAnsi="宋体" w:cs="黑体" w:hint="eastAsia"/>
          <w:sz w:val="24"/>
          <w:szCs w:val="24"/>
        </w:rPr>
        <w:t>-2005中5.3.6条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(3)</w:t>
      </w:r>
      <w:r w:rsidRPr="00CD1B9E">
        <w:rPr>
          <w:rFonts w:ascii="宋体" w:hAnsi="宋体" w:cs="黑体"/>
          <w:sz w:val="24"/>
          <w:szCs w:val="24"/>
        </w:rPr>
        <w:t>插腿式叉车，按照JB/T 3340</w:t>
      </w:r>
      <w:r w:rsidRPr="00CD1B9E">
        <w:rPr>
          <w:rFonts w:ascii="宋体" w:hAnsi="宋体" w:cs="黑体" w:hint="eastAsia"/>
          <w:sz w:val="24"/>
          <w:szCs w:val="24"/>
        </w:rPr>
        <w:t>-2005中5.3.6条；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(4)侧面式叉车，按照</w:t>
      </w:r>
      <w:r w:rsidRPr="00CD1B9E">
        <w:rPr>
          <w:rFonts w:ascii="宋体" w:hAnsi="宋体" w:cs="黑体"/>
          <w:sz w:val="24"/>
          <w:szCs w:val="24"/>
        </w:rPr>
        <w:t xml:space="preserve">JB/T </w:t>
      </w:r>
      <w:r w:rsidRPr="00CD1B9E">
        <w:rPr>
          <w:rFonts w:ascii="宋体" w:hAnsi="宋体" w:cs="黑体" w:hint="eastAsia"/>
          <w:sz w:val="24"/>
          <w:szCs w:val="24"/>
        </w:rPr>
        <w:t>9012-2011中5.8条；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(5)托盘堆垛车，按照JB/T 3341-2005</w:t>
      </w:r>
      <w:r w:rsidRPr="00CD1B9E">
        <w:rPr>
          <w:rFonts w:ascii="宋体" w:hAnsi="宋体" w:cs="黑体"/>
          <w:sz w:val="24"/>
          <w:szCs w:val="24"/>
        </w:rPr>
        <w:t>中</w:t>
      </w:r>
      <w:r w:rsidRPr="00CD1B9E">
        <w:rPr>
          <w:rFonts w:ascii="宋体" w:hAnsi="宋体" w:cs="黑体" w:hint="eastAsia"/>
          <w:sz w:val="24"/>
          <w:szCs w:val="24"/>
        </w:rPr>
        <w:t>5.3.6条。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 xml:space="preserve">D3.4  </w:t>
      </w:r>
      <w:r w:rsidRPr="00CD1B9E">
        <w:rPr>
          <w:rFonts w:ascii="宋体" w:hAnsi="宋体" w:cs="黑体" w:hint="eastAsia"/>
          <w:sz w:val="24"/>
          <w:szCs w:val="24"/>
        </w:rPr>
        <w:t>动力性能试验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动力性能包括爬坡试验和最大</w:t>
      </w:r>
      <w:r w:rsidRPr="00CD1B9E">
        <w:rPr>
          <w:rFonts w:ascii="宋体" w:hAnsi="宋体" w:cs="黑体" w:hint="eastAsia"/>
          <w:sz w:val="24"/>
          <w:szCs w:val="24"/>
        </w:rPr>
        <w:t>挂钩</w:t>
      </w:r>
      <w:r w:rsidRPr="00CD1B9E">
        <w:rPr>
          <w:rFonts w:ascii="宋体" w:hAnsi="宋体" w:cs="黑体"/>
          <w:sz w:val="24"/>
          <w:szCs w:val="24"/>
        </w:rPr>
        <w:t>牵引力试验。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D3.4</w:t>
      </w:r>
      <w:r w:rsidRPr="00CD1B9E">
        <w:rPr>
          <w:rFonts w:ascii="黑体" w:eastAsia="黑体" w:hAnsi="黑体" w:cs="黑体"/>
          <w:sz w:val="24"/>
          <w:szCs w:val="24"/>
        </w:rPr>
        <w:t>.1</w:t>
      </w:r>
      <w:r w:rsidRPr="00CD1B9E">
        <w:rPr>
          <w:rFonts w:ascii="宋体" w:hAnsi="宋体" w:cs="黑体"/>
          <w:sz w:val="24"/>
          <w:szCs w:val="24"/>
        </w:rPr>
        <w:t xml:space="preserve">  爬坡试验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按照</w:t>
      </w:r>
      <w:r w:rsidRPr="00CD1B9E">
        <w:rPr>
          <w:rFonts w:ascii="宋体" w:hAnsi="宋体" w:cs="黑体" w:hint="eastAsia"/>
          <w:sz w:val="24"/>
          <w:szCs w:val="24"/>
        </w:rPr>
        <w:t>以下</w:t>
      </w:r>
      <w:r w:rsidRPr="00CD1B9E">
        <w:rPr>
          <w:rFonts w:ascii="宋体" w:hAnsi="宋体" w:cs="黑体"/>
          <w:sz w:val="24"/>
          <w:szCs w:val="24"/>
        </w:rPr>
        <w:t>相应标准规定的工况、试验方法和要求进行试验</w:t>
      </w:r>
      <w:r w:rsidRPr="00CD1B9E">
        <w:rPr>
          <w:rFonts w:ascii="宋体" w:hAnsi="宋体" w:cs="黑体" w:hint="eastAsia"/>
          <w:sz w:val="24"/>
          <w:szCs w:val="24"/>
        </w:rPr>
        <w:t>，</w:t>
      </w:r>
      <w:r w:rsidRPr="00CD1B9E">
        <w:rPr>
          <w:rFonts w:ascii="宋体" w:hAnsi="宋体" w:cs="黑体"/>
          <w:sz w:val="24"/>
          <w:szCs w:val="24"/>
        </w:rPr>
        <w:t>检查</w:t>
      </w:r>
      <w:r w:rsidRPr="00CD1B9E">
        <w:rPr>
          <w:rFonts w:ascii="宋体" w:hAnsi="宋体" w:cs="黑体" w:hint="eastAsia"/>
          <w:sz w:val="24"/>
          <w:szCs w:val="24"/>
        </w:rPr>
        <w:t>其结果</w:t>
      </w:r>
      <w:r w:rsidRPr="00CD1B9E">
        <w:rPr>
          <w:rFonts w:ascii="宋体" w:hAnsi="宋体" w:cs="黑体"/>
          <w:sz w:val="24"/>
          <w:szCs w:val="24"/>
        </w:rPr>
        <w:t>是否</w:t>
      </w:r>
      <w:r w:rsidRPr="00CD1B9E">
        <w:rPr>
          <w:rFonts w:ascii="宋体" w:hAnsi="宋体" w:cs="黑体" w:hint="eastAsia"/>
          <w:sz w:val="24"/>
          <w:szCs w:val="24"/>
        </w:rPr>
        <w:t>符合对应标准要求：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(1)</w:t>
      </w:r>
      <w:r w:rsidRPr="00CD1B9E">
        <w:rPr>
          <w:rFonts w:ascii="宋体" w:hAnsi="宋体" w:cs="黑体"/>
          <w:sz w:val="24"/>
          <w:szCs w:val="24"/>
        </w:rPr>
        <w:t>平衡重式叉车</w:t>
      </w:r>
      <w:r w:rsidRPr="00CD1B9E">
        <w:rPr>
          <w:rFonts w:ascii="宋体" w:hAnsi="宋体" w:cs="黑体" w:hint="eastAsia"/>
          <w:sz w:val="24"/>
          <w:szCs w:val="24"/>
        </w:rPr>
        <w:t>、</w:t>
      </w:r>
      <w:r w:rsidRPr="00CD1B9E">
        <w:rPr>
          <w:rFonts w:ascii="宋体" w:hAnsi="宋体" w:cs="黑体"/>
          <w:sz w:val="24"/>
          <w:szCs w:val="24"/>
        </w:rPr>
        <w:t>三向堆垛车</w:t>
      </w:r>
      <w:r w:rsidRPr="00CD1B9E">
        <w:rPr>
          <w:rFonts w:ascii="宋体" w:hAnsi="宋体" w:cs="黑体" w:hint="eastAsia"/>
          <w:sz w:val="24"/>
          <w:szCs w:val="24"/>
        </w:rPr>
        <w:t>，</w:t>
      </w:r>
      <w:r w:rsidRPr="00CD1B9E">
        <w:rPr>
          <w:rFonts w:ascii="宋体" w:hAnsi="宋体" w:cs="黑体"/>
          <w:sz w:val="24"/>
          <w:szCs w:val="24"/>
        </w:rPr>
        <w:t>按照JB/T 3300</w:t>
      </w:r>
      <w:r w:rsidRPr="00CD1B9E">
        <w:rPr>
          <w:rFonts w:ascii="宋体" w:hAnsi="宋体" w:cs="黑体" w:hint="eastAsia"/>
          <w:sz w:val="24"/>
          <w:szCs w:val="24"/>
        </w:rPr>
        <w:t>-2010中11.5条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(2)</w:t>
      </w:r>
      <w:r w:rsidRPr="00CD1B9E">
        <w:rPr>
          <w:rFonts w:ascii="宋体" w:hAnsi="宋体" w:cs="黑体"/>
          <w:sz w:val="24"/>
          <w:szCs w:val="24"/>
        </w:rPr>
        <w:t>前移式叉车</w:t>
      </w:r>
      <w:r w:rsidRPr="00CD1B9E">
        <w:rPr>
          <w:rFonts w:ascii="宋体" w:hAnsi="宋体" w:cs="黑体" w:hint="eastAsia"/>
          <w:sz w:val="24"/>
          <w:szCs w:val="24"/>
        </w:rPr>
        <w:t>，</w:t>
      </w:r>
      <w:r w:rsidRPr="00CD1B9E">
        <w:rPr>
          <w:rFonts w:ascii="宋体" w:hAnsi="宋体" w:cs="黑体"/>
          <w:sz w:val="24"/>
          <w:szCs w:val="24"/>
        </w:rPr>
        <w:t>按照JB/T 3244</w:t>
      </w:r>
      <w:r w:rsidRPr="00CD1B9E">
        <w:rPr>
          <w:rFonts w:ascii="宋体" w:hAnsi="宋体" w:cs="黑体" w:hint="eastAsia"/>
          <w:sz w:val="24"/>
          <w:szCs w:val="24"/>
        </w:rPr>
        <w:t>-2005中5.3.8条</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(3)</w:t>
      </w:r>
      <w:r w:rsidRPr="00CD1B9E">
        <w:rPr>
          <w:rFonts w:ascii="宋体" w:hAnsi="宋体" w:cs="黑体"/>
          <w:sz w:val="24"/>
          <w:szCs w:val="24"/>
        </w:rPr>
        <w:t>插腿式叉车，按照JB/T 3340</w:t>
      </w:r>
      <w:r w:rsidRPr="00CD1B9E">
        <w:rPr>
          <w:rFonts w:ascii="宋体" w:hAnsi="宋体" w:cs="黑体" w:hint="eastAsia"/>
          <w:sz w:val="24"/>
          <w:szCs w:val="24"/>
        </w:rPr>
        <w:t>-2005中5.3.8条；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(4)侧面式叉车，按照</w:t>
      </w:r>
      <w:r w:rsidRPr="00CD1B9E">
        <w:rPr>
          <w:rFonts w:ascii="宋体" w:hAnsi="宋体" w:cs="黑体"/>
          <w:sz w:val="24"/>
          <w:szCs w:val="24"/>
        </w:rPr>
        <w:t xml:space="preserve">JB/T </w:t>
      </w:r>
      <w:r w:rsidRPr="00CD1B9E">
        <w:rPr>
          <w:rFonts w:ascii="宋体" w:hAnsi="宋体" w:cs="黑体" w:hint="eastAsia"/>
          <w:sz w:val="24"/>
          <w:szCs w:val="24"/>
        </w:rPr>
        <w:t>9012-2011中5.9条；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(5)托盘堆垛车，按照JB/T 3341-2005</w:t>
      </w:r>
      <w:r w:rsidRPr="00CD1B9E">
        <w:rPr>
          <w:rFonts w:ascii="宋体" w:hAnsi="宋体" w:cs="黑体"/>
          <w:sz w:val="24"/>
          <w:szCs w:val="24"/>
        </w:rPr>
        <w:t>中</w:t>
      </w:r>
      <w:r w:rsidRPr="00CD1B9E">
        <w:rPr>
          <w:rFonts w:ascii="宋体" w:hAnsi="宋体" w:cs="黑体" w:hint="eastAsia"/>
          <w:sz w:val="24"/>
          <w:szCs w:val="24"/>
        </w:rPr>
        <w:t>5.3.8条。</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如果前款所列标准中试验条件不满足时，也可以</w:t>
      </w:r>
      <w:r w:rsidRPr="00CD1B9E">
        <w:rPr>
          <w:rFonts w:ascii="宋体" w:hAnsi="宋体" w:cs="黑体"/>
          <w:sz w:val="24"/>
          <w:szCs w:val="24"/>
        </w:rPr>
        <w:t>按照</w:t>
      </w:r>
      <w:r w:rsidRPr="00CD1B9E">
        <w:rPr>
          <w:rFonts w:ascii="宋体" w:hAnsi="宋体" w:cs="黑体" w:hint="eastAsia"/>
          <w:sz w:val="24"/>
          <w:szCs w:val="24"/>
        </w:rPr>
        <w:t>其他</w:t>
      </w:r>
      <w:r w:rsidRPr="00CD1B9E">
        <w:rPr>
          <w:rFonts w:ascii="宋体" w:hAnsi="宋体" w:cs="黑体"/>
          <w:sz w:val="24"/>
          <w:szCs w:val="24"/>
        </w:rPr>
        <w:t>相应标准规定的工况、试验方法和要求进行试验，测定样机的最大牵引力，并</w:t>
      </w:r>
      <w:r w:rsidRPr="00CD1B9E">
        <w:rPr>
          <w:rFonts w:ascii="宋体" w:hAnsi="宋体" w:cs="黑体" w:hint="eastAsia"/>
          <w:sz w:val="24"/>
          <w:szCs w:val="24"/>
        </w:rPr>
        <w:t>且</w:t>
      </w:r>
      <w:r w:rsidRPr="00CD1B9E">
        <w:rPr>
          <w:rFonts w:ascii="宋体" w:hAnsi="宋体" w:cs="黑体"/>
          <w:sz w:val="24"/>
          <w:szCs w:val="24"/>
        </w:rPr>
        <w:t>通过最大牵引力折算最大爬坡度。蓄电池为动力的叉车在电气系统电机5分钟制下最大容许电流的牵引力为最大牵引力，液力</w:t>
      </w:r>
      <w:r w:rsidRPr="00CD1B9E">
        <w:rPr>
          <w:rFonts w:ascii="宋体" w:hAnsi="宋体" w:cs="黑体" w:hint="eastAsia"/>
          <w:sz w:val="24"/>
          <w:szCs w:val="24"/>
        </w:rPr>
        <w:t>以</w:t>
      </w:r>
      <w:r w:rsidRPr="00CD1B9E">
        <w:rPr>
          <w:rFonts w:ascii="宋体" w:hAnsi="宋体" w:cs="黑体"/>
          <w:sz w:val="24"/>
          <w:szCs w:val="24"/>
        </w:rPr>
        <w:t>及静压传动车辆按照2.0km/h</w:t>
      </w:r>
      <w:r w:rsidRPr="00CD1B9E">
        <w:rPr>
          <w:rFonts w:ascii="宋体" w:hAnsi="宋体" w:cs="黑体" w:hint="eastAsia"/>
          <w:sz w:val="24"/>
          <w:szCs w:val="24"/>
        </w:rPr>
        <w:t>时</w:t>
      </w:r>
      <w:r w:rsidRPr="00CD1B9E">
        <w:rPr>
          <w:rFonts w:ascii="宋体" w:hAnsi="宋体" w:cs="黑体"/>
          <w:sz w:val="24"/>
          <w:szCs w:val="24"/>
        </w:rPr>
        <w:t>测得的牵引力为其最大牵引力</w:t>
      </w:r>
      <w:r w:rsidRPr="00CD1B9E">
        <w:rPr>
          <w:rFonts w:ascii="宋体" w:hAnsi="宋体" w:cs="黑体" w:hint="eastAsia"/>
          <w:sz w:val="24"/>
          <w:szCs w:val="24"/>
        </w:rPr>
        <w:t>，机械传动的车辆在样机最小稳定车速下测定的牵引力为其最大牵引力。</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D3.4</w:t>
      </w:r>
      <w:r w:rsidRPr="00CD1B9E">
        <w:rPr>
          <w:rFonts w:ascii="黑体" w:eastAsia="黑体" w:hAnsi="黑体" w:cs="黑体"/>
          <w:sz w:val="24"/>
          <w:szCs w:val="24"/>
        </w:rPr>
        <w:t>.2</w:t>
      </w:r>
      <w:r w:rsidRPr="00CD1B9E">
        <w:rPr>
          <w:rFonts w:ascii="黑体" w:eastAsia="黑体" w:hAnsi="黑体" w:cs="黑体" w:hint="eastAsia"/>
          <w:sz w:val="24"/>
          <w:szCs w:val="24"/>
        </w:rPr>
        <w:t xml:space="preserve"> </w:t>
      </w:r>
      <w:r w:rsidRPr="00CD1B9E">
        <w:rPr>
          <w:rFonts w:ascii="宋体" w:hAnsi="宋体" w:cs="黑体" w:hint="eastAsia"/>
          <w:sz w:val="24"/>
          <w:szCs w:val="24"/>
        </w:rPr>
        <w:t xml:space="preserve"> </w:t>
      </w:r>
      <w:r w:rsidRPr="00CD1B9E">
        <w:rPr>
          <w:rFonts w:ascii="宋体" w:hAnsi="宋体" w:cs="黑体"/>
          <w:sz w:val="24"/>
          <w:szCs w:val="24"/>
        </w:rPr>
        <w:t>最大</w:t>
      </w:r>
      <w:r w:rsidRPr="00CD1B9E">
        <w:rPr>
          <w:rFonts w:ascii="宋体" w:hAnsi="宋体" w:cs="黑体" w:hint="eastAsia"/>
          <w:sz w:val="24"/>
          <w:szCs w:val="24"/>
        </w:rPr>
        <w:t>挂钩</w:t>
      </w:r>
      <w:r w:rsidRPr="00CD1B9E">
        <w:rPr>
          <w:rFonts w:ascii="宋体" w:hAnsi="宋体" w:cs="黑体"/>
          <w:sz w:val="24"/>
          <w:szCs w:val="24"/>
        </w:rPr>
        <w:t>牵引力测定(</w:t>
      </w:r>
      <w:r w:rsidRPr="00CD1B9E">
        <w:rPr>
          <w:rFonts w:ascii="宋体" w:hAnsi="宋体" w:cs="黑体" w:hint="eastAsia"/>
          <w:sz w:val="24"/>
          <w:szCs w:val="24"/>
        </w:rPr>
        <w:t>仅适用于</w:t>
      </w:r>
      <w:r w:rsidRPr="00CD1B9E">
        <w:rPr>
          <w:rFonts w:ascii="宋体" w:hAnsi="宋体" w:cs="黑体"/>
          <w:sz w:val="24"/>
          <w:szCs w:val="24"/>
        </w:rPr>
        <w:t>平衡重式叉车、</w:t>
      </w:r>
      <w:r w:rsidRPr="00CD1B9E">
        <w:rPr>
          <w:rFonts w:ascii="宋体" w:hAnsi="宋体" w:cs="黑体" w:hint="eastAsia"/>
          <w:sz w:val="24"/>
          <w:szCs w:val="24"/>
        </w:rPr>
        <w:t>侧面式叉车</w:t>
      </w:r>
      <w:r w:rsidRPr="00CD1B9E">
        <w:rPr>
          <w:rFonts w:ascii="宋体" w:hAnsi="宋体" w:cs="黑体"/>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按照</w:t>
      </w:r>
      <w:r w:rsidRPr="00CD1B9E">
        <w:rPr>
          <w:rFonts w:ascii="宋体" w:hAnsi="宋体" w:cs="黑体" w:hint="eastAsia"/>
          <w:sz w:val="24"/>
          <w:szCs w:val="24"/>
        </w:rPr>
        <w:t>JB/T 3300-2010中11.4.2条</w:t>
      </w:r>
      <w:r w:rsidRPr="00CD1B9E">
        <w:rPr>
          <w:rFonts w:ascii="宋体" w:hAnsi="宋体" w:cs="黑体"/>
          <w:sz w:val="24"/>
          <w:szCs w:val="24"/>
        </w:rPr>
        <w:t>规定的工况、试验方法和要求进行试验，测定样机的最大</w:t>
      </w:r>
      <w:r w:rsidRPr="00CD1B9E">
        <w:rPr>
          <w:rFonts w:ascii="宋体" w:hAnsi="宋体" w:cs="黑体" w:hint="eastAsia"/>
          <w:sz w:val="24"/>
          <w:szCs w:val="24"/>
        </w:rPr>
        <w:t>挂钩</w:t>
      </w:r>
      <w:r w:rsidRPr="00CD1B9E">
        <w:rPr>
          <w:rFonts w:ascii="宋体" w:hAnsi="宋体" w:cs="黑体"/>
          <w:sz w:val="24"/>
          <w:szCs w:val="24"/>
        </w:rPr>
        <w:t>牵引力。检查</w:t>
      </w:r>
      <w:r w:rsidRPr="00CD1B9E">
        <w:rPr>
          <w:rFonts w:ascii="宋体" w:hAnsi="宋体" w:cs="黑体" w:hint="eastAsia"/>
          <w:sz w:val="24"/>
          <w:szCs w:val="24"/>
        </w:rPr>
        <w:t>其</w:t>
      </w:r>
      <w:r w:rsidRPr="00CD1B9E">
        <w:rPr>
          <w:rFonts w:ascii="宋体" w:hAnsi="宋体" w:cs="黑体"/>
          <w:sz w:val="24"/>
          <w:szCs w:val="24"/>
        </w:rPr>
        <w:t>结果是否满足设计</w:t>
      </w:r>
      <w:r w:rsidRPr="00CD1B9E">
        <w:rPr>
          <w:rFonts w:ascii="宋体" w:hAnsi="宋体" w:cs="黑体" w:hint="eastAsia"/>
          <w:sz w:val="24"/>
          <w:szCs w:val="24"/>
        </w:rPr>
        <w:t>文件</w:t>
      </w:r>
      <w:r w:rsidRPr="00CD1B9E">
        <w:rPr>
          <w:rFonts w:ascii="宋体" w:hAnsi="宋体" w:cs="黑体"/>
          <w:sz w:val="24"/>
          <w:szCs w:val="24"/>
        </w:rPr>
        <w:t>要求。</w:t>
      </w:r>
    </w:p>
    <w:p w:rsidR="007B10FF" w:rsidRPr="00CD1B9E" w:rsidRDefault="007B10FF" w:rsidP="007B10FF">
      <w:pPr>
        <w:snapToGrid w:val="0"/>
        <w:spacing w:line="410" w:lineRule="exact"/>
        <w:ind w:firstLineChars="150" w:firstLine="360"/>
        <w:rPr>
          <w:rFonts w:ascii="黑体" w:eastAsia="黑体" w:hAnsi="黑体" w:cs="黑体"/>
          <w:sz w:val="24"/>
          <w:szCs w:val="24"/>
        </w:rPr>
      </w:pPr>
      <w:r w:rsidRPr="00CD1B9E">
        <w:rPr>
          <w:rFonts w:ascii="黑体" w:eastAsia="黑体" w:hAnsi="黑体" w:cs="黑体" w:hint="eastAsia"/>
          <w:sz w:val="24"/>
          <w:szCs w:val="24"/>
        </w:rPr>
        <w:t xml:space="preserve">D3.5  </w:t>
      </w:r>
      <w:r w:rsidRPr="00CD1B9E">
        <w:rPr>
          <w:rFonts w:ascii="宋体" w:hAnsi="宋体" w:cs="宋体" w:hint="eastAsia"/>
          <w:sz w:val="24"/>
          <w:szCs w:val="24"/>
        </w:rPr>
        <w:t>制动性能试验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型式试验时</w:t>
      </w:r>
      <w:r w:rsidRPr="00CD1B9E">
        <w:rPr>
          <w:rFonts w:ascii="宋体" w:hAnsi="宋体" w:cs="黑体" w:hint="eastAsia"/>
          <w:sz w:val="24"/>
          <w:szCs w:val="24"/>
        </w:rPr>
        <w:t>，</w:t>
      </w:r>
      <w:r w:rsidRPr="00CD1B9E">
        <w:rPr>
          <w:rFonts w:ascii="宋体" w:hAnsi="宋体" w:cs="黑体"/>
          <w:sz w:val="24"/>
          <w:szCs w:val="24"/>
        </w:rPr>
        <w:t>制动性能试验包括坡道停车制动试验、牵引杆拉力测定、制动距离测定和热衰减试验</w:t>
      </w:r>
      <w:r w:rsidRPr="00CD1B9E">
        <w:rPr>
          <w:rFonts w:ascii="宋体" w:hAnsi="宋体" w:cs="黑体" w:hint="eastAsia"/>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D3.5</w:t>
      </w:r>
      <w:r w:rsidRPr="00CD1B9E">
        <w:rPr>
          <w:rFonts w:ascii="黑体" w:eastAsia="黑体" w:hAnsi="黑体" w:cs="黑体"/>
          <w:sz w:val="24"/>
          <w:szCs w:val="24"/>
        </w:rPr>
        <w:t>.1</w:t>
      </w:r>
      <w:r w:rsidRPr="00CD1B9E">
        <w:rPr>
          <w:rFonts w:ascii="宋体" w:hAnsi="宋体" w:cs="黑体"/>
          <w:sz w:val="24"/>
          <w:szCs w:val="24"/>
        </w:rPr>
        <w:t xml:space="preserve">  坡道停车制动试验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按照GB/T 18849-2011标准中</w:t>
      </w:r>
      <w:r w:rsidRPr="00CD1B9E">
        <w:rPr>
          <w:rFonts w:ascii="宋体" w:hAnsi="宋体" w:cs="黑体" w:hint="eastAsia"/>
          <w:sz w:val="24"/>
          <w:szCs w:val="24"/>
        </w:rPr>
        <w:t>6.1条</w:t>
      </w:r>
      <w:r w:rsidRPr="00CD1B9E">
        <w:rPr>
          <w:rFonts w:ascii="宋体" w:hAnsi="宋体" w:cs="黑体"/>
          <w:sz w:val="24"/>
          <w:szCs w:val="24"/>
        </w:rPr>
        <w:t>的规定的工况、试验方法和要求进行试验，检查</w:t>
      </w:r>
      <w:r w:rsidRPr="00CD1B9E">
        <w:rPr>
          <w:rFonts w:ascii="宋体" w:hAnsi="宋体" w:cs="黑体" w:hint="eastAsia"/>
          <w:sz w:val="24"/>
          <w:szCs w:val="24"/>
        </w:rPr>
        <w:t>其</w:t>
      </w:r>
      <w:r w:rsidRPr="00CD1B9E">
        <w:rPr>
          <w:rFonts w:ascii="宋体" w:hAnsi="宋体" w:cs="黑体"/>
          <w:sz w:val="24"/>
          <w:szCs w:val="24"/>
        </w:rPr>
        <w:t>结果是否符合</w:t>
      </w:r>
      <w:r w:rsidRPr="00CD1B9E">
        <w:rPr>
          <w:rFonts w:ascii="宋体" w:hAnsi="宋体" w:cs="黑体" w:hint="eastAsia"/>
          <w:sz w:val="24"/>
          <w:szCs w:val="24"/>
        </w:rPr>
        <w:t>标准</w:t>
      </w:r>
      <w:r w:rsidRPr="00CD1B9E">
        <w:rPr>
          <w:rFonts w:ascii="宋体" w:hAnsi="宋体" w:cs="黑体"/>
          <w:sz w:val="24"/>
          <w:szCs w:val="24"/>
        </w:rPr>
        <w:t>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D3.5</w:t>
      </w:r>
      <w:r w:rsidRPr="00CD1B9E">
        <w:rPr>
          <w:rFonts w:ascii="黑体" w:eastAsia="黑体" w:hAnsi="黑体" w:cs="黑体"/>
          <w:sz w:val="24"/>
          <w:szCs w:val="24"/>
        </w:rPr>
        <w:t xml:space="preserve">.2 </w:t>
      </w:r>
      <w:r w:rsidRPr="00CD1B9E">
        <w:rPr>
          <w:rFonts w:ascii="宋体" w:hAnsi="宋体" w:cs="黑体"/>
          <w:sz w:val="24"/>
          <w:szCs w:val="24"/>
        </w:rPr>
        <w:t xml:space="preserve"> 牵引杆拉力测定</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lastRenderedPageBreak/>
        <w:t>按照</w:t>
      </w:r>
      <w:r w:rsidRPr="00CD1B9E">
        <w:rPr>
          <w:rFonts w:ascii="宋体" w:hAnsi="宋体" w:cs="黑体" w:hint="eastAsia"/>
          <w:sz w:val="24"/>
          <w:szCs w:val="24"/>
        </w:rPr>
        <w:t>G</w:t>
      </w:r>
      <w:r w:rsidRPr="00CD1B9E">
        <w:rPr>
          <w:rFonts w:ascii="宋体" w:hAnsi="宋体" w:cs="黑体"/>
          <w:sz w:val="24"/>
          <w:szCs w:val="24"/>
        </w:rPr>
        <w:t>B/T 18849</w:t>
      </w:r>
      <w:r w:rsidRPr="00CD1B9E">
        <w:rPr>
          <w:rFonts w:ascii="宋体" w:hAnsi="宋体" w:cs="黑体" w:hint="eastAsia"/>
          <w:sz w:val="24"/>
          <w:szCs w:val="24"/>
        </w:rPr>
        <w:t>-2011</w:t>
      </w:r>
      <w:r w:rsidRPr="00CD1B9E">
        <w:rPr>
          <w:rFonts w:ascii="宋体" w:hAnsi="宋体" w:cs="黑体"/>
          <w:sz w:val="24"/>
          <w:szCs w:val="24"/>
        </w:rPr>
        <w:t>中</w:t>
      </w:r>
      <w:r w:rsidRPr="00CD1B9E">
        <w:rPr>
          <w:rFonts w:ascii="宋体" w:hAnsi="宋体" w:cs="黑体" w:hint="eastAsia"/>
          <w:sz w:val="24"/>
          <w:szCs w:val="24"/>
        </w:rPr>
        <w:t>6.2.2条</w:t>
      </w:r>
      <w:r w:rsidRPr="00CD1B9E">
        <w:rPr>
          <w:rFonts w:ascii="宋体" w:hAnsi="宋体" w:cs="黑体"/>
          <w:sz w:val="24"/>
          <w:szCs w:val="24"/>
        </w:rPr>
        <w:t>的规定的工况、试验方法和要求进行试验，检查</w:t>
      </w:r>
      <w:r w:rsidRPr="00CD1B9E">
        <w:rPr>
          <w:rFonts w:ascii="宋体" w:hAnsi="宋体" w:cs="黑体" w:hint="eastAsia"/>
          <w:sz w:val="24"/>
          <w:szCs w:val="24"/>
        </w:rPr>
        <w:t>其</w:t>
      </w:r>
      <w:r w:rsidRPr="00CD1B9E">
        <w:rPr>
          <w:rFonts w:ascii="宋体" w:hAnsi="宋体" w:cs="黑体"/>
          <w:sz w:val="24"/>
          <w:szCs w:val="24"/>
        </w:rPr>
        <w:t>结果是否符合</w:t>
      </w:r>
      <w:r w:rsidRPr="00CD1B9E">
        <w:rPr>
          <w:rFonts w:ascii="宋体" w:hAnsi="宋体" w:cs="黑体" w:hint="eastAsia"/>
          <w:sz w:val="24"/>
          <w:szCs w:val="24"/>
        </w:rPr>
        <w:t>标准</w:t>
      </w:r>
      <w:r w:rsidRPr="00CD1B9E">
        <w:rPr>
          <w:rFonts w:ascii="宋体" w:hAnsi="宋体" w:cs="黑体"/>
          <w:sz w:val="24"/>
          <w:szCs w:val="24"/>
        </w:rPr>
        <w:t>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D3.5</w:t>
      </w:r>
      <w:r w:rsidRPr="00CD1B9E">
        <w:rPr>
          <w:rFonts w:ascii="黑体" w:eastAsia="黑体" w:hAnsi="黑体" w:cs="黑体"/>
          <w:sz w:val="24"/>
          <w:szCs w:val="24"/>
        </w:rPr>
        <w:t>.3</w:t>
      </w:r>
      <w:r w:rsidRPr="00CD1B9E">
        <w:rPr>
          <w:rFonts w:ascii="宋体" w:hAnsi="宋体" w:cs="黑体"/>
          <w:sz w:val="24"/>
          <w:szCs w:val="24"/>
        </w:rPr>
        <w:t xml:space="preserve">  制动距离测定</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按照GB/T 18849</w:t>
      </w:r>
      <w:r w:rsidRPr="00CD1B9E">
        <w:rPr>
          <w:rFonts w:ascii="宋体" w:hAnsi="宋体" w:cs="黑体" w:hint="eastAsia"/>
          <w:sz w:val="24"/>
          <w:szCs w:val="24"/>
        </w:rPr>
        <w:t>-2011中6.2.1条</w:t>
      </w:r>
      <w:r w:rsidRPr="00CD1B9E">
        <w:rPr>
          <w:rFonts w:ascii="宋体" w:hAnsi="宋体" w:cs="黑体"/>
          <w:sz w:val="24"/>
          <w:szCs w:val="24"/>
        </w:rPr>
        <w:t>的规定的工况、试验方法和要求进行试验，检查</w:t>
      </w:r>
      <w:r w:rsidRPr="00CD1B9E">
        <w:rPr>
          <w:rFonts w:ascii="宋体" w:hAnsi="宋体" w:cs="黑体" w:hint="eastAsia"/>
          <w:sz w:val="24"/>
          <w:szCs w:val="24"/>
        </w:rPr>
        <w:t>其</w:t>
      </w:r>
      <w:r w:rsidRPr="00CD1B9E">
        <w:rPr>
          <w:rFonts w:ascii="宋体" w:hAnsi="宋体" w:cs="黑体"/>
          <w:sz w:val="24"/>
          <w:szCs w:val="24"/>
        </w:rPr>
        <w:t>结果是否符合</w:t>
      </w:r>
      <w:r w:rsidRPr="00CD1B9E">
        <w:rPr>
          <w:rFonts w:ascii="宋体" w:hAnsi="宋体" w:cs="黑体" w:hint="eastAsia"/>
          <w:sz w:val="24"/>
          <w:szCs w:val="24"/>
        </w:rPr>
        <w:t>标准</w:t>
      </w:r>
      <w:r w:rsidRPr="00CD1B9E">
        <w:rPr>
          <w:rFonts w:ascii="宋体" w:hAnsi="宋体" w:cs="黑体"/>
          <w:sz w:val="24"/>
          <w:szCs w:val="24"/>
        </w:rPr>
        <w:t>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D3.5</w:t>
      </w:r>
      <w:r w:rsidRPr="00CD1B9E">
        <w:rPr>
          <w:rFonts w:ascii="黑体" w:eastAsia="黑体" w:hAnsi="黑体" w:cs="黑体"/>
          <w:sz w:val="24"/>
          <w:szCs w:val="24"/>
        </w:rPr>
        <w:t>.4</w:t>
      </w:r>
      <w:r w:rsidRPr="00CD1B9E">
        <w:rPr>
          <w:rFonts w:ascii="宋体" w:hAnsi="宋体" w:cs="黑体"/>
          <w:sz w:val="24"/>
          <w:szCs w:val="24"/>
        </w:rPr>
        <w:t xml:space="preserve">  热衰减试验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按照GB/T 18849</w:t>
      </w:r>
      <w:r w:rsidRPr="00CD1B9E">
        <w:rPr>
          <w:rFonts w:ascii="宋体" w:hAnsi="宋体" w:cs="黑体" w:hint="eastAsia"/>
          <w:sz w:val="24"/>
          <w:szCs w:val="24"/>
        </w:rPr>
        <w:t>-2011中6.4条</w:t>
      </w:r>
      <w:r w:rsidRPr="00CD1B9E">
        <w:rPr>
          <w:rFonts w:ascii="宋体" w:hAnsi="宋体" w:cs="黑体"/>
          <w:sz w:val="24"/>
          <w:szCs w:val="24"/>
        </w:rPr>
        <w:t>的规定的工况、试验方法和要求进行试验，检查</w:t>
      </w:r>
      <w:r w:rsidRPr="00CD1B9E">
        <w:rPr>
          <w:rFonts w:ascii="宋体" w:hAnsi="宋体" w:cs="黑体" w:hint="eastAsia"/>
          <w:sz w:val="24"/>
          <w:szCs w:val="24"/>
        </w:rPr>
        <w:t>其</w:t>
      </w:r>
      <w:r w:rsidRPr="00CD1B9E">
        <w:rPr>
          <w:rFonts w:ascii="宋体" w:hAnsi="宋体" w:cs="黑体"/>
          <w:sz w:val="24"/>
          <w:szCs w:val="24"/>
        </w:rPr>
        <w:t>结果是否符合</w:t>
      </w:r>
      <w:r w:rsidRPr="00CD1B9E">
        <w:rPr>
          <w:rFonts w:ascii="宋体" w:hAnsi="宋体" w:cs="黑体" w:hint="eastAsia"/>
          <w:sz w:val="24"/>
          <w:szCs w:val="24"/>
        </w:rPr>
        <w:t>标准</w:t>
      </w:r>
      <w:r w:rsidRPr="00CD1B9E">
        <w:rPr>
          <w:rFonts w:ascii="宋体" w:hAnsi="宋体" w:cs="黑体"/>
          <w:sz w:val="24"/>
          <w:szCs w:val="24"/>
        </w:rPr>
        <w:t>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注：D3.5</w:t>
      </w:r>
      <w:r w:rsidRPr="00CD1B9E">
        <w:rPr>
          <w:rFonts w:ascii="宋体" w:hAnsi="宋体" w:cs="黑体"/>
          <w:sz w:val="24"/>
          <w:szCs w:val="24"/>
        </w:rPr>
        <w:t>.</w:t>
      </w:r>
      <w:r w:rsidRPr="00CD1B9E">
        <w:rPr>
          <w:rFonts w:ascii="宋体" w:hAnsi="宋体" w:cs="黑体" w:hint="eastAsia"/>
          <w:sz w:val="24"/>
          <w:szCs w:val="24"/>
        </w:rPr>
        <w:t>2 和D3.5</w:t>
      </w:r>
      <w:r w:rsidRPr="00CD1B9E">
        <w:rPr>
          <w:rFonts w:ascii="宋体" w:hAnsi="宋体" w:cs="黑体"/>
          <w:sz w:val="24"/>
          <w:szCs w:val="24"/>
        </w:rPr>
        <w:t>.3</w:t>
      </w:r>
      <w:r w:rsidRPr="00CD1B9E">
        <w:rPr>
          <w:rFonts w:ascii="宋体" w:hAnsi="宋体" w:cs="黑体" w:hint="eastAsia"/>
          <w:sz w:val="24"/>
          <w:szCs w:val="24"/>
        </w:rPr>
        <w:t>可任选其一试验。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首次检验和定期检验时，试验其制动距离是否满足下列要求：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1</w:t>
      </w:r>
      <w:r w:rsidRPr="00CD1B9E">
        <w:rPr>
          <w:rFonts w:ascii="宋体" w:hAnsi="宋体" w:cs="黑体" w:hint="eastAsia"/>
          <w:sz w:val="24"/>
          <w:szCs w:val="24"/>
        </w:rPr>
        <w:t>)在空载状态下，叉车在现场允许的制动初速度下，行车制动距离应达到</w:t>
      </w:r>
      <w:r w:rsidRPr="00CD1B9E">
        <w:rPr>
          <w:rFonts w:ascii="宋体" w:hAnsi="宋体" w:cs="黑体"/>
          <w:sz w:val="24"/>
          <w:szCs w:val="24"/>
        </w:rPr>
        <w:t>GB/T 18849</w:t>
      </w:r>
      <w:r w:rsidRPr="00CD1B9E">
        <w:rPr>
          <w:rFonts w:ascii="宋体" w:hAnsi="宋体" w:cs="黑体" w:hint="eastAsia"/>
          <w:sz w:val="24"/>
          <w:szCs w:val="24"/>
        </w:rPr>
        <w:t>-2011中表2规定的制动效能；</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(2)叉车驻车制动器应能将车辆停放现场最大坡度（但不大于</w:t>
      </w:r>
      <w:r w:rsidRPr="00CD1B9E">
        <w:rPr>
          <w:rFonts w:ascii="宋体" w:hAnsi="宋体" w:cs="黑体"/>
          <w:sz w:val="24"/>
          <w:szCs w:val="24"/>
        </w:rPr>
        <w:t>GB/T 18849</w:t>
      </w:r>
      <w:r w:rsidRPr="00CD1B9E">
        <w:rPr>
          <w:rFonts w:ascii="宋体" w:hAnsi="宋体" w:cs="黑体" w:hint="eastAsia"/>
          <w:sz w:val="24"/>
          <w:szCs w:val="24"/>
        </w:rPr>
        <w:t>-2011中6.1.2的规定坡度）的上、下坡道上。</w:t>
      </w:r>
    </w:p>
    <w:p w:rsidR="007B10FF" w:rsidRPr="00CD1B9E" w:rsidRDefault="007B10FF" w:rsidP="007B10FF">
      <w:pPr>
        <w:snapToGrid w:val="0"/>
        <w:spacing w:line="410" w:lineRule="exact"/>
        <w:ind w:firstLineChars="150" w:firstLine="360"/>
        <w:rPr>
          <w:rFonts w:ascii="黑体" w:eastAsia="黑体" w:hAnsi="黑体" w:cs="黑体"/>
          <w:sz w:val="24"/>
          <w:szCs w:val="24"/>
        </w:rPr>
      </w:pPr>
      <w:r w:rsidRPr="00CD1B9E">
        <w:rPr>
          <w:rFonts w:ascii="黑体" w:eastAsia="黑体" w:hAnsi="黑体" w:cs="黑体" w:hint="eastAsia"/>
          <w:sz w:val="24"/>
          <w:szCs w:val="24"/>
        </w:rPr>
        <w:t xml:space="preserve">D3.6  </w:t>
      </w:r>
      <w:r w:rsidRPr="00CD1B9E">
        <w:rPr>
          <w:rFonts w:ascii="宋体" w:hAnsi="宋体" w:cs="宋体" w:hint="eastAsia"/>
          <w:sz w:val="24"/>
          <w:szCs w:val="24"/>
        </w:rPr>
        <w:t>稳定性试验[大叉车10t以上可能无法做]</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依据相应的标准所规定的试验方法，验证样机的稳定性是否满足其要求。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1</w:t>
      </w:r>
      <w:r w:rsidRPr="00CD1B9E">
        <w:rPr>
          <w:rFonts w:ascii="宋体" w:hAnsi="宋体" w:cs="黑体" w:hint="eastAsia"/>
          <w:sz w:val="24"/>
          <w:szCs w:val="24"/>
        </w:rPr>
        <w:t>)平衡重式叉车</w:t>
      </w:r>
      <w:r w:rsidRPr="00CD1B9E">
        <w:rPr>
          <w:rFonts w:ascii="宋体" w:hAnsi="宋体" w:cs="黑体"/>
          <w:sz w:val="24"/>
          <w:szCs w:val="24"/>
        </w:rPr>
        <w:t>、三向堆垛车</w:t>
      </w:r>
      <w:r w:rsidRPr="00CD1B9E">
        <w:rPr>
          <w:rFonts w:ascii="宋体" w:hAnsi="宋体" w:cs="黑体" w:hint="eastAsia"/>
          <w:sz w:val="24"/>
          <w:szCs w:val="24"/>
        </w:rPr>
        <w:t>,按照GB/T 26949.1-2012《工业车辆  稳定性验证  第1部分：总则》、GB/T 26949.2-2013《工业车辆  稳定性验证  第2部分：平衡重式叉车》；</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前移式叉车、插腿式叉车,按照GB/T 26949.1-2012、GB/T 26949.3-</w:t>
      </w:r>
      <w:r w:rsidRPr="00CD1B9E">
        <w:rPr>
          <w:rFonts w:ascii="宋体" w:hAnsi="宋体" w:cs="黑体"/>
          <w:sz w:val="24"/>
          <w:szCs w:val="24"/>
        </w:rPr>
        <w:t>2018</w:t>
      </w:r>
      <w:r w:rsidRPr="00CD1B9E">
        <w:rPr>
          <w:rFonts w:ascii="宋体" w:hAnsi="宋体" w:cs="黑体" w:hint="eastAsia"/>
          <w:sz w:val="24"/>
          <w:szCs w:val="24"/>
        </w:rPr>
        <w:t>《工业车辆  稳定性验证  第3部分：前移式和插腿式叉车》；</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3</w:t>
      </w:r>
      <w:r w:rsidRPr="00CD1B9E">
        <w:rPr>
          <w:rFonts w:ascii="宋体" w:hAnsi="宋体" w:cs="黑体" w:hint="eastAsia"/>
          <w:sz w:val="24"/>
          <w:szCs w:val="24"/>
        </w:rPr>
        <w:t>)侧面式叉车,按照</w:t>
      </w:r>
      <w:r w:rsidRPr="00CD1B9E">
        <w:rPr>
          <w:rFonts w:ascii="宋体" w:hAnsi="宋体" w:cs="黑体"/>
          <w:sz w:val="24"/>
          <w:szCs w:val="24"/>
        </w:rPr>
        <w:t>GB/T 26949.5-2018</w:t>
      </w:r>
      <w:r w:rsidRPr="00CD1B9E">
        <w:rPr>
          <w:rFonts w:ascii="宋体" w:hAnsi="宋体" w:cs="黑体" w:hint="eastAsia"/>
          <w:sz w:val="24"/>
          <w:szCs w:val="24"/>
        </w:rPr>
        <w:t>《工业车辆</w:t>
      </w:r>
      <w:r w:rsidRPr="00CD1B9E">
        <w:rPr>
          <w:rFonts w:ascii="宋体" w:hAnsi="宋体" w:cs="黑体"/>
          <w:sz w:val="24"/>
          <w:szCs w:val="24"/>
        </w:rPr>
        <w:t xml:space="preserve">  </w:t>
      </w:r>
      <w:r w:rsidRPr="00CD1B9E">
        <w:rPr>
          <w:rFonts w:ascii="宋体" w:hAnsi="宋体" w:cs="黑体" w:hint="eastAsia"/>
          <w:sz w:val="24"/>
          <w:szCs w:val="24"/>
        </w:rPr>
        <w:t>稳定性验证</w:t>
      </w:r>
      <w:r w:rsidRPr="00CD1B9E">
        <w:rPr>
          <w:rFonts w:ascii="宋体" w:hAnsi="宋体" w:cs="黑体"/>
          <w:sz w:val="24"/>
          <w:szCs w:val="24"/>
        </w:rPr>
        <w:t xml:space="preserve">  </w:t>
      </w:r>
      <w:r w:rsidRPr="00CD1B9E">
        <w:rPr>
          <w:rFonts w:ascii="宋体" w:hAnsi="宋体" w:cs="黑体" w:hint="eastAsia"/>
          <w:sz w:val="24"/>
          <w:szCs w:val="24"/>
        </w:rPr>
        <w:t>第</w:t>
      </w:r>
      <w:r w:rsidRPr="00CD1B9E">
        <w:rPr>
          <w:rFonts w:ascii="宋体" w:hAnsi="宋体" w:cs="黑体"/>
          <w:sz w:val="24"/>
          <w:szCs w:val="24"/>
        </w:rPr>
        <w:t>5</w:t>
      </w:r>
      <w:r w:rsidRPr="00CD1B9E">
        <w:rPr>
          <w:rFonts w:ascii="宋体" w:hAnsi="宋体" w:cs="黑体" w:hint="eastAsia"/>
          <w:sz w:val="24"/>
          <w:szCs w:val="24"/>
        </w:rPr>
        <w:t>部分：侧面式叉车（单</w:t>
      </w:r>
      <w:r w:rsidRPr="00CD1B9E">
        <w:rPr>
          <w:rFonts w:ascii="宋体" w:hAnsi="宋体" w:cs="黑体"/>
          <w:sz w:val="24"/>
          <w:szCs w:val="24"/>
        </w:rPr>
        <w:t>侧</w:t>
      </w:r>
      <w:r w:rsidRPr="00CD1B9E">
        <w:rPr>
          <w:rFonts w:ascii="宋体" w:hAnsi="宋体" w:cs="黑体" w:hint="eastAsia"/>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4</w:t>
      </w:r>
      <w:r w:rsidRPr="00CD1B9E">
        <w:rPr>
          <w:rFonts w:ascii="宋体" w:hAnsi="宋体" w:cs="黑体" w:hint="eastAsia"/>
          <w:sz w:val="24"/>
          <w:szCs w:val="24"/>
        </w:rPr>
        <w:t>)托盘堆垛车，按照</w:t>
      </w:r>
      <w:r w:rsidRPr="00CD1B9E">
        <w:rPr>
          <w:rFonts w:ascii="宋体" w:hAnsi="宋体" w:cs="黑体"/>
          <w:sz w:val="24"/>
          <w:szCs w:val="24"/>
        </w:rPr>
        <w:t>GB/T 26949.4-2016</w:t>
      </w:r>
      <w:r w:rsidRPr="00CD1B9E">
        <w:rPr>
          <w:rFonts w:ascii="宋体" w:hAnsi="宋体" w:cs="黑体" w:hint="eastAsia"/>
          <w:sz w:val="24"/>
          <w:szCs w:val="24"/>
        </w:rPr>
        <w:t>《工业车辆</w:t>
      </w:r>
      <w:r w:rsidRPr="00CD1B9E">
        <w:rPr>
          <w:rFonts w:ascii="宋体" w:hAnsi="宋体" w:cs="黑体"/>
          <w:sz w:val="24"/>
          <w:szCs w:val="24"/>
        </w:rPr>
        <w:t xml:space="preserve">  </w:t>
      </w:r>
      <w:r w:rsidRPr="00CD1B9E">
        <w:rPr>
          <w:rFonts w:ascii="宋体" w:hAnsi="宋体" w:cs="黑体" w:hint="eastAsia"/>
          <w:sz w:val="24"/>
          <w:szCs w:val="24"/>
        </w:rPr>
        <w:t>稳定性验证</w:t>
      </w:r>
      <w:r w:rsidRPr="00CD1B9E">
        <w:rPr>
          <w:rFonts w:ascii="宋体" w:hAnsi="宋体" w:cs="黑体"/>
          <w:sz w:val="24"/>
          <w:szCs w:val="24"/>
        </w:rPr>
        <w:t xml:space="preserve">  </w:t>
      </w:r>
      <w:r w:rsidRPr="00CD1B9E">
        <w:rPr>
          <w:rFonts w:ascii="宋体" w:hAnsi="宋体" w:cs="黑体" w:hint="eastAsia"/>
          <w:sz w:val="24"/>
          <w:szCs w:val="24"/>
        </w:rPr>
        <w:t>第</w:t>
      </w:r>
      <w:r w:rsidRPr="00CD1B9E">
        <w:rPr>
          <w:rFonts w:ascii="宋体" w:hAnsi="宋体" w:cs="黑体"/>
          <w:sz w:val="24"/>
          <w:szCs w:val="24"/>
        </w:rPr>
        <w:t>4</w:t>
      </w:r>
      <w:r w:rsidRPr="00CD1B9E">
        <w:rPr>
          <w:rFonts w:ascii="宋体" w:hAnsi="宋体" w:cs="黑体" w:hint="eastAsia"/>
          <w:sz w:val="24"/>
          <w:szCs w:val="24"/>
        </w:rPr>
        <w:t>部分：托盘堆垛车、</w:t>
      </w:r>
      <w:r w:rsidRPr="00CD1B9E">
        <w:rPr>
          <w:rFonts w:ascii="宋体" w:hAnsi="宋体" w:cs="黑体"/>
          <w:sz w:val="24"/>
          <w:szCs w:val="24"/>
        </w:rPr>
        <w:t>双层堆垛车和操作者位置起升高度不大于1200mm的拣选车</w:t>
      </w:r>
      <w:r w:rsidRPr="00CD1B9E">
        <w:rPr>
          <w:rFonts w:ascii="宋体" w:hAnsi="宋体" w:cs="黑体" w:hint="eastAsia"/>
          <w:sz w:val="24"/>
          <w:szCs w:val="24"/>
        </w:rPr>
        <w:t>》。</w:t>
      </w:r>
    </w:p>
    <w:p w:rsidR="007B10FF" w:rsidRPr="00CD1B9E" w:rsidRDefault="007B10FF" w:rsidP="007B10FF">
      <w:pPr>
        <w:snapToGrid w:val="0"/>
        <w:spacing w:line="410" w:lineRule="exact"/>
        <w:ind w:firstLineChars="150" w:firstLine="360"/>
        <w:rPr>
          <w:rFonts w:ascii="黑体" w:eastAsia="黑体" w:hAnsi="黑体" w:cs="黑体"/>
          <w:sz w:val="24"/>
          <w:szCs w:val="24"/>
        </w:rPr>
      </w:pPr>
      <w:r w:rsidRPr="00CD1B9E">
        <w:rPr>
          <w:rFonts w:ascii="黑体" w:eastAsia="黑体" w:hAnsi="黑体" w:cs="黑体" w:hint="eastAsia"/>
          <w:sz w:val="24"/>
          <w:szCs w:val="24"/>
        </w:rPr>
        <w:t>D3.7</w:t>
      </w:r>
      <w:r w:rsidRPr="00CD1B9E">
        <w:rPr>
          <w:rFonts w:ascii="宋体" w:hAnsi="宋体" w:cs="宋体" w:hint="eastAsia"/>
          <w:sz w:val="24"/>
          <w:szCs w:val="24"/>
        </w:rPr>
        <w:t xml:space="preserve">  电气安全试验</w:t>
      </w:r>
    </w:p>
    <w:p w:rsidR="007B10FF" w:rsidRPr="00CD1B9E" w:rsidRDefault="007B10FF" w:rsidP="007B10FF">
      <w:pPr>
        <w:snapToGrid w:val="0"/>
        <w:spacing w:line="410" w:lineRule="exact"/>
        <w:ind w:firstLineChars="100" w:firstLine="240"/>
        <w:rPr>
          <w:rFonts w:ascii="宋体" w:hAnsi="宋体" w:cs="黑体"/>
          <w:sz w:val="24"/>
          <w:szCs w:val="24"/>
        </w:rPr>
      </w:pPr>
      <w:r w:rsidRPr="00CD1B9E">
        <w:rPr>
          <w:rFonts w:ascii="宋体" w:hAnsi="宋体" w:cs="黑体" w:hint="eastAsia"/>
          <w:sz w:val="24"/>
          <w:szCs w:val="24"/>
        </w:rPr>
        <w:t>对蓄电池叉车，应</w:t>
      </w:r>
      <w:r w:rsidRPr="00CD1B9E">
        <w:rPr>
          <w:rFonts w:ascii="宋体" w:hAnsi="宋体" w:cs="黑体"/>
          <w:sz w:val="24"/>
          <w:szCs w:val="24"/>
        </w:rPr>
        <w:t>按照相关标准规定的工况、试验方法和要求进行试验，检查其结果是否符合</w:t>
      </w:r>
      <w:r w:rsidRPr="00CD1B9E">
        <w:rPr>
          <w:rFonts w:ascii="宋体" w:hAnsi="宋体" w:cs="黑体" w:hint="eastAsia"/>
          <w:sz w:val="24"/>
          <w:szCs w:val="24"/>
        </w:rPr>
        <w:t>以下</w:t>
      </w:r>
      <w:r w:rsidRPr="00CD1B9E">
        <w:rPr>
          <w:rFonts w:ascii="宋体" w:hAnsi="宋体" w:cs="黑体"/>
          <w:sz w:val="24"/>
          <w:szCs w:val="24"/>
        </w:rPr>
        <w:t>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(1)按照GB/T 27544-2011中6.1条规定的试验方法进行绝缘电阻测试，</w:t>
      </w:r>
      <w:r w:rsidRPr="00CD1B9E">
        <w:rPr>
          <w:rFonts w:ascii="宋体" w:hAnsi="宋体" w:cs="黑体"/>
          <w:sz w:val="24"/>
          <w:szCs w:val="24"/>
        </w:rPr>
        <w:t>蓄电池绝缘电阻</w:t>
      </w:r>
      <w:r w:rsidRPr="00CD1B9E">
        <w:rPr>
          <w:rFonts w:ascii="宋体" w:hAnsi="宋体" w:cs="黑体" w:hint="eastAsia"/>
          <w:sz w:val="24"/>
          <w:szCs w:val="24"/>
        </w:rPr>
        <w:t>应当</w:t>
      </w:r>
      <w:r w:rsidRPr="00CD1B9E">
        <w:rPr>
          <w:rFonts w:ascii="宋体" w:hAnsi="宋体" w:cs="黑体"/>
          <w:sz w:val="24"/>
          <w:szCs w:val="24"/>
        </w:rPr>
        <w:t>不小于50Ω乘以蓄电池</w:t>
      </w:r>
      <w:r w:rsidRPr="00CD1B9E">
        <w:rPr>
          <w:rFonts w:ascii="宋体" w:hAnsi="宋体" w:cs="黑体" w:hint="eastAsia"/>
          <w:sz w:val="24"/>
          <w:szCs w:val="24"/>
        </w:rPr>
        <w:t>组</w:t>
      </w:r>
      <w:r w:rsidRPr="00CD1B9E">
        <w:rPr>
          <w:rFonts w:ascii="宋体" w:hAnsi="宋体" w:cs="黑体"/>
          <w:sz w:val="24"/>
          <w:szCs w:val="24"/>
        </w:rPr>
        <w:t>额定电压数值；其余电气设备的绝缘电阻</w:t>
      </w:r>
      <w:r w:rsidRPr="00CD1B9E">
        <w:rPr>
          <w:rFonts w:ascii="宋体" w:hAnsi="宋体" w:cs="黑体" w:hint="eastAsia"/>
          <w:sz w:val="24"/>
          <w:szCs w:val="24"/>
        </w:rPr>
        <w:t>的数值</w:t>
      </w:r>
      <w:r w:rsidRPr="00CD1B9E">
        <w:rPr>
          <w:rFonts w:ascii="宋体" w:hAnsi="宋体" w:cs="黑体"/>
          <w:sz w:val="24"/>
          <w:szCs w:val="24"/>
        </w:rPr>
        <w:t>应当不小于1KΩ</w:t>
      </w:r>
      <w:r w:rsidRPr="00CD1B9E">
        <w:rPr>
          <w:rFonts w:ascii="宋体" w:hAnsi="宋体" w:cs="黑体" w:hint="eastAsia"/>
          <w:sz w:val="24"/>
          <w:szCs w:val="24"/>
        </w:rPr>
        <w:t>的数值</w:t>
      </w:r>
      <w:r w:rsidRPr="00CD1B9E">
        <w:rPr>
          <w:rFonts w:ascii="宋体" w:hAnsi="宋体" w:cs="黑体"/>
          <w:sz w:val="24"/>
          <w:szCs w:val="24"/>
        </w:rPr>
        <w:t>乘以蓄电池额定电压</w:t>
      </w:r>
      <w:r w:rsidRPr="00CD1B9E">
        <w:rPr>
          <w:rFonts w:ascii="宋体" w:hAnsi="宋体" w:cs="黑体" w:hint="eastAsia"/>
          <w:sz w:val="24"/>
          <w:szCs w:val="24"/>
        </w:rPr>
        <w:t>的</w:t>
      </w:r>
      <w:r w:rsidRPr="00CD1B9E">
        <w:rPr>
          <w:rFonts w:ascii="宋体" w:hAnsi="宋体" w:cs="黑体"/>
          <w:sz w:val="24"/>
          <w:szCs w:val="24"/>
        </w:rPr>
        <w:t>数值</w:t>
      </w:r>
      <w:r w:rsidRPr="00CD1B9E">
        <w:rPr>
          <w:rFonts w:ascii="宋体" w:hAnsi="宋体" w:cs="黑体" w:hint="eastAsia"/>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(2)按D3.4.1的要求进行爬坡试验时，</w:t>
      </w:r>
      <w:r w:rsidRPr="00CD1B9E">
        <w:rPr>
          <w:rFonts w:ascii="宋体" w:hAnsi="宋体" w:cs="黑体"/>
          <w:sz w:val="24"/>
          <w:szCs w:val="24"/>
        </w:rPr>
        <w:t>坡道</w:t>
      </w:r>
      <w:r w:rsidRPr="00CD1B9E">
        <w:rPr>
          <w:rFonts w:ascii="宋体" w:hAnsi="宋体" w:cs="黑体" w:hint="eastAsia"/>
          <w:sz w:val="24"/>
          <w:szCs w:val="24"/>
        </w:rPr>
        <w:t>上</w:t>
      </w:r>
      <w:r w:rsidRPr="00CD1B9E">
        <w:rPr>
          <w:rFonts w:ascii="宋体" w:hAnsi="宋体" w:cs="黑体"/>
          <w:sz w:val="24"/>
          <w:szCs w:val="24"/>
        </w:rPr>
        <w:t>起步行驶电机</w:t>
      </w:r>
      <w:r w:rsidRPr="00CD1B9E">
        <w:rPr>
          <w:rFonts w:ascii="宋体" w:hAnsi="宋体" w:cs="黑体" w:hint="eastAsia"/>
          <w:sz w:val="24"/>
          <w:szCs w:val="24"/>
        </w:rPr>
        <w:t>应</w:t>
      </w:r>
      <w:r w:rsidRPr="00CD1B9E">
        <w:rPr>
          <w:rFonts w:ascii="宋体" w:hAnsi="宋体" w:cs="黑体"/>
          <w:sz w:val="24"/>
          <w:szCs w:val="24"/>
        </w:rPr>
        <w:t>无异常。</w:t>
      </w:r>
    </w:p>
    <w:p w:rsidR="007B10FF" w:rsidRPr="00CD1B9E" w:rsidRDefault="007B10FF" w:rsidP="007B10FF">
      <w:pPr>
        <w:snapToGrid w:val="0"/>
        <w:spacing w:line="410" w:lineRule="exact"/>
        <w:ind w:firstLineChars="150" w:firstLine="360"/>
        <w:rPr>
          <w:rFonts w:ascii="黑体" w:eastAsia="黑体" w:hAnsi="黑体" w:cs="黑体"/>
          <w:sz w:val="24"/>
          <w:szCs w:val="24"/>
        </w:rPr>
      </w:pPr>
      <w:r w:rsidRPr="00CD1B9E">
        <w:rPr>
          <w:rFonts w:ascii="黑体" w:eastAsia="黑体" w:hAnsi="黑体" w:cs="黑体" w:hint="eastAsia"/>
          <w:sz w:val="24"/>
          <w:szCs w:val="24"/>
        </w:rPr>
        <w:t xml:space="preserve">D3.8  </w:t>
      </w:r>
      <w:r w:rsidRPr="00CD1B9E">
        <w:rPr>
          <w:rFonts w:ascii="黑体" w:eastAsia="黑体" w:hAnsi="黑体" w:cs="宋体" w:hint="eastAsia"/>
          <w:sz w:val="24"/>
          <w:szCs w:val="24"/>
        </w:rPr>
        <w:t>安全保护和防护装置试验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lastRenderedPageBreak/>
        <w:t>保护</w:t>
      </w:r>
      <w:r w:rsidRPr="00CD1B9E">
        <w:rPr>
          <w:rFonts w:ascii="宋体" w:hAnsi="宋体" w:cs="黑体" w:hint="eastAsia"/>
          <w:sz w:val="24"/>
          <w:szCs w:val="24"/>
        </w:rPr>
        <w:t>和防护</w:t>
      </w:r>
      <w:r w:rsidRPr="00CD1B9E">
        <w:rPr>
          <w:rFonts w:ascii="宋体" w:hAnsi="宋体" w:cs="黑体"/>
          <w:sz w:val="24"/>
          <w:szCs w:val="24"/>
        </w:rPr>
        <w:t>装置试验包括乘驾式车辆护顶架试验</w:t>
      </w:r>
      <w:r w:rsidRPr="00CD1B9E">
        <w:rPr>
          <w:rFonts w:ascii="宋体" w:hAnsi="宋体" w:cs="黑体" w:hint="eastAsia"/>
          <w:sz w:val="24"/>
          <w:szCs w:val="24"/>
        </w:rPr>
        <w:t>以</w:t>
      </w:r>
      <w:r w:rsidRPr="00CD1B9E">
        <w:rPr>
          <w:rFonts w:ascii="宋体" w:hAnsi="宋体" w:cs="黑体"/>
          <w:sz w:val="24"/>
          <w:szCs w:val="24"/>
        </w:rPr>
        <w:t>及</w:t>
      </w:r>
      <w:r w:rsidRPr="00CD1B9E">
        <w:rPr>
          <w:rFonts w:ascii="宋体" w:hAnsi="宋体" w:cs="黑体" w:hint="eastAsia"/>
          <w:sz w:val="24"/>
          <w:szCs w:val="24"/>
        </w:rPr>
        <w:t>超载保护</w:t>
      </w:r>
      <w:r w:rsidRPr="00CD1B9E">
        <w:rPr>
          <w:rFonts w:ascii="宋体" w:hAnsi="宋体" w:cs="黑体"/>
          <w:sz w:val="24"/>
          <w:szCs w:val="24"/>
        </w:rPr>
        <w:t>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D3.8</w:t>
      </w:r>
      <w:r w:rsidRPr="00CD1B9E">
        <w:rPr>
          <w:rFonts w:ascii="黑体" w:eastAsia="黑体" w:hAnsi="黑体" w:cs="黑体"/>
          <w:sz w:val="24"/>
          <w:szCs w:val="24"/>
        </w:rPr>
        <w:t xml:space="preserve">.1 </w:t>
      </w:r>
      <w:r w:rsidRPr="00CD1B9E">
        <w:rPr>
          <w:rFonts w:ascii="宋体" w:hAnsi="宋体" w:cs="黑体"/>
          <w:sz w:val="24"/>
          <w:szCs w:val="24"/>
        </w:rPr>
        <w:t xml:space="preserve"> 护顶架</w:t>
      </w:r>
      <w:r w:rsidRPr="00CD1B9E">
        <w:rPr>
          <w:rFonts w:ascii="宋体" w:hAnsi="宋体" w:cs="黑体" w:hint="eastAsia"/>
          <w:sz w:val="24"/>
          <w:szCs w:val="24"/>
        </w:rPr>
        <w:t>（驾驶室）</w:t>
      </w:r>
      <w:r w:rsidRPr="00CD1B9E">
        <w:rPr>
          <w:rFonts w:ascii="宋体" w:hAnsi="宋体" w:cs="黑体"/>
          <w:sz w:val="24"/>
          <w:szCs w:val="24"/>
        </w:rPr>
        <w:t>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对</w:t>
      </w:r>
      <w:r w:rsidRPr="00CD1B9E">
        <w:rPr>
          <w:rFonts w:ascii="宋体" w:hAnsi="宋体" w:cs="黑体" w:hint="eastAsia"/>
          <w:sz w:val="24"/>
          <w:szCs w:val="24"/>
        </w:rPr>
        <w:t>装有</w:t>
      </w:r>
      <w:r w:rsidRPr="00CD1B9E">
        <w:rPr>
          <w:rFonts w:ascii="宋体" w:hAnsi="宋体" w:cs="黑体"/>
          <w:sz w:val="24"/>
          <w:szCs w:val="24"/>
        </w:rPr>
        <w:t>护顶架或驾驶室的乘驾式高起升车辆，</w:t>
      </w:r>
      <w:r w:rsidRPr="00CD1B9E">
        <w:rPr>
          <w:rFonts w:ascii="宋体" w:hAnsi="宋体" w:cs="黑体" w:hint="eastAsia"/>
          <w:sz w:val="24"/>
          <w:szCs w:val="24"/>
        </w:rPr>
        <w:t>应当</w:t>
      </w:r>
      <w:r w:rsidRPr="00CD1B9E">
        <w:rPr>
          <w:rFonts w:ascii="宋体" w:hAnsi="宋体" w:cs="黑体"/>
          <w:sz w:val="24"/>
          <w:szCs w:val="24"/>
        </w:rPr>
        <w:t>按照GB/T 5143</w:t>
      </w:r>
      <w:r w:rsidRPr="00CD1B9E">
        <w:rPr>
          <w:rFonts w:ascii="宋体" w:hAnsi="宋体" w:cs="黑体" w:hint="eastAsia"/>
          <w:sz w:val="24"/>
          <w:szCs w:val="24"/>
        </w:rPr>
        <w:t>-2008</w:t>
      </w:r>
      <w:r w:rsidRPr="00CD1B9E">
        <w:rPr>
          <w:rFonts w:ascii="宋体" w:hAnsi="宋体" w:cs="黑体"/>
          <w:sz w:val="24"/>
          <w:szCs w:val="24"/>
        </w:rPr>
        <w:t>规定的试验工况、试验方法进行试验，检查</w:t>
      </w:r>
      <w:r w:rsidRPr="00CD1B9E">
        <w:rPr>
          <w:rFonts w:ascii="宋体" w:hAnsi="宋体" w:cs="黑体" w:hint="eastAsia"/>
          <w:sz w:val="24"/>
          <w:szCs w:val="24"/>
        </w:rPr>
        <w:t>其</w:t>
      </w:r>
      <w:r w:rsidRPr="00CD1B9E">
        <w:rPr>
          <w:rFonts w:ascii="宋体" w:hAnsi="宋体" w:cs="黑体"/>
          <w:sz w:val="24"/>
          <w:szCs w:val="24"/>
        </w:rPr>
        <w:t>结果是否符合</w:t>
      </w:r>
      <w:r w:rsidRPr="00CD1B9E">
        <w:rPr>
          <w:rFonts w:ascii="宋体" w:hAnsi="宋体" w:cs="黑体" w:hint="eastAsia"/>
          <w:sz w:val="24"/>
          <w:szCs w:val="24"/>
        </w:rPr>
        <w:t>标准</w:t>
      </w:r>
      <w:r w:rsidRPr="00CD1B9E">
        <w:rPr>
          <w:rFonts w:ascii="宋体" w:hAnsi="宋体" w:cs="黑体"/>
          <w:sz w:val="24"/>
          <w:szCs w:val="24"/>
        </w:rPr>
        <w:t>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D3.8</w:t>
      </w:r>
      <w:r w:rsidRPr="00CD1B9E">
        <w:rPr>
          <w:rFonts w:ascii="黑体" w:eastAsia="黑体" w:hAnsi="黑体" w:cs="黑体"/>
          <w:sz w:val="24"/>
          <w:szCs w:val="24"/>
        </w:rPr>
        <w:t>.</w:t>
      </w:r>
      <w:r w:rsidRPr="00CD1B9E">
        <w:rPr>
          <w:rFonts w:ascii="黑体" w:eastAsia="黑体" w:hAnsi="黑体" w:cs="黑体" w:hint="eastAsia"/>
          <w:sz w:val="24"/>
          <w:szCs w:val="24"/>
        </w:rPr>
        <w:t>2</w:t>
      </w:r>
      <w:r w:rsidRPr="00CD1B9E">
        <w:rPr>
          <w:rFonts w:ascii="宋体" w:hAnsi="宋体" w:cs="黑体"/>
          <w:sz w:val="24"/>
          <w:szCs w:val="24"/>
        </w:rPr>
        <w:t xml:space="preserve">  </w:t>
      </w:r>
      <w:r w:rsidRPr="00CD1B9E">
        <w:rPr>
          <w:rFonts w:ascii="宋体" w:hAnsi="宋体" w:cs="黑体" w:hint="eastAsia"/>
          <w:sz w:val="24"/>
          <w:szCs w:val="24"/>
        </w:rPr>
        <w:t>超载保护</w:t>
      </w:r>
      <w:r w:rsidRPr="00CD1B9E">
        <w:rPr>
          <w:rFonts w:ascii="宋体" w:hAnsi="宋体" w:cs="黑体"/>
          <w:sz w:val="24"/>
          <w:szCs w:val="24"/>
        </w:rPr>
        <w:t>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在叉车工作油泵出口处联接三通装置，接压力表或</w:t>
      </w:r>
      <w:r w:rsidRPr="00CD1B9E">
        <w:rPr>
          <w:rFonts w:ascii="宋体" w:hAnsi="宋体" w:cs="黑体" w:hint="eastAsia"/>
          <w:sz w:val="24"/>
          <w:szCs w:val="24"/>
        </w:rPr>
        <w:t>者</w:t>
      </w:r>
      <w:r w:rsidRPr="00CD1B9E">
        <w:rPr>
          <w:rFonts w:ascii="宋体" w:hAnsi="宋体" w:cs="黑体"/>
          <w:sz w:val="24"/>
          <w:szCs w:val="24"/>
        </w:rPr>
        <w:t>油压传感器，分别测试溢流状态下油泵出口压力</w:t>
      </w:r>
      <w:r w:rsidRPr="00CD1B9E">
        <w:rPr>
          <w:rFonts w:ascii="宋体" w:hAnsi="宋体" w:cs="黑体" w:hint="eastAsia"/>
          <w:sz w:val="24"/>
          <w:szCs w:val="24"/>
        </w:rPr>
        <w:t>以</w:t>
      </w:r>
      <w:r w:rsidRPr="00CD1B9E">
        <w:rPr>
          <w:rFonts w:ascii="宋体" w:hAnsi="宋体" w:cs="黑体"/>
          <w:sz w:val="24"/>
          <w:szCs w:val="24"/>
        </w:rPr>
        <w:t>及标准载荷最大起升速度状态下油泵出口压力，额定起重量小于或者等于5t的叉车，溢流状态下油泵出口压力</w:t>
      </w:r>
      <w:r w:rsidRPr="00CD1B9E">
        <w:rPr>
          <w:rFonts w:ascii="宋体" w:hAnsi="宋体" w:cs="黑体" w:hint="eastAsia"/>
          <w:sz w:val="24"/>
          <w:szCs w:val="24"/>
        </w:rPr>
        <w:t>应当</w:t>
      </w:r>
      <w:r w:rsidRPr="00CD1B9E">
        <w:rPr>
          <w:rFonts w:ascii="宋体" w:hAnsi="宋体" w:cs="黑体"/>
          <w:sz w:val="24"/>
          <w:szCs w:val="24"/>
        </w:rPr>
        <w:t>小于标准载荷最大起升速度状态下油泵出口压力的1.3倍</w:t>
      </w:r>
      <w:r w:rsidRPr="00CD1B9E">
        <w:rPr>
          <w:rFonts w:ascii="宋体" w:hAnsi="宋体" w:cs="黑体" w:hint="eastAsia"/>
          <w:sz w:val="24"/>
          <w:szCs w:val="24"/>
        </w:rPr>
        <w:t>；</w:t>
      </w:r>
      <w:r w:rsidRPr="00CD1B9E">
        <w:rPr>
          <w:rFonts w:ascii="宋体" w:hAnsi="宋体" w:cs="黑体"/>
          <w:sz w:val="24"/>
          <w:szCs w:val="24"/>
        </w:rPr>
        <w:t>额定起重量大于5 t的叉车，溢流状态下油泵出口压力应小于标准载荷最大起升速度状态下油泵出口压力的1.2倍。</w:t>
      </w:r>
    </w:p>
    <w:p w:rsidR="007B10FF" w:rsidRPr="00CD1B9E" w:rsidRDefault="007B10FF" w:rsidP="007B10FF">
      <w:pPr>
        <w:snapToGrid w:val="0"/>
        <w:spacing w:line="410" w:lineRule="exact"/>
        <w:ind w:firstLineChars="150" w:firstLine="360"/>
        <w:rPr>
          <w:rFonts w:ascii="黑体" w:eastAsia="黑体" w:hAnsi="黑体" w:cs="黑体"/>
          <w:sz w:val="24"/>
          <w:szCs w:val="24"/>
        </w:rPr>
      </w:pPr>
      <w:r w:rsidRPr="00CD1B9E">
        <w:rPr>
          <w:rFonts w:ascii="黑体" w:eastAsia="黑体" w:hAnsi="黑体" w:cs="黑体" w:hint="eastAsia"/>
          <w:sz w:val="24"/>
          <w:szCs w:val="24"/>
        </w:rPr>
        <w:t xml:space="preserve">D3.9  </w:t>
      </w:r>
      <w:r w:rsidRPr="00CD1B9E">
        <w:rPr>
          <w:rFonts w:ascii="黑体" w:eastAsia="黑体" w:hAnsi="黑体" w:cs="宋体" w:hint="eastAsia"/>
          <w:sz w:val="24"/>
          <w:szCs w:val="24"/>
        </w:rPr>
        <w:t>主要受力结构件强度试验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按照</w:t>
      </w:r>
      <w:r w:rsidRPr="00CD1B9E">
        <w:rPr>
          <w:rFonts w:ascii="宋体" w:hAnsi="宋体" w:cs="黑体" w:hint="eastAsia"/>
          <w:sz w:val="24"/>
          <w:szCs w:val="24"/>
        </w:rPr>
        <w:t>GB</w:t>
      </w:r>
      <w:r w:rsidRPr="00CD1B9E">
        <w:rPr>
          <w:rFonts w:ascii="宋体" w:hAnsi="宋体" w:cs="黑体"/>
          <w:sz w:val="24"/>
          <w:szCs w:val="24"/>
        </w:rPr>
        <w:t xml:space="preserve">/T </w:t>
      </w:r>
      <w:r w:rsidRPr="00CD1B9E">
        <w:rPr>
          <w:rFonts w:ascii="宋体" w:hAnsi="宋体" w:cs="黑体" w:hint="eastAsia"/>
          <w:sz w:val="24"/>
          <w:szCs w:val="24"/>
        </w:rPr>
        <w:t>10827.1-2014中5.2条</w:t>
      </w:r>
      <w:r w:rsidRPr="00CD1B9E">
        <w:rPr>
          <w:rFonts w:ascii="宋体" w:hAnsi="宋体" w:cs="黑体"/>
          <w:sz w:val="24"/>
          <w:szCs w:val="24"/>
        </w:rPr>
        <w:t>规定的工况、试验方法和要求进行试验</w:t>
      </w:r>
      <w:r w:rsidRPr="00CD1B9E">
        <w:rPr>
          <w:rFonts w:ascii="宋体" w:hAnsi="宋体" w:cs="黑体" w:hint="eastAsia"/>
          <w:sz w:val="24"/>
          <w:szCs w:val="24"/>
        </w:rPr>
        <w:t>，</w:t>
      </w:r>
      <w:r w:rsidRPr="00CD1B9E">
        <w:rPr>
          <w:rFonts w:ascii="宋体" w:hAnsi="宋体" w:cs="黑体"/>
          <w:sz w:val="24"/>
          <w:szCs w:val="24"/>
        </w:rPr>
        <w:t>检查其门架是否有永久变形或</w:t>
      </w:r>
      <w:r w:rsidRPr="00CD1B9E">
        <w:rPr>
          <w:rFonts w:ascii="宋体" w:hAnsi="宋体" w:cs="黑体" w:hint="eastAsia"/>
          <w:sz w:val="24"/>
          <w:szCs w:val="24"/>
        </w:rPr>
        <w:t>者</w:t>
      </w:r>
      <w:r w:rsidRPr="00CD1B9E">
        <w:rPr>
          <w:rFonts w:ascii="宋体" w:hAnsi="宋体" w:cs="黑体"/>
          <w:sz w:val="24"/>
          <w:szCs w:val="24"/>
        </w:rPr>
        <w:t>其他异常现象。</w:t>
      </w:r>
    </w:p>
    <w:p w:rsidR="007B10FF" w:rsidRPr="00CD1B9E" w:rsidRDefault="007B10FF" w:rsidP="007B10FF">
      <w:pPr>
        <w:snapToGrid w:val="0"/>
        <w:spacing w:line="410" w:lineRule="exact"/>
        <w:ind w:firstLineChars="150" w:firstLine="360"/>
        <w:rPr>
          <w:rFonts w:ascii="黑体" w:eastAsia="黑体" w:hAnsi="黑体" w:cs="黑体"/>
          <w:sz w:val="24"/>
          <w:szCs w:val="24"/>
        </w:rPr>
      </w:pPr>
      <w:r w:rsidRPr="00CD1B9E">
        <w:rPr>
          <w:rFonts w:ascii="黑体" w:eastAsia="黑体" w:hAnsi="黑体" w:cs="黑体" w:hint="eastAsia"/>
          <w:sz w:val="24"/>
          <w:szCs w:val="24"/>
        </w:rPr>
        <w:t xml:space="preserve">D3.10  </w:t>
      </w:r>
      <w:r w:rsidRPr="00CD1B9E">
        <w:rPr>
          <w:rFonts w:ascii="黑体" w:eastAsia="黑体" w:hAnsi="黑体" w:cs="宋体" w:hint="eastAsia"/>
          <w:sz w:val="24"/>
          <w:szCs w:val="24"/>
        </w:rPr>
        <w:t>强化试验</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D3.10.</w:t>
      </w:r>
      <w:r w:rsidRPr="00CD1B9E">
        <w:rPr>
          <w:rFonts w:ascii="黑体" w:eastAsia="黑体" w:hAnsi="黑体" w:cs="黑体"/>
          <w:sz w:val="24"/>
          <w:szCs w:val="24"/>
        </w:rPr>
        <w:t xml:space="preserve">1 </w:t>
      </w:r>
      <w:r w:rsidRPr="00CD1B9E">
        <w:rPr>
          <w:rFonts w:ascii="宋体" w:hAnsi="宋体" w:cs="黑体"/>
          <w:sz w:val="24"/>
          <w:szCs w:val="24"/>
        </w:rPr>
        <w:t xml:space="preserve"> 强化试验(适用于额定</w:t>
      </w:r>
      <w:r w:rsidRPr="00CD1B9E">
        <w:rPr>
          <w:rFonts w:ascii="宋体" w:hAnsi="宋体" w:cs="黑体" w:hint="eastAsia"/>
          <w:sz w:val="24"/>
          <w:szCs w:val="24"/>
        </w:rPr>
        <w:t>起重量小于或者等于</w:t>
      </w:r>
      <w:r w:rsidRPr="00CD1B9E">
        <w:rPr>
          <w:rFonts w:ascii="宋体" w:hAnsi="宋体" w:cs="黑体"/>
          <w:sz w:val="24"/>
          <w:szCs w:val="24"/>
        </w:rPr>
        <w:t>10t)</w:t>
      </w:r>
    </w:p>
    <w:p w:rsidR="007B10FF" w:rsidRPr="00CD1B9E" w:rsidRDefault="007B10FF" w:rsidP="007B10FF">
      <w:pPr>
        <w:pStyle w:val="af4"/>
        <w:spacing w:line="410" w:lineRule="exact"/>
        <w:ind w:firstLine="496"/>
        <w:rPr>
          <w:rFonts w:ascii="宋体" w:eastAsia="宋体" w:hAnsi="宋体" w:cs="黑体"/>
          <w:szCs w:val="24"/>
        </w:rPr>
      </w:pPr>
      <w:r w:rsidRPr="00CD1B9E">
        <w:rPr>
          <w:rFonts w:ascii="宋体" w:eastAsia="宋体" w:hAnsi="宋体" w:cs="黑体"/>
          <w:szCs w:val="24"/>
        </w:rPr>
        <w:t>按照</w:t>
      </w:r>
      <w:r w:rsidRPr="00CD1B9E">
        <w:rPr>
          <w:rFonts w:ascii="宋体" w:eastAsia="宋体" w:hAnsi="宋体" w:cs="黑体" w:hint="eastAsia"/>
          <w:szCs w:val="24"/>
        </w:rPr>
        <w:t>以下</w:t>
      </w:r>
      <w:r w:rsidRPr="00CD1B9E">
        <w:rPr>
          <w:rFonts w:ascii="宋体" w:eastAsia="宋体" w:hAnsi="宋体" w:cs="黑体"/>
          <w:szCs w:val="24"/>
        </w:rPr>
        <w:t>相应的标准规定的试验条件、方法进行试验</w:t>
      </w:r>
      <w:r w:rsidRPr="00CD1B9E">
        <w:rPr>
          <w:rFonts w:ascii="宋体" w:eastAsia="宋体" w:hAnsi="宋体" w:cs="黑体" w:hint="eastAsia"/>
          <w:szCs w:val="24"/>
        </w:rPr>
        <w:t>，其中内燃叉车400</w:t>
      </w:r>
      <w:r w:rsidRPr="00CD1B9E">
        <w:rPr>
          <w:rFonts w:ascii="宋体" w:hAnsi="宋体" w:cs="黑体" w:hint="eastAsia"/>
          <w:szCs w:val="24"/>
        </w:rPr>
        <w:t>h</w:t>
      </w:r>
      <w:r w:rsidRPr="00CD1B9E">
        <w:rPr>
          <w:rFonts w:ascii="宋体" w:eastAsia="宋体" w:hAnsi="宋体" w:cs="黑体" w:hint="eastAsia"/>
          <w:szCs w:val="24"/>
        </w:rPr>
        <w:t>，蓄电池叉车200</w:t>
      </w:r>
      <w:r w:rsidRPr="00CD1B9E">
        <w:rPr>
          <w:rFonts w:ascii="宋体" w:hAnsi="宋体" w:cs="黑体" w:hint="eastAsia"/>
          <w:szCs w:val="24"/>
        </w:rPr>
        <w:t>h</w:t>
      </w:r>
      <w:r w:rsidRPr="00CD1B9E">
        <w:rPr>
          <w:rFonts w:ascii="宋体" w:eastAsia="宋体" w:hAnsi="宋体" w:cs="黑体" w:hint="eastAsia"/>
          <w:szCs w:val="24"/>
        </w:rPr>
        <w:t>，</w:t>
      </w:r>
      <w:r w:rsidRPr="00CD1B9E">
        <w:rPr>
          <w:rFonts w:ascii="宋体" w:eastAsia="宋体" w:hAnsi="宋体" w:cs="黑体"/>
          <w:szCs w:val="24"/>
        </w:rPr>
        <w:t>检查</w:t>
      </w:r>
      <w:r w:rsidRPr="00CD1B9E">
        <w:rPr>
          <w:rFonts w:ascii="宋体" w:eastAsia="宋体" w:hAnsi="宋体" w:cs="黑体" w:hint="eastAsia"/>
          <w:szCs w:val="24"/>
        </w:rPr>
        <w:t>其</w:t>
      </w:r>
      <w:r w:rsidRPr="00CD1B9E">
        <w:rPr>
          <w:rFonts w:ascii="宋体" w:eastAsia="宋体" w:hAnsi="宋体" w:cs="黑体"/>
          <w:szCs w:val="24"/>
        </w:rPr>
        <w:t>结果是否符合对应</w:t>
      </w:r>
      <w:r w:rsidRPr="00CD1B9E">
        <w:rPr>
          <w:rFonts w:ascii="宋体" w:eastAsia="宋体" w:hAnsi="宋体" w:cs="黑体" w:hint="eastAsia"/>
          <w:szCs w:val="24"/>
        </w:rPr>
        <w:t>标准</w:t>
      </w:r>
      <w:r w:rsidRPr="00CD1B9E">
        <w:rPr>
          <w:rFonts w:ascii="宋体" w:eastAsia="宋体" w:hAnsi="宋体" w:cs="黑体"/>
          <w:szCs w:val="24"/>
        </w:rPr>
        <w:t>要求</w:t>
      </w:r>
      <w:r w:rsidRPr="00CD1B9E">
        <w:rPr>
          <w:rFonts w:ascii="宋体" w:eastAsia="宋体" w:hAnsi="宋体" w:cs="黑体" w:hint="eastAsia"/>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(1)平衡重式叉车、</w:t>
      </w:r>
      <w:r w:rsidRPr="00CD1B9E">
        <w:rPr>
          <w:rFonts w:ascii="宋体" w:hAnsi="宋体" w:cs="黑体" w:hint="eastAsia"/>
          <w:sz w:val="24"/>
          <w:szCs w:val="24"/>
        </w:rPr>
        <w:t>三向堆垛车，按照JB/T 3300-2010中19条，检查其结果是否满足JB/T 2391-20</w:t>
      </w:r>
      <w:r w:rsidRPr="00CD1B9E">
        <w:rPr>
          <w:rFonts w:ascii="宋体" w:hAnsi="宋体" w:cs="黑体"/>
          <w:sz w:val="24"/>
          <w:szCs w:val="24"/>
        </w:rPr>
        <w:t>17</w:t>
      </w:r>
      <w:r w:rsidRPr="00CD1B9E">
        <w:rPr>
          <w:rFonts w:ascii="宋体" w:hAnsi="宋体"/>
          <w:sz w:val="24"/>
          <w:lang w:val="zh-CN"/>
        </w:rPr>
        <w:t>《500kg～10000kg</w:t>
      </w:r>
      <w:r w:rsidRPr="00CD1B9E">
        <w:rPr>
          <w:rFonts w:ascii="宋体" w:hAnsi="宋体" w:cs="黑体"/>
          <w:sz w:val="24"/>
          <w:szCs w:val="24"/>
        </w:rPr>
        <w:t>乘驾式</w:t>
      </w:r>
      <w:r w:rsidRPr="00CD1B9E">
        <w:rPr>
          <w:rFonts w:ascii="宋体" w:hAnsi="宋体"/>
          <w:sz w:val="24"/>
          <w:lang w:val="zh-CN"/>
        </w:rPr>
        <w:t>平衡重式叉车》</w:t>
      </w:r>
      <w:r w:rsidRPr="00CD1B9E">
        <w:rPr>
          <w:rFonts w:ascii="宋体" w:hAnsi="宋体" w:cs="黑体" w:hint="eastAsia"/>
          <w:sz w:val="24"/>
          <w:szCs w:val="24"/>
        </w:rPr>
        <w:t>中</w:t>
      </w:r>
      <w:r w:rsidRPr="00CD1B9E">
        <w:rPr>
          <w:rFonts w:ascii="宋体" w:hAnsi="宋体" w:cs="黑体"/>
          <w:sz w:val="24"/>
          <w:szCs w:val="24"/>
        </w:rPr>
        <w:t>4</w:t>
      </w:r>
      <w:r w:rsidRPr="00CD1B9E">
        <w:rPr>
          <w:rFonts w:ascii="宋体" w:hAnsi="宋体" w:cs="黑体" w:hint="eastAsia"/>
          <w:sz w:val="24"/>
          <w:szCs w:val="24"/>
        </w:rPr>
        <w:t>.</w:t>
      </w:r>
      <w:r w:rsidRPr="00CD1B9E">
        <w:rPr>
          <w:rFonts w:ascii="宋体" w:hAnsi="宋体" w:cs="黑体"/>
          <w:sz w:val="24"/>
          <w:szCs w:val="24"/>
        </w:rPr>
        <w:t>4</w:t>
      </w:r>
      <w:r w:rsidRPr="00CD1B9E">
        <w:rPr>
          <w:rFonts w:ascii="宋体" w:hAnsi="宋体" w:cs="黑体" w:hint="eastAsia"/>
          <w:sz w:val="24"/>
          <w:szCs w:val="24"/>
        </w:rPr>
        <w:t>.</w:t>
      </w:r>
      <w:r w:rsidRPr="00CD1B9E">
        <w:rPr>
          <w:rFonts w:ascii="宋体" w:hAnsi="宋体" w:cs="黑体"/>
          <w:sz w:val="24"/>
          <w:szCs w:val="24"/>
        </w:rPr>
        <w:t>4</w:t>
      </w:r>
      <w:r w:rsidRPr="00CD1B9E">
        <w:rPr>
          <w:rFonts w:ascii="宋体" w:hAnsi="宋体" w:cs="黑体" w:hint="eastAsia"/>
          <w:sz w:val="24"/>
          <w:szCs w:val="24"/>
        </w:rPr>
        <w:t>条的规定；</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(2)</w:t>
      </w:r>
      <w:r w:rsidRPr="00CD1B9E">
        <w:rPr>
          <w:rFonts w:ascii="宋体" w:hAnsi="宋体" w:cs="黑体" w:hint="eastAsia"/>
          <w:sz w:val="24"/>
          <w:szCs w:val="24"/>
        </w:rPr>
        <w:t>前移式叉车</w:t>
      </w:r>
      <w:r w:rsidRPr="00CD1B9E">
        <w:rPr>
          <w:rFonts w:ascii="宋体" w:hAnsi="宋体" w:cs="黑体"/>
          <w:sz w:val="24"/>
          <w:szCs w:val="24"/>
        </w:rPr>
        <w:t>,</w:t>
      </w:r>
      <w:r w:rsidRPr="00CD1B9E">
        <w:rPr>
          <w:rFonts w:ascii="宋体" w:hAnsi="宋体" w:cs="黑体" w:hint="eastAsia"/>
          <w:sz w:val="24"/>
          <w:szCs w:val="24"/>
        </w:rPr>
        <w:t>按照</w:t>
      </w:r>
      <w:r w:rsidRPr="00CD1B9E">
        <w:rPr>
          <w:rFonts w:ascii="宋体" w:hAnsi="宋体" w:cs="黑体"/>
          <w:sz w:val="24"/>
          <w:szCs w:val="24"/>
        </w:rPr>
        <w:t>JB/T</w:t>
      </w:r>
      <w:r w:rsidRPr="00CD1B9E">
        <w:rPr>
          <w:rFonts w:ascii="宋体" w:hAnsi="宋体" w:cs="黑体" w:hint="eastAsia"/>
          <w:sz w:val="24"/>
          <w:szCs w:val="24"/>
        </w:rPr>
        <w:t xml:space="preserve"> </w:t>
      </w:r>
      <w:r w:rsidRPr="00CD1B9E">
        <w:rPr>
          <w:rFonts w:ascii="宋体" w:hAnsi="宋体" w:cs="黑体"/>
          <w:sz w:val="24"/>
          <w:szCs w:val="24"/>
        </w:rPr>
        <w:t>3244</w:t>
      </w:r>
      <w:r w:rsidRPr="00CD1B9E">
        <w:rPr>
          <w:rFonts w:ascii="宋体" w:hAnsi="宋体" w:cs="黑体" w:hint="eastAsia"/>
          <w:sz w:val="24"/>
          <w:szCs w:val="24"/>
        </w:rPr>
        <w:t>-2005中5.3.16条，检查其结果是否满足该标准中4.4.3条和4.4.4条的规定；</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(3)</w:t>
      </w:r>
      <w:r w:rsidRPr="00CD1B9E">
        <w:rPr>
          <w:rFonts w:ascii="宋体" w:hAnsi="宋体" w:cs="黑体" w:hint="eastAsia"/>
          <w:sz w:val="24"/>
          <w:szCs w:val="24"/>
        </w:rPr>
        <w:t>插腿式叉车，按照</w:t>
      </w:r>
      <w:r w:rsidRPr="00CD1B9E">
        <w:rPr>
          <w:rFonts w:ascii="宋体" w:hAnsi="宋体" w:cs="黑体"/>
          <w:sz w:val="24"/>
          <w:szCs w:val="24"/>
        </w:rPr>
        <w:t>JB/T</w:t>
      </w:r>
      <w:r w:rsidRPr="00CD1B9E">
        <w:rPr>
          <w:rFonts w:ascii="宋体" w:hAnsi="宋体" w:cs="黑体" w:hint="eastAsia"/>
          <w:sz w:val="24"/>
          <w:szCs w:val="24"/>
        </w:rPr>
        <w:t xml:space="preserve"> </w:t>
      </w:r>
      <w:r w:rsidRPr="00CD1B9E">
        <w:rPr>
          <w:rFonts w:ascii="宋体" w:hAnsi="宋体" w:cs="黑体"/>
          <w:sz w:val="24"/>
          <w:szCs w:val="24"/>
        </w:rPr>
        <w:t>334</w:t>
      </w:r>
      <w:r w:rsidRPr="00CD1B9E">
        <w:rPr>
          <w:rFonts w:ascii="宋体" w:hAnsi="宋体" w:cs="黑体" w:hint="eastAsia"/>
          <w:sz w:val="24"/>
          <w:szCs w:val="24"/>
        </w:rPr>
        <w:t>0-2005中5.3.16条，检查其结果是否满足该标准中4.4.3条和4.4.4条的规定；</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(4)</w:t>
      </w:r>
      <w:r w:rsidRPr="00CD1B9E">
        <w:rPr>
          <w:rFonts w:ascii="宋体" w:hAnsi="宋体" w:cs="黑体" w:hint="eastAsia"/>
          <w:sz w:val="24"/>
          <w:szCs w:val="24"/>
        </w:rPr>
        <w:t>侧面式叉车，按照</w:t>
      </w:r>
      <w:r w:rsidRPr="00CD1B9E">
        <w:rPr>
          <w:rFonts w:ascii="宋体" w:hAnsi="宋体" w:cs="黑体"/>
          <w:sz w:val="24"/>
          <w:szCs w:val="24"/>
        </w:rPr>
        <w:t xml:space="preserve">JB/T </w:t>
      </w:r>
      <w:r w:rsidRPr="00CD1B9E">
        <w:rPr>
          <w:rFonts w:ascii="宋体" w:hAnsi="宋体" w:cs="黑体" w:hint="eastAsia"/>
          <w:sz w:val="24"/>
          <w:szCs w:val="24"/>
        </w:rPr>
        <w:t>9012-2011中5.17条，检查其结果是否满足该标准中4.3.3条和4.3.4条的规定；</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5</w:t>
      </w:r>
      <w:r w:rsidRPr="00CD1B9E">
        <w:rPr>
          <w:rFonts w:ascii="宋体" w:hAnsi="宋体" w:cs="黑体" w:hint="eastAsia"/>
          <w:sz w:val="24"/>
          <w:szCs w:val="24"/>
        </w:rPr>
        <w:t>)托盘堆垛车，按照JB/T 3341-2005</w:t>
      </w:r>
      <w:r w:rsidRPr="00CD1B9E">
        <w:rPr>
          <w:rFonts w:ascii="宋体" w:hAnsi="宋体" w:cs="黑体"/>
          <w:sz w:val="24"/>
          <w:szCs w:val="24"/>
        </w:rPr>
        <w:t>中</w:t>
      </w:r>
      <w:r w:rsidRPr="00CD1B9E">
        <w:rPr>
          <w:rFonts w:ascii="宋体" w:hAnsi="宋体" w:cs="黑体" w:hint="eastAsia"/>
          <w:sz w:val="24"/>
          <w:szCs w:val="24"/>
        </w:rPr>
        <w:t>5.3.16条，检查其结果是否满足该标准中4.4.3条和4.4.4条的规定。</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D3.10</w:t>
      </w:r>
      <w:r w:rsidRPr="00CD1B9E">
        <w:rPr>
          <w:rFonts w:ascii="黑体" w:eastAsia="黑体" w:hAnsi="黑体" w:cs="黑体"/>
          <w:sz w:val="24"/>
          <w:szCs w:val="24"/>
        </w:rPr>
        <w:t>.2</w:t>
      </w:r>
      <w:r w:rsidRPr="00CD1B9E">
        <w:rPr>
          <w:rFonts w:ascii="黑体" w:eastAsia="黑体" w:hAnsi="黑体" w:cs="黑体" w:hint="eastAsia"/>
          <w:sz w:val="24"/>
          <w:szCs w:val="24"/>
        </w:rPr>
        <w:t xml:space="preserve"> </w:t>
      </w:r>
      <w:r w:rsidRPr="00CD1B9E">
        <w:rPr>
          <w:rFonts w:ascii="宋体" w:hAnsi="宋体" w:cs="黑体" w:hint="eastAsia"/>
          <w:sz w:val="24"/>
          <w:szCs w:val="24"/>
        </w:rPr>
        <w:t xml:space="preserve"> </w:t>
      </w:r>
      <w:r w:rsidRPr="00CD1B9E">
        <w:rPr>
          <w:rFonts w:ascii="宋体" w:hAnsi="宋体" w:cs="黑体"/>
          <w:sz w:val="24"/>
          <w:szCs w:val="24"/>
        </w:rPr>
        <w:t>强化试验(适用于额定</w:t>
      </w:r>
      <w:r w:rsidRPr="00CD1B9E">
        <w:rPr>
          <w:rFonts w:ascii="宋体" w:hAnsi="宋体" w:cs="黑体" w:hint="eastAsia"/>
          <w:sz w:val="24"/>
          <w:szCs w:val="24"/>
        </w:rPr>
        <w:t>起重量</w:t>
      </w:r>
      <w:r w:rsidRPr="00CD1B9E">
        <w:rPr>
          <w:rFonts w:ascii="宋体" w:hAnsi="宋体" w:cs="黑体"/>
          <w:sz w:val="24"/>
          <w:szCs w:val="24"/>
        </w:rPr>
        <w:t>大于10</w:t>
      </w:r>
      <w:r w:rsidRPr="00CD1B9E">
        <w:rPr>
          <w:rFonts w:ascii="宋体" w:hAnsi="宋体" w:cs="黑体" w:hint="eastAsia"/>
          <w:sz w:val="24"/>
          <w:szCs w:val="24"/>
        </w:rPr>
        <w:t>t且小于等于25t</w:t>
      </w:r>
      <w:r w:rsidRPr="00CD1B9E">
        <w:rPr>
          <w:rFonts w:ascii="宋体" w:hAnsi="宋体" w:cs="黑体"/>
          <w:sz w:val="24"/>
          <w:szCs w:val="24"/>
        </w:rPr>
        <w:t>)</w:t>
      </w:r>
      <w:r w:rsidRPr="00CD1B9E">
        <w:rPr>
          <w:rFonts w:ascii="宋体" w:hAnsi="宋体" w:cs="黑体" w:hint="eastAsia"/>
          <w:sz w:val="24"/>
          <w:szCs w:val="24"/>
        </w:rPr>
        <w:t xml:space="preserve"> </w:t>
      </w:r>
    </w:p>
    <w:p w:rsidR="007B10FF" w:rsidRPr="00CD1B9E" w:rsidRDefault="007B10FF" w:rsidP="007B10FF">
      <w:pPr>
        <w:snapToGrid w:val="0"/>
        <w:spacing w:line="410" w:lineRule="exact"/>
        <w:rPr>
          <w:rFonts w:ascii="宋体" w:hAnsi="宋体" w:cs="黑体"/>
          <w:sz w:val="24"/>
          <w:szCs w:val="24"/>
        </w:rPr>
      </w:pPr>
      <w:r w:rsidRPr="00CD1B9E">
        <w:rPr>
          <w:rFonts w:ascii="宋体" w:hAnsi="宋体" w:cs="黑体" w:hint="eastAsia"/>
          <w:sz w:val="24"/>
          <w:szCs w:val="24"/>
        </w:rPr>
        <w:t xml:space="preserve">   在满足试验要求的场地内进行100h强化运行试验，试验路线和方法按照JB/T</w:t>
      </w:r>
      <w:r w:rsidRPr="00CD1B9E">
        <w:rPr>
          <w:rFonts w:ascii="宋体" w:hAnsi="宋体" w:cs="黑体"/>
          <w:sz w:val="24"/>
          <w:szCs w:val="24"/>
        </w:rPr>
        <w:t xml:space="preserve"> </w:t>
      </w:r>
      <w:r w:rsidRPr="00CD1B9E">
        <w:rPr>
          <w:rFonts w:ascii="宋体" w:hAnsi="宋体" w:cs="黑体" w:hint="eastAsia"/>
          <w:sz w:val="24"/>
          <w:szCs w:val="24"/>
        </w:rPr>
        <w:t>11037-2010中5.6条，循环次数为每小时10次。</w:t>
      </w:r>
      <w:r w:rsidRPr="00CD1B9E">
        <w:rPr>
          <w:rFonts w:ascii="宋体" w:hAnsi="宋体" w:cs="黑体"/>
          <w:sz w:val="24"/>
          <w:szCs w:val="24"/>
        </w:rPr>
        <w:t>检查其结果是否符合以下要求：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1</w:t>
      </w:r>
      <w:r w:rsidRPr="00CD1B9E">
        <w:rPr>
          <w:rFonts w:ascii="宋体" w:hAnsi="宋体" w:cs="黑体" w:hint="eastAsia"/>
          <w:sz w:val="24"/>
          <w:szCs w:val="24"/>
        </w:rPr>
        <w:t>)不能</w:t>
      </w:r>
      <w:r w:rsidRPr="00CD1B9E">
        <w:rPr>
          <w:rFonts w:ascii="宋体" w:hAnsi="宋体" w:cs="黑体"/>
          <w:sz w:val="24"/>
          <w:szCs w:val="24"/>
        </w:rPr>
        <w:t>出现致命故障和重大故障</w:t>
      </w:r>
      <w:r w:rsidRPr="00CD1B9E">
        <w:rPr>
          <w:rFonts w:ascii="宋体" w:hAnsi="宋体" w:cs="黑体" w:hint="eastAsia"/>
          <w:sz w:val="24"/>
          <w:szCs w:val="24"/>
        </w:rPr>
        <w:t>，</w:t>
      </w:r>
      <w:r w:rsidRPr="00CD1B9E">
        <w:rPr>
          <w:rFonts w:ascii="宋体" w:hAnsi="宋体" w:cs="黑体"/>
          <w:sz w:val="24"/>
          <w:szCs w:val="24"/>
        </w:rPr>
        <w:t>一般故障不超过</w:t>
      </w:r>
      <w:r w:rsidRPr="00CD1B9E">
        <w:rPr>
          <w:rFonts w:ascii="宋体" w:hAnsi="宋体" w:cs="黑体" w:hint="eastAsia"/>
          <w:sz w:val="24"/>
          <w:szCs w:val="24"/>
        </w:rPr>
        <w:t>1次</w:t>
      </w:r>
      <w:r w:rsidRPr="00CD1B9E">
        <w:rPr>
          <w:rFonts w:ascii="宋体" w:hAnsi="宋体" w:cs="黑体"/>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2</w:t>
      </w:r>
      <w:r w:rsidRPr="00CD1B9E">
        <w:rPr>
          <w:rFonts w:ascii="宋体" w:hAnsi="宋体" w:cs="黑体" w:hint="eastAsia"/>
          <w:sz w:val="24"/>
          <w:szCs w:val="24"/>
        </w:rPr>
        <w:t>)</w:t>
      </w:r>
      <w:r w:rsidRPr="00CD1B9E">
        <w:rPr>
          <w:rFonts w:ascii="宋体" w:hAnsi="宋体" w:cs="黑体"/>
          <w:sz w:val="24"/>
          <w:szCs w:val="24"/>
        </w:rPr>
        <w:t>设备功能满足使用要求；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3</w:t>
      </w:r>
      <w:r w:rsidRPr="00CD1B9E">
        <w:rPr>
          <w:rFonts w:ascii="宋体" w:hAnsi="宋体" w:cs="黑体" w:hint="eastAsia"/>
          <w:sz w:val="24"/>
          <w:szCs w:val="24"/>
        </w:rPr>
        <w:t>)</w:t>
      </w:r>
      <w:r w:rsidRPr="00CD1B9E">
        <w:rPr>
          <w:rFonts w:ascii="宋体" w:hAnsi="宋体" w:cs="黑体"/>
          <w:sz w:val="24"/>
          <w:szCs w:val="24"/>
        </w:rPr>
        <w:t>未发生因设备原因造成的事故；</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lastRenderedPageBreak/>
        <w:t>(</w:t>
      </w:r>
      <w:r w:rsidRPr="00CD1B9E">
        <w:rPr>
          <w:rFonts w:ascii="宋体" w:hAnsi="宋体" w:cs="黑体"/>
          <w:sz w:val="24"/>
          <w:szCs w:val="24"/>
        </w:rPr>
        <w:t>4</w:t>
      </w:r>
      <w:r w:rsidRPr="00CD1B9E">
        <w:rPr>
          <w:rFonts w:ascii="宋体" w:hAnsi="宋体" w:cs="黑体" w:hint="eastAsia"/>
          <w:sz w:val="24"/>
          <w:szCs w:val="24"/>
        </w:rPr>
        <w:t>)</w:t>
      </w:r>
      <w:r w:rsidRPr="00CD1B9E">
        <w:rPr>
          <w:rFonts w:ascii="宋体" w:hAnsi="宋体" w:cs="黑体"/>
          <w:sz w:val="24"/>
          <w:szCs w:val="24"/>
        </w:rPr>
        <w:t>设备的结构件和主要零部件无损坏。</w:t>
      </w:r>
    </w:p>
    <w:p w:rsidR="007B10FF" w:rsidRPr="00CD1B9E" w:rsidRDefault="007B10FF" w:rsidP="007B10FF">
      <w:pPr>
        <w:snapToGrid w:val="0"/>
        <w:spacing w:line="410" w:lineRule="exact"/>
        <w:ind w:firstLineChars="200" w:firstLine="360"/>
        <w:rPr>
          <w:rFonts w:ascii="宋体" w:hAnsi="宋体" w:cs="黑体"/>
          <w:sz w:val="18"/>
          <w:szCs w:val="18"/>
        </w:rPr>
      </w:pPr>
      <w:r w:rsidRPr="00CD1B9E">
        <w:rPr>
          <w:rFonts w:ascii="宋体" w:hAnsi="宋体" w:cs="黑体"/>
          <w:sz w:val="18"/>
          <w:szCs w:val="18"/>
        </w:rPr>
        <w:t>注</w:t>
      </w:r>
      <w:r w:rsidRPr="00CD1B9E">
        <w:rPr>
          <w:rFonts w:ascii="宋体" w:hAnsi="宋体" w:cs="黑体" w:hint="eastAsia"/>
          <w:sz w:val="18"/>
          <w:szCs w:val="18"/>
        </w:rPr>
        <w:t>D-1</w:t>
      </w:r>
      <w:r w:rsidRPr="00CD1B9E">
        <w:rPr>
          <w:rFonts w:ascii="宋体" w:hAnsi="宋体" w:cs="黑体"/>
          <w:sz w:val="18"/>
          <w:szCs w:val="18"/>
        </w:rPr>
        <w:t>： 致命故障为危及人身及货物安全或导致主要部件总成报废的故障</w:t>
      </w:r>
      <w:r w:rsidRPr="00CD1B9E">
        <w:rPr>
          <w:rFonts w:ascii="宋体" w:hAnsi="宋体" w:cs="黑体" w:hint="eastAsia"/>
          <w:sz w:val="18"/>
          <w:szCs w:val="18"/>
        </w:rPr>
        <w:t>。</w:t>
      </w:r>
    </w:p>
    <w:p w:rsidR="007B10FF" w:rsidRPr="00CD1B9E" w:rsidRDefault="007B10FF" w:rsidP="007B10FF">
      <w:pPr>
        <w:snapToGrid w:val="0"/>
        <w:spacing w:line="410" w:lineRule="exact"/>
        <w:ind w:firstLineChars="200" w:firstLine="360"/>
        <w:rPr>
          <w:rFonts w:ascii="宋体" w:hAnsi="宋体" w:cs="黑体"/>
          <w:sz w:val="18"/>
          <w:szCs w:val="18"/>
        </w:rPr>
      </w:pPr>
      <w:r w:rsidRPr="00CD1B9E">
        <w:rPr>
          <w:rFonts w:ascii="宋体" w:hAnsi="宋体" w:cs="黑体" w:hint="eastAsia"/>
          <w:sz w:val="18"/>
          <w:szCs w:val="18"/>
        </w:rPr>
        <w:t>注D-2</w:t>
      </w:r>
      <w:r w:rsidRPr="00CD1B9E">
        <w:rPr>
          <w:rFonts w:ascii="宋体" w:hAnsi="宋体" w:cs="黑体"/>
          <w:sz w:val="18"/>
          <w:szCs w:val="18"/>
        </w:rPr>
        <w:t>： 重大故障导致主要零部件总成严重损坏或严重影响叉车正常作业</w:t>
      </w:r>
      <w:r w:rsidRPr="00CD1B9E">
        <w:rPr>
          <w:rFonts w:ascii="宋体" w:hAnsi="宋体" w:cs="黑体" w:hint="eastAsia"/>
          <w:sz w:val="18"/>
          <w:szCs w:val="18"/>
        </w:rPr>
        <w:t>，</w:t>
      </w:r>
      <w:r w:rsidRPr="00CD1B9E">
        <w:rPr>
          <w:rFonts w:ascii="宋体" w:hAnsi="宋体" w:cs="黑体"/>
          <w:sz w:val="18"/>
          <w:szCs w:val="18"/>
        </w:rPr>
        <w:t>一般无危及人身及货物的安全或在两小时内不能排除的故障</w:t>
      </w:r>
      <w:r w:rsidRPr="00CD1B9E">
        <w:rPr>
          <w:rFonts w:ascii="宋体" w:hAnsi="宋体" w:cs="黑体" w:hint="eastAsia"/>
          <w:sz w:val="18"/>
          <w:szCs w:val="18"/>
        </w:rPr>
        <w:t>。</w:t>
      </w:r>
    </w:p>
    <w:p w:rsidR="007B10FF" w:rsidRPr="00CD1B9E" w:rsidRDefault="007B10FF" w:rsidP="007B10FF">
      <w:pPr>
        <w:snapToGrid w:val="0"/>
        <w:spacing w:line="410" w:lineRule="exact"/>
        <w:ind w:firstLineChars="200" w:firstLine="360"/>
        <w:rPr>
          <w:rFonts w:ascii="宋体" w:hAnsi="宋体" w:cs="黑体"/>
          <w:sz w:val="18"/>
          <w:szCs w:val="18"/>
        </w:rPr>
      </w:pPr>
      <w:r w:rsidRPr="00CD1B9E">
        <w:rPr>
          <w:rFonts w:ascii="宋体" w:hAnsi="宋体" w:cs="黑体" w:hint="eastAsia"/>
          <w:sz w:val="18"/>
          <w:szCs w:val="18"/>
        </w:rPr>
        <w:t>注D-3：一般故障使叉车停机或性能下降，但一般不导致主要零部件总成严重损坏，并可用随车工具在较短时间内排除的故障。</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黑体" w:eastAsia="黑体" w:hAnsi="黑体" w:cs="黑体" w:hint="eastAsia"/>
          <w:sz w:val="24"/>
          <w:szCs w:val="24"/>
        </w:rPr>
        <w:t>D3.10</w:t>
      </w:r>
      <w:r w:rsidRPr="00CD1B9E">
        <w:rPr>
          <w:rFonts w:ascii="黑体" w:eastAsia="黑体" w:hAnsi="黑体" w:cs="黑体"/>
          <w:sz w:val="24"/>
          <w:szCs w:val="24"/>
        </w:rPr>
        <w:t>.</w:t>
      </w:r>
      <w:r w:rsidRPr="00CD1B9E">
        <w:rPr>
          <w:rFonts w:ascii="黑体" w:eastAsia="黑体" w:hAnsi="黑体" w:cs="黑体" w:hint="eastAsia"/>
          <w:sz w:val="24"/>
          <w:szCs w:val="24"/>
        </w:rPr>
        <w:t>3</w:t>
      </w:r>
      <w:r w:rsidRPr="00CD1B9E">
        <w:rPr>
          <w:rFonts w:ascii="宋体" w:hAnsi="宋体" w:cs="黑体" w:hint="eastAsia"/>
          <w:sz w:val="24"/>
          <w:szCs w:val="24"/>
        </w:rPr>
        <w:t xml:space="preserve">  </w:t>
      </w:r>
      <w:r w:rsidRPr="00CD1B9E">
        <w:rPr>
          <w:rFonts w:ascii="宋体" w:hAnsi="宋体" w:cs="黑体"/>
          <w:sz w:val="24"/>
          <w:szCs w:val="24"/>
        </w:rPr>
        <w:t>强化试验(适用于额定</w:t>
      </w:r>
      <w:r w:rsidRPr="00CD1B9E">
        <w:rPr>
          <w:rFonts w:ascii="宋体" w:hAnsi="宋体" w:cs="黑体" w:hint="eastAsia"/>
          <w:sz w:val="24"/>
          <w:szCs w:val="24"/>
        </w:rPr>
        <w:t>起重量</w:t>
      </w:r>
      <w:r w:rsidRPr="00CD1B9E">
        <w:rPr>
          <w:rFonts w:ascii="宋体" w:hAnsi="宋体" w:cs="黑体"/>
          <w:sz w:val="24"/>
          <w:szCs w:val="24"/>
        </w:rPr>
        <w:t>大于</w:t>
      </w:r>
      <w:r w:rsidRPr="00CD1B9E">
        <w:rPr>
          <w:rFonts w:ascii="宋体" w:hAnsi="宋体" w:cs="黑体" w:hint="eastAsia"/>
          <w:sz w:val="24"/>
          <w:szCs w:val="24"/>
        </w:rPr>
        <w:t>25t</w:t>
      </w:r>
      <w:r w:rsidRPr="00CD1B9E">
        <w:rPr>
          <w:rFonts w:ascii="宋体" w:hAnsi="宋体" w:cs="黑体"/>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在满足试验要求的场地内进行60h可靠性运行试验，试验路线和方法按照JB/T11037-2010中5.6条，循环次数为每小时10次。</w:t>
      </w:r>
      <w:r w:rsidRPr="00CD1B9E">
        <w:rPr>
          <w:rFonts w:ascii="宋体" w:hAnsi="宋体" w:cs="黑体"/>
          <w:sz w:val="24"/>
          <w:szCs w:val="24"/>
        </w:rPr>
        <w:t>检查其结果是否符合以下要求：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1</w:t>
      </w:r>
      <w:r w:rsidRPr="00CD1B9E">
        <w:rPr>
          <w:rFonts w:ascii="宋体" w:hAnsi="宋体" w:cs="黑体" w:hint="eastAsia"/>
          <w:sz w:val="24"/>
          <w:szCs w:val="24"/>
        </w:rPr>
        <w:t>)不能</w:t>
      </w:r>
      <w:r w:rsidRPr="00CD1B9E">
        <w:rPr>
          <w:rFonts w:ascii="宋体" w:hAnsi="宋体" w:cs="黑体"/>
          <w:sz w:val="24"/>
          <w:szCs w:val="24"/>
        </w:rPr>
        <w:t>出现致命故障和重大故障</w:t>
      </w:r>
      <w:r w:rsidRPr="00CD1B9E">
        <w:rPr>
          <w:rFonts w:ascii="宋体" w:hAnsi="宋体" w:cs="黑体" w:hint="eastAsia"/>
          <w:sz w:val="24"/>
          <w:szCs w:val="24"/>
        </w:rPr>
        <w:t>，</w:t>
      </w:r>
      <w:r w:rsidRPr="00CD1B9E">
        <w:rPr>
          <w:rFonts w:ascii="宋体" w:hAnsi="宋体" w:cs="黑体"/>
          <w:sz w:val="24"/>
          <w:szCs w:val="24"/>
        </w:rPr>
        <w:t>一般故障不超过</w:t>
      </w:r>
      <w:r w:rsidRPr="00CD1B9E">
        <w:rPr>
          <w:rFonts w:ascii="宋体" w:hAnsi="宋体" w:cs="黑体" w:hint="eastAsia"/>
          <w:sz w:val="24"/>
          <w:szCs w:val="24"/>
        </w:rPr>
        <w:t>1次</w:t>
      </w:r>
      <w:r w:rsidRPr="00CD1B9E">
        <w:rPr>
          <w:rFonts w:ascii="宋体" w:hAnsi="宋体" w:cs="黑体"/>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2</w:t>
      </w:r>
      <w:r w:rsidRPr="00CD1B9E">
        <w:rPr>
          <w:rFonts w:ascii="宋体" w:hAnsi="宋体" w:cs="黑体" w:hint="eastAsia"/>
          <w:sz w:val="24"/>
          <w:szCs w:val="24"/>
        </w:rPr>
        <w:t>)</w:t>
      </w:r>
      <w:r w:rsidRPr="00CD1B9E">
        <w:rPr>
          <w:rFonts w:ascii="宋体" w:hAnsi="宋体" w:cs="黑体"/>
          <w:sz w:val="24"/>
          <w:szCs w:val="24"/>
        </w:rPr>
        <w:t>设备功能满足使用要求；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3</w:t>
      </w:r>
      <w:r w:rsidRPr="00CD1B9E">
        <w:rPr>
          <w:rFonts w:ascii="宋体" w:hAnsi="宋体" w:cs="黑体" w:hint="eastAsia"/>
          <w:sz w:val="24"/>
          <w:szCs w:val="24"/>
        </w:rPr>
        <w:t>)</w:t>
      </w:r>
      <w:r w:rsidRPr="00CD1B9E">
        <w:rPr>
          <w:rFonts w:ascii="宋体" w:hAnsi="宋体" w:cs="黑体"/>
          <w:sz w:val="24"/>
          <w:szCs w:val="24"/>
        </w:rPr>
        <w:t>未发生因设备原因造成的事故；</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4</w:t>
      </w:r>
      <w:r w:rsidRPr="00CD1B9E">
        <w:rPr>
          <w:rFonts w:ascii="宋体" w:hAnsi="宋体" w:cs="黑体" w:hint="eastAsia"/>
          <w:sz w:val="24"/>
          <w:szCs w:val="24"/>
        </w:rPr>
        <w:t>)</w:t>
      </w:r>
      <w:r w:rsidRPr="00CD1B9E">
        <w:rPr>
          <w:rFonts w:ascii="宋体" w:hAnsi="宋体" w:cs="黑体"/>
          <w:sz w:val="24"/>
          <w:szCs w:val="24"/>
        </w:rPr>
        <w:t xml:space="preserve">设备的结构件和主要零部件无损坏。 </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hint="eastAsia"/>
          <w:sz w:val="24"/>
          <w:szCs w:val="24"/>
        </w:rPr>
        <w:t>D3.10</w:t>
      </w:r>
      <w:r w:rsidRPr="00CD1B9E">
        <w:rPr>
          <w:rFonts w:ascii="黑体" w:eastAsia="黑体" w:hAnsi="黑体" w:cs="黑体"/>
          <w:sz w:val="24"/>
          <w:szCs w:val="24"/>
        </w:rPr>
        <w:t>.</w:t>
      </w:r>
      <w:r w:rsidRPr="00CD1B9E">
        <w:rPr>
          <w:rFonts w:ascii="黑体" w:eastAsia="黑体" w:hAnsi="黑体" w:cs="黑体" w:hint="eastAsia"/>
          <w:sz w:val="24"/>
          <w:szCs w:val="24"/>
        </w:rPr>
        <w:t xml:space="preserve">4 </w:t>
      </w:r>
      <w:r w:rsidRPr="00CD1B9E">
        <w:rPr>
          <w:rFonts w:ascii="宋体" w:hAnsi="宋体" w:cs="黑体" w:hint="eastAsia"/>
          <w:sz w:val="24"/>
          <w:szCs w:val="24"/>
        </w:rPr>
        <w:t xml:space="preserve"> </w:t>
      </w:r>
      <w:r w:rsidRPr="00CD1B9E">
        <w:rPr>
          <w:rFonts w:ascii="宋体" w:hAnsi="宋体" w:cs="黑体"/>
          <w:sz w:val="24"/>
          <w:szCs w:val="24"/>
        </w:rPr>
        <w:t>性能复测</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强化</w:t>
      </w:r>
      <w:r w:rsidRPr="00CD1B9E">
        <w:rPr>
          <w:rFonts w:ascii="宋体" w:hAnsi="宋体" w:cs="黑体"/>
          <w:sz w:val="24"/>
          <w:szCs w:val="24"/>
        </w:rPr>
        <w:t>试验结束后，进行整机性能复测，检</w:t>
      </w:r>
      <w:r w:rsidRPr="00CD1B9E">
        <w:rPr>
          <w:rFonts w:ascii="宋体" w:hAnsi="宋体" w:cs="黑体" w:hint="eastAsia"/>
          <w:sz w:val="24"/>
          <w:szCs w:val="24"/>
        </w:rPr>
        <w:t>查</w:t>
      </w:r>
      <w:r w:rsidRPr="00CD1B9E">
        <w:rPr>
          <w:rFonts w:ascii="宋体" w:hAnsi="宋体" w:cs="黑体"/>
          <w:sz w:val="24"/>
          <w:szCs w:val="24"/>
        </w:rPr>
        <w:t>其结果是否满足</w:t>
      </w:r>
      <w:r w:rsidRPr="00CD1B9E">
        <w:rPr>
          <w:rFonts w:ascii="宋体" w:hAnsi="宋体" w:cs="黑体" w:hint="eastAsia"/>
          <w:sz w:val="24"/>
          <w:szCs w:val="24"/>
        </w:rPr>
        <w:t>以下</w:t>
      </w:r>
      <w:r w:rsidRPr="00CD1B9E">
        <w:rPr>
          <w:rFonts w:ascii="宋体" w:hAnsi="宋体" w:cs="黑体"/>
          <w:sz w:val="24"/>
          <w:szCs w:val="24"/>
        </w:rPr>
        <w:t>要求</w:t>
      </w:r>
      <w:r w:rsidRPr="00CD1B9E">
        <w:rPr>
          <w:rFonts w:ascii="宋体" w:hAnsi="宋体" w:cs="黑体" w:hint="eastAsia"/>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1</w:t>
      </w:r>
      <w:r w:rsidRPr="00CD1B9E">
        <w:rPr>
          <w:rFonts w:ascii="宋体" w:hAnsi="宋体" w:cs="黑体" w:hint="eastAsia"/>
          <w:sz w:val="24"/>
          <w:szCs w:val="24"/>
        </w:rPr>
        <w:t>)满载最大起升速度变化值允差范围±30mm/s；</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2</w:t>
      </w:r>
      <w:r w:rsidRPr="00CD1B9E">
        <w:rPr>
          <w:rFonts w:ascii="宋体" w:hAnsi="宋体" w:cs="黑体" w:hint="eastAsia"/>
          <w:sz w:val="24"/>
          <w:szCs w:val="24"/>
        </w:rPr>
        <w:t>)满载最大运行速度变化值允差范围±2km/h；</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3</w:t>
      </w:r>
      <w:r w:rsidRPr="00CD1B9E">
        <w:rPr>
          <w:rFonts w:ascii="宋体" w:hAnsi="宋体" w:cs="黑体" w:hint="eastAsia"/>
          <w:sz w:val="24"/>
          <w:szCs w:val="24"/>
        </w:rPr>
        <w:t>)货叉自然下滑量变化值≤15mm；</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4</w:t>
      </w:r>
      <w:r w:rsidRPr="00CD1B9E">
        <w:rPr>
          <w:rFonts w:ascii="宋体" w:hAnsi="宋体" w:cs="黑体" w:hint="eastAsia"/>
          <w:sz w:val="24"/>
          <w:szCs w:val="24"/>
        </w:rPr>
        <w:t>)门架(或货叉)前倾角变化值≤1°。</w:t>
      </w:r>
    </w:p>
    <w:p w:rsidR="007B10FF" w:rsidRPr="00AB5AD6" w:rsidRDefault="007B10FF" w:rsidP="007B10FF">
      <w:pPr>
        <w:snapToGrid w:val="0"/>
        <w:spacing w:line="410" w:lineRule="exact"/>
        <w:ind w:firstLineChars="200" w:firstLine="480"/>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D</w:t>
      </w:r>
      <w:r w:rsidRPr="00AB5AD6">
        <w:rPr>
          <w:rFonts w:ascii="黑体" w:eastAsia="黑体" w:hAnsi="黑体" w:cs="黑体"/>
          <w:color w:val="000000" w:themeColor="text1"/>
          <w:sz w:val="24"/>
          <w:szCs w:val="24"/>
        </w:rPr>
        <w:t>3.1</w:t>
      </w:r>
      <w:r>
        <w:rPr>
          <w:rFonts w:ascii="黑体" w:eastAsia="黑体" w:hAnsi="黑体" w:cs="黑体" w:hint="eastAsia"/>
          <w:color w:val="000000" w:themeColor="text1"/>
          <w:sz w:val="24"/>
          <w:szCs w:val="24"/>
        </w:rPr>
        <w:t>1</w:t>
      </w:r>
      <w:r w:rsidRPr="00AB5AD6">
        <w:rPr>
          <w:rFonts w:ascii="黑体" w:eastAsia="黑体" w:hAnsi="黑体" w:cs="黑体"/>
          <w:color w:val="000000" w:themeColor="text1"/>
          <w:sz w:val="24"/>
          <w:szCs w:val="24"/>
        </w:rPr>
        <w:t>防爆性能试验</w:t>
      </w:r>
    </w:p>
    <w:p w:rsidR="007B10FF" w:rsidRPr="00AB5AD6" w:rsidRDefault="007B10FF" w:rsidP="007B10FF">
      <w:pPr>
        <w:pStyle w:val="af6"/>
        <w:tabs>
          <w:tab w:val="left" w:pos="525"/>
        </w:tabs>
        <w:spacing w:line="410" w:lineRule="exact"/>
        <w:ind w:firstLineChars="200"/>
        <w:rPr>
          <w:rFonts w:cs="黑体"/>
          <w:color w:val="000000" w:themeColor="text1"/>
        </w:rPr>
      </w:pPr>
      <w:r w:rsidRPr="00AB5AD6">
        <w:rPr>
          <w:rFonts w:hint="eastAsia"/>
          <w:color w:val="000000" w:themeColor="text1"/>
        </w:rPr>
        <w:t>具有防爆功能的叉车，应按照</w:t>
      </w:r>
      <w:r w:rsidRPr="00AB5AD6">
        <w:rPr>
          <w:color w:val="000000" w:themeColor="text1"/>
        </w:rPr>
        <w:t>GB 19854</w:t>
      </w:r>
      <w:r w:rsidRPr="00AB5AD6">
        <w:rPr>
          <w:color w:val="000000" w:themeColor="text1"/>
        </w:rPr>
        <w:t>—</w:t>
      </w:r>
      <w:r w:rsidRPr="00AB5AD6">
        <w:rPr>
          <w:color w:val="000000" w:themeColor="text1"/>
        </w:rPr>
        <w:t>2005《爆炸性环境用工业车辆防爆技术通则》、GB/T 26950.1</w:t>
      </w:r>
      <w:r w:rsidRPr="00AB5AD6">
        <w:rPr>
          <w:color w:val="000000" w:themeColor="text1"/>
        </w:rPr>
        <w:t>—</w:t>
      </w:r>
      <w:r w:rsidRPr="00AB5AD6">
        <w:rPr>
          <w:color w:val="000000" w:themeColor="text1"/>
        </w:rPr>
        <w:t xml:space="preserve">2011《防爆工业车辆  </w:t>
      </w:r>
      <w:r w:rsidRPr="00AB5AD6">
        <w:rPr>
          <w:rFonts w:hint="eastAsia"/>
          <w:color w:val="000000" w:themeColor="text1"/>
        </w:rPr>
        <w:t>第</w:t>
      </w:r>
      <w:r w:rsidRPr="00AB5AD6">
        <w:rPr>
          <w:color w:val="000000" w:themeColor="text1"/>
        </w:rPr>
        <w:t>1部分：蓄电池工业车辆》、GB/T 26950.2</w:t>
      </w:r>
      <w:r w:rsidRPr="00AB5AD6">
        <w:rPr>
          <w:color w:val="000000" w:themeColor="text1"/>
        </w:rPr>
        <w:t>—</w:t>
      </w:r>
      <w:r w:rsidRPr="00AB5AD6">
        <w:rPr>
          <w:color w:val="000000" w:themeColor="text1"/>
        </w:rPr>
        <w:t xml:space="preserve">2015《防爆工业车辆  </w:t>
      </w:r>
      <w:r w:rsidRPr="00AB5AD6">
        <w:rPr>
          <w:rFonts w:hint="eastAsia"/>
          <w:color w:val="000000" w:themeColor="text1"/>
        </w:rPr>
        <w:t>第</w:t>
      </w:r>
      <w:r w:rsidRPr="00AB5AD6">
        <w:rPr>
          <w:color w:val="000000" w:themeColor="text1"/>
        </w:rPr>
        <w:t>2部分：内燃工业车辆》的要求，进行塑料部件试验、橡胶部件试验、整机温度试验、整机绝缘电阻试验、超速自动停车试验、超温自动停车或报警试验、机械摩擦面等</w:t>
      </w:r>
      <w:r w:rsidRPr="00AB5AD6">
        <w:rPr>
          <w:rFonts w:ascii="黑体" w:cs="黑体" w:hint="eastAsia"/>
          <w:color w:val="000000" w:themeColor="text1"/>
        </w:rPr>
        <w:t>防爆性能试验</w:t>
      </w:r>
      <w:r w:rsidRPr="00AB5AD6">
        <w:rPr>
          <w:rFonts w:hint="eastAsia"/>
          <w:color w:val="000000" w:themeColor="text1"/>
        </w:rPr>
        <w:t>。试验结果应当符合相应要求。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黑体" w:eastAsia="黑体" w:hAnsi="黑体" w:cs="黑体"/>
          <w:sz w:val="24"/>
          <w:szCs w:val="24"/>
        </w:rPr>
        <w:t xml:space="preserve">D4 </w:t>
      </w:r>
      <w:r w:rsidRPr="00CD1B9E">
        <w:rPr>
          <w:rFonts w:ascii="宋体" w:hAnsi="宋体" w:cs="黑体"/>
          <w:sz w:val="24"/>
          <w:szCs w:val="24"/>
        </w:rPr>
        <w:t xml:space="preserve"> </w:t>
      </w:r>
      <w:r w:rsidRPr="00CD1B9E">
        <w:rPr>
          <w:rFonts w:ascii="宋体" w:hAnsi="宋体" w:cs="黑体" w:hint="eastAsia"/>
          <w:sz w:val="24"/>
          <w:szCs w:val="24"/>
        </w:rPr>
        <w:t>安全</w:t>
      </w:r>
      <w:r w:rsidRPr="00CD1B9E">
        <w:rPr>
          <w:rFonts w:ascii="宋体" w:hAnsi="宋体" w:cs="黑体"/>
          <w:sz w:val="24"/>
          <w:szCs w:val="24"/>
        </w:rPr>
        <w:t>监控</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 xml:space="preserve">D4.1 </w:t>
      </w:r>
      <w:r w:rsidRPr="00CD1B9E">
        <w:rPr>
          <w:rFonts w:ascii="宋体" w:hAnsi="宋体" w:cs="黑体" w:hint="eastAsia"/>
          <w:sz w:val="24"/>
          <w:szCs w:val="24"/>
        </w:rPr>
        <w:t>运行速度监控</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对</w:t>
      </w:r>
      <w:r w:rsidRPr="00CD1B9E">
        <w:rPr>
          <w:rFonts w:ascii="宋体" w:hAnsi="宋体" w:cs="黑体"/>
          <w:sz w:val="24"/>
          <w:szCs w:val="24"/>
        </w:rPr>
        <w:t>于</w:t>
      </w:r>
      <w:r w:rsidRPr="00CD1B9E">
        <w:rPr>
          <w:rFonts w:ascii="宋体" w:hAnsi="宋体" w:cs="黑体" w:hint="eastAsia"/>
          <w:sz w:val="24"/>
          <w:szCs w:val="24"/>
        </w:rPr>
        <w:t>乘驾</w:t>
      </w:r>
      <w:r w:rsidRPr="00CD1B9E">
        <w:rPr>
          <w:rFonts w:ascii="宋体" w:hAnsi="宋体" w:cs="黑体"/>
          <w:sz w:val="24"/>
          <w:szCs w:val="24"/>
        </w:rPr>
        <w:t>式</w:t>
      </w:r>
      <w:r w:rsidRPr="00CD1B9E">
        <w:rPr>
          <w:rFonts w:ascii="宋体" w:hAnsi="宋体" w:cs="黑体" w:hint="eastAsia"/>
          <w:sz w:val="24"/>
          <w:szCs w:val="24"/>
        </w:rPr>
        <w:t>的蓄电池平衡重式叉车、</w:t>
      </w:r>
      <w:r w:rsidRPr="00CD1B9E">
        <w:rPr>
          <w:rFonts w:ascii="宋体" w:hAnsi="宋体" w:cs="黑体"/>
          <w:sz w:val="24"/>
          <w:szCs w:val="24"/>
        </w:rPr>
        <w:t>蓄电池</w:t>
      </w:r>
      <w:r w:rsidRPr="00CD1B9E">
        <w:rPr>
          <w:rFonts w:ascii="宋体" w:hAnsi="宋体" w:cs="黑体" w:hint="eastAsia"/>
          <w:sz w:val="24"/>
          <w:szCs w:val="24"/>
        </w:rPr>
        <w:t>侧面式叉车应当设置</w:t>
      </w:r>
      <w:r w:rsidRPr="00CD1B9E">
        <w:rPr>
          <w:rFonts w:ascii="宋体" w:hAnsi="宋体" w:cs="黑体"/>
          <w:sz w:val="24"/>
          <w:szCs w:val="24"/>
        </w:rPr>
        <w:t>速度</w:t>
      </w:r>
      <w:r w:rsidRPr="00CD1B9E">
        <w:rPr>
          <w:rFonts w:ascii="宋体" w:hAnsi="宋体" w:cs="黑体" w:hint="eastAsia"/>
          <w:sz w:val="24"/>
          <w:szCs w:val="24"/>
        </w:rPr>
        <w:t>显示装置</w:t>
      </w:r>
      <w:r w:rsidRPr="00CD1B9E">
        <w:rPr>
          <w:rFonts w:ascii="宋体" w:hAnsi="宋体" w:cs="黑体"/>
          <w:sz w:val="24"/>
          <w:szCs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sz w:val="24"/>
          <w:szCs w:val="24"/>
        </w:rPr>
        <w:t>D4.2</w:t>
      </w:r>
      <w:r w:rsidRPr="00CD1B9E">
        <w:rPr>
          <w:rFonts w:ascii="宋体" w:hAnsi="宋体" w:cs="黑体" w:hint="eastAsia"/>
          <w:sz w:val="24"/>
          <w:szCs w:val="24"/>
        </w:rPr>
        <w:t>操作者坐姿监控</w:t>
      </w:r>
    </w:p>
    <w:p w:rsidR="007B10FF"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对</w:t>
      </w:r>
      <w:r w:rsidRPr="00CD1B9E">
        <w:rPr>
          <w:rFonts w:ascii="宋体" w:hAnsi="宋体" w:cs="黑体"/>
          <w:sz w:val="24"/>
          <w:szCs w:val="24"/>
        </w:rPr>
        <w:t>于</w:t>
      </w:r>
      <w:r w:rsidRPr="00CD1B9E">
        <w:rPr>
          <w:rFonts w:ascii="宋体" w:hAnsi="宋体" w:cs="黑体" w:hint="eastAsia"/>
          <w:sz w:val="24"/>
          <w:szCs w:val="24"/>
        </w:rPr>
        <w:t>坐驾</w:t>
      </w:r>
      <w:r w:rsidRPr="00CD1B9E">
        <w:rPr>
          <w:rFonts w:ascii="宋体" w:hAnsi="宋体" w:cs="黑体"/>
          <w:sz w:val="24"/>
          <w:szCs w:val="24"/>
        </w:rPr>
        <w:t>式</w:t>
      </w:r>
      <w:r w:rsidRPr="00CD1B9E">
        <w:rPr>
          <w:rFonts w:ascii="宋体" w:hAnsi="宋体" w:cs="黑体" w:hint="eastAsia"/>
          <w:sz w:val="24"/>
          <w:szCs w:val="24"/>
        </w:rPr>
        <w:t>叉车</w:t>
      </w:r>
      <w:r w:rsidRPr="00CD1B9E">
        <w:rPr>
          <w:rFonts w:ascii="宋体" w:hAnsi="宋体" w:cs="黑体"/>
          <w:sz w:val="24"/>
          <w:szCs w:val="24"/>
        </w:rPr>
        <w:t>，应当设置</w:t>
      </w:r>
      <w:r w:rsidRPr="00CD1B9E">
        <w:rPr>
          <w:rFonts w:ascii="宋体" w:hAnsi="宋体" w:cs="黑体" w:hint="eastAsia"/>
          <w:sz w:val="24"/>
          <w:szCs w:val="24"/>
        </w:rPr>
        <w:t>操作者座椅</w:t>
      </w:r>
      <w:r w:rsidRPr="00CD1B9E">
        <w:rPr>
          <w:rFonts w:ascii="宋体" w:hAnsi="宋体" w:cs="黑体"/>
          <w:sz w:val="24"/>
          <w:szCs w:val="24"/>
        </w:rPr>
        <w:t>感知系统</w:t>
      </w:r>
      <w:r w:rsidRPr="00CD1B9E">
        <w:rPr>
          <w:rFonts w:ascii="宋体" w:hAnsi="宋体" w:cs="黑体" w:hint="eastAsia"/>
          <w:sz w:val="24"/>
          <w:szCs w:val="24"/>
        </w:rPr>
        <w:t>，</w:t>
      </w:r>
      <w:r w:rsidRPr="00CD1B9E">
        <w:rPr>
          <w:rFonts w:ascii="宋体" w:hAnsi="宋体" w:cs="黑体"/>
          <w:sz w:val="24"/>
          <w:szCs w:val="24"/>
        </w:rPr>
        <w:t>当操作者离开座椅后，车辆不能运行和作业。</w:t>
      </w:r>
    </w:p>
    <w:p w:rsidR="007B10FF" w:rsidRDefault="007B10FF" w:rsidP="007B10FF">
      <w:pPr>
        <w:snapToGrid w:val="0"/>
        <w:spacing w:line="410" w:lineRule="exact"/>
        <w:ind w:firstLineChars="150" w:firstLine="360"/>
        <w:rPr>
          <w:rFonts w:ascii="宋体" w:hAnsi="宋体" w:cs="黑体"/>
          <w:sz w:val="24"/>
          <w:szCs w:val="24"/>
        </w:rPr>
      </w:pPr>
      <w:r>
        <w:rPr>
          <w:rFonts w:ascii="宋体" w:hAnsi="宋体" w:cs="黑体" w:hint="eastAsia"/>
          <w:sz w:val="24"/>
          <w:szCs w:val="24"/>
        </w:rPr>
        <w:t>D4.3操作者信息采集</w:t>
      </w:r>
    </w:p>
    <w:p w:rsidR="007B10FF" w:rsidRPr="00B2525A" w:rsidRDefault="007B10FF" w:rsidP="007B10FF">
      <w:pPr>
        <w:snapToGrid w:val="0"/>
        <w:spacing w:line="410" w:lineRule="exact"/>
        <w:ind w:firstLineChars="150" w:firstLine="360"/>
        <w:rPr>
          <w:rFonts w:ascii="宋体" w:hAnsi="宋体" w:cs="黑体"/>
          <w:sz w:val="24"/>
          <w:szCs w:val="24"/>
        </w:rPr>
      </w:pPr>
      <w:r>
        <w:rPr>
          <w:rFonts w:ascii="宋体" w:hAnsi="宋体" w:cs="黑体" w:hint="eastAsia"/>
          <w:sz w:val="24"/>
          <w:szCs w:val="24"/>
        </w:rPr>
        <w:t>应设置</w:t>
      </w:r>
      <w:r w:rsidRPr="00B2525A">
        <w:rPr>
          <w:rFonts w:ascii="宋体" w:hAnsi="宋体" w:cs="黑体" w:hint="eastAsia"/>
          <w:sz w:val="24"/>
          <w:szCs w:val="24"/>
        </w:rPr>
        <w:t>操作者信息采集器</w:t>
      </w:r>
      <w:r>
        <w:rPr>
          <w:rFonts w:ascii="宋体" w:hAnsi="宋体" w:cs="黑体" w:hint="eastAsia"/>
          <w:sz w:val="24"/>
          <w:szCs w:val="24"/>
        </w:rPr>
        <w:t>，</w:t>
      </w:r>
      <w:r w:rsidRPr="00B2525A">
        <w:rPr>
          <w:rFonts w:ascii="宋体" w:hAnsi="宋体" w:cs="黑体" w:hint="eastAsia"/>
          <w:sz w:val="24"/>
          <w:szCs w:val="24"/>
        </w:rPr>
        <w:t>验证操作者信息采集器</w:t>
      </w:r>
      <w:r>
        <w:rPr>
          <w:rFonts w:ascii="宋体" w:hAnsi="宋体" w:cs="黑体" w:hint="eastAsia"/>
          <w:sz w:val="24"/>
          <w:szCs w:val="24"/>
        </w:rPr>
        <w:t>是否有效，拆除或者信息不正确</w:t>
      </w:r>
      <w:r>
        <w:rPr>
          <w:rFonts w:ascii="宋体" w:hAnsi="宋体" w:cs="黑体" w:hint="eastAsia"/>
          <w:sz w:val="24"/>
          <w:szCs w:val="24"/>
        </w:rPr>
        <w:lastRenderedPageBreak/>
        <w:t>时，车辆是否不能启动。</w:t>
      </w:r>
    </w:p>
    <w:p w:rsidR="007B10FF" w:rsidRPr="00CD1B9E" w:rsidRDefault="007B10FF" w:rsidP="007B10FF">
      <w:pPr>
        <w:spacing w:line="410" w:lineRule="exact"/>
        <w:ind w:firstLineChars="200" w:firstLine="480"/>
        <w:rPr>
          <w:rFonts w:ascii="宋体" w:hAnsi="宋体" w:cs="宋体"/>
          <w:sz w:val="24"/>
          <w:szCs w:val="24"/>
        </w:rPr>
      </w:pPr>
      <w:r w:rsidRPr="00CD1B9E">
        <w:rPr>
          <w:rFonts w:ascii="黑体" w:eastAsia="黑体" w:hAnsi="黑体" w:cs="黑体"/>
          <w:sz w:val="24"/>
          <w:szCs w:val="24"/>
        </w:rPr>
        <w:t xml:space="preserve">D5 </w:t>
      </w:r>
      <w:r w:rsidRPr="00CD1B9E">
        <w:rPr>
          <w:rFonts w:ascii="宋体" w:hAnsi="宋体" w:cs="宋体" w:hint="eastAsia"/>
          <w:sz w:val="24"/>
          <w:szCs w:val="24"/>
        </w:rPr>
        <w:t>其它</w:t>
      </w:r>
    </w:p>
    <w:p w:rsidR="007B10FF" w:rsidRPr="00CD1B9E" w:rsidRDefault="007B10FF" w:rsidP="007B10FF">
      <w:pPr>
        <w:spacing w:line="410" w:lineRule="exact"/>
        <w:ind w:firstLineChars="200" w:firstLine="480"/>
        <w:rPr>
          <w:rFonts w:ascii="黑体" w:eastAsia="黑体" w:hAnsi="宋体" w:cs="黑体"/>
          <w:sz w:val="28"/>
          <w:szCs w:val="24"/>
        </w:rPr>
      </w:pPr>
      <w:r w:rsidRPr="00CD1B9E">
        <w:rPr>
          <w:rFonts w:ascii="宋体" w:hAnsi="宋体" w:cs="宋体" w:hint="eastAsia"/>
          <w:sz w:val="24"/>
          <w:szCs w:val="24"/>
        </w:rPr>
        <w:t>型式试验</w:t>
      </w:r>
      <w:r w:rsidRPr="00CD1B9E">
        <w:rPr>
          <w:rFonts w:ascii="宋体" w:hAnsi="宋体" w:cs="宋体"/>
          <w:sz w:val="24"/>
          <w:szCs w:val="24"/>
        </w:rPr>
        <w:t>机构</w:t>
      </w:r>
      <w:r w:rsidRPr="00CD1B9E">
        <w:rPr>
          <w:rFonts w:ascii="宋体" w:hAnsi="宋体" w:cs="宋体" w:hint="eastAsia"/>
          <w:sz w:val="24"/>
          <w:szCs w:val="24"/>
        </w:rPr>
        <w:t>根据样机的特点，对于本规则</w:t>
      </w:r>
      <w:r w:rsidRPr="00CD1B9E">
        <w:rPr>
          <w:rFonts w:ascii="宋体" w:hAnsi="宋体" w:cs="宋体"/>
          <w:sz w:val="24"/>
          <w:szCs w:val="24"/>
        </w:rPr>
        <w:t>不能</w:t>
      </w:r>
      <w:r w:rsidRPr="00CD1B9E">
        <w:rPr>
          <w:rFonts w:ascii="宋体" w:hAnsi="宋体" w:cs="宋体" w:hint="eastAsia"/>
          <w:sz w:val="24"/>
          <w:szCs w:val="24"/>
        </w:rPr>
        <w:t>涵盖</w:t>
      </w:r>
      <w:r w:rsidRPr="00CD1B9E">
        <w:rPr>
          <w:rFonts w:ascii="宋体" w:hAnsi="宋体" w:cs="宋体"/>
          <w:sz w:val="24"/>
          <w:szCs w:val="24"/>
        </w:rPr>
        <w:t>的</w:t>
      </w:r>
      <w:r w:rsidRPr="00CD1B9E">
        <w:rPr>
          <w:rFonts w:ascii="宋体" w:hAnsi="宋体" w:cs="宋体" w:hint="eastAsia"/>
          <w:sz w:val="24"/>
          <w:szCs w:val="24"/>
        </w:rPr>
        <w:t>安全技术</w:t>
      </w:r>
      <w:r w:rsidRPr="00CD1B9E">
        <w:rPr>
          <w:rFonts w:ascii="宋体" w:hAnsi="宋体" w:cs="宋体"/>
          <w:sz w:val="24"/>
          <w:szCs w:val="24"/>
        </w:rPr>
        <w:t>要求，应当</w:t>
      </w:r>
      <w:r w:rsidRPr="00CD1B9E">
        <w:rPr>
          <w:rFonts w:ascii="宋体" w:hAnsi="宋体" w:cs="宋体" w:hint="eastAsia"/>
          <w:sz w:val="24"/>
          <w:szCs w:val="24"/>
        </w:rPr>
        <w:t>增加相应安全项目，并经型式试验机构技术负责人批准。</w:t>
      </w:r>
    </w:p>
    <w:p w:rsidR="007B10FF" w:rsidRPr="00CD1B9E" w:rsidRDefault="007B10FF" w:rsidP="007B10FF">
      <w:pPr>
        <w:pStyle w:val="a3"/>
        <w:pBdr>
          <w:bottom w:val="none" w:sz="0" w:space="0" w:color="auto"/>
        </w:pBdr>
        <w:tabs>
          <w:tab w:val="clear" w:pos="4153"/>
          <w:tab w:val="clear" w:pos="8306"/>
        </w:tabs>
        <w:adjustRightInd w:val="0"/>
        <w:spacing w:line="410" w:lineRule="exact"/>
        <w:rPr>
          <w:rFonts w:ascii="黑体" w:eastAsia="黑体" w:hAnsi="宋体" w:cs="黑体"/>
          <w:sz w:val="28"/>
        </w:rPr>
      </w:pPr>
    </w:p>
    <w:p w:rsidR="007B10FF" w:rsidRPr="00CD1B9E" w:rsidRDefault="007B10FF" w:rsidP="007B10FF">
      <w:pPr>
        <w:pStyle w:val="aff5"/>
      </w:pPr>
      <w:bookmarkStart w:id="142" w:name="_Toc471995537"/>
    </w:p>
    <w:p w:rsidR="007B10FF" w:rsidRPr="00CD1B9E" w:rsidRDefault="007B10FF" w:rsidP="007B10FF">
      <w:pPr>
        <w:pStyle w:val="aff5"/>
      </w:pPr>
      <w:r w:rsidRPr="00CD1B9E">
        <w:br w:type="page"/>
      </w:r>
      <w:r w:rsidRPr="00CD1B9E">
        <w:rPr>
          <w:rFonts w:hint="eastAsia"/>
        </w:rPr>
        <w:lastRenderedPageBreak/>
        <w:t>附录Da</w:t>
      </w:r>
      <w:bookmarkEnd w:id="142"/>
    </w:p>
    <w:p w:rsidR="007B10FF" w:rsidRPr="00CD1B9E" w:rsidRDefault="007B10FF" w:rsidP="007B10FF">
      <w:pPr>
        <w:pStyle w:val="aff0"/>
        <w:spacing w:before="360" w:after="240"/>
      </w:pPr>
      <w:bookmarkStart w:id="143" w:name="_Toc442361758"/>
      <w:bookmarkStart w:id="144" w:name="_Toc471995538"/>
      <w:r w:rsidRPr="00CD1B9E">
        <w:rPr>
          <w:rFonts w:hint="eastAsia"/>
        </w:rPr>
        <w:t>叉车检验项目表</w:t>
      </w:r>
      <w:bookmarkEnd w:id="143"/>
      <w:bookmarkEnd w:id="144"/>
    </w:p>
    <w:tbl>
      <w:tblPr>
        <w:tblW w:w="91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9"/>
        <w:gridCol w:w="781"/>
        <w:gridCol w:w="4573"/>
        <w:gridCol w:w="708"/>
        <w:gridCol w:w="1223"/>
        <w:gridCol w:w="1187"/>
      </w:tblGrid>
      <w:tr w:rsidR="007B10FF" w:rsidRPr="00CD1B9E" w:rsidTr="00C3451F">
        <w:trPr>
          <w:jc w:val="center"/>
        </w:trPr>
        <w:tc>
          <w:tcPr>
            <w:tcW w:w="709" w:type="dxa"/>
            <w:vMerge w:val="restart"/>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int="eastAsia"/>
                <w:sz w:val="24"/>
                <w:szCs w:val="24"/>
              </w:rPr>
              <w:t>序号</w:t>
            </w:r>
          </w:p>
        </w:tc>
        <w:tc>
          <w:tcPr>
            <w:tcW w:w="5354" w:type="dxa"/>
            <w:gridSpan w:val="2"/>
            <w:vMerge w:val="restart"/>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int="eastAsia"/>
                <w:sz w:val="24"/>
                <w:szCs w:val="24"/>
              </w:rPr>
              <w:t>项目</w:t>
            </w:r>
          </w:p>
        </w:tc>
        <w:tc>
          <w:tcPr>
            <w:tcW w:w="708" w:type="dxa"/>
            <w:vMerge w:val="restart"/>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int="eastAsia"/>
                <w:sz w:val="24"/>
                <w:szCs w:val="24"/>
              </w:rPr>
              <w:t>型式试验</w:t>
            </w:r>
          </w:p>
        </w:tc>
        <w:tc>
          <w:tcPr>
            <w:tcW w:w="2410" w:type="dxa"/>
            <w:gridSpan w:val="2"/>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int="eastAsia"/>
                <w:sz w:val="24"/>
                <w:szCs w:val="24"/>
              </w:rPr>
              <w:t>定期检验</w:t>
            </w:r>
          </w:p>
        </w:tc>
      </w:tr>
      <w:tr w:rsidR="007B10FF" w:rsidRPr="00CD1B9E" w:rsidTr="00C3451F">
        <w:trPr>
          <w:jc w:val="center"/>
        </w:trPr>
        <w:tc>
          <w:tcPr>
            <w:tcW w:w="709" w:type="dxa"/>
            <w:vMerge/>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p>
        </w:tc>
        <w:tc>
          <w:tcPr>
            <w:tcW w:w="5354" w:type="dxa"/>
            <w:gridSpan w:val="2"/>
            <w:vMerge/>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p>
        </w:tc>
        <w:tc>
          <w:tcPr>
            <w:tcW w:w="708" w:type="dxa"/>
            <w:vMerge/>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int="eastAsia"/>
                <w:sz w:val="24"/>
                <w:szCs w:val="24"/>
              </w:rPr>
              <w:t>首次检验</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int="eastAsia"/>
                <w:sz w:val="24"/>
                <w:szCs w:val="24"/>
              </w:rPr>
              <w:t>定期检验</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w:t>
            </w:r>
          </w:p>
        </w:tc>
        <w:tc>
          <w:tcPr>
            <w:tcW w:w="781" w:type="dxa"/>
            <w:vMerge w:val="restart"/>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t>D1  文件审查</w:t>
            </w: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D1.1  技术文件审查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D1.2  档案文件检查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3</w:t>
            </w:r>
          </w:p>
        </w:tc>
        <w:tc>
          <w:tcPr>
            <w:tcW w:w="781" w:type="dxa"/>
            <w:vMerge w:val="restart"/>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t>D2  检查与测量</w:t>
            </w: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D2.1 结构型式</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4</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D2.2 主要参数测量</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hAnsi="Wingdings 2" w:hint="eastAsia"/>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hAnsi="Wingdings 2" w:hint="eastAsia"/>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5</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D2.3 整车外观检查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6</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D2.4 主要受力结构件检查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7</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snapToGrid w:val="0"/>
              <w:spacing w:line="410" w:lineRule="exact"/>
              <w:rPr>
                <w:rFonts w:ascii="宋体" w:hAnsi="宋体" w:cs="黑体"/>
                <w:sz w:val="24"/>
                <w:szCs w:val="24"/>
              </w:rPr>
            </w:pPr>
            <w:r w:rsidRPr="00CD1B9E">
              <w:rPr>
                <w:rFonts w:ascii="宋体" w:hAnsi="宋体" w:cs="黑体" w:hint="eastAsia"/>
                <w:sz w:val="24"/>
                <w:szCs w:val="24"/>
              </w:rPr>
              <w:t>D2.5 主要零部件检查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8</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D2.6 铭牌和安全警示标志检查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9</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D2.7 车辆自重测定</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10</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D2.8 动力系统检查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11</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D2.9 传动系统检查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12</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D2.10 行驶系统检查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13</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D2.11 转向与操纵系统检查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14</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D2.12 液压系统检查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15</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D2.13 制动系统检查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16</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D2.14 电气和控制系统检查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17</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D2.15 工作装置检查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18</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D2.16 安全保护与防护装置检查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19</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AB5AD6">
              <w:rPr>
                <w:rFonts w:ascii="宋体" w:hAnsi="宋体" w:cs="黑体" w:hint="eastAsia"/>
                <w:sz w:val="24"/>
                <w:szCs w:val="24"/>
              </w:rPr>
              <w:t>D2.17 防爆电器、部件检查</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20</w:t>
            </w:r>
          </w:p>
        </w:tc>
        <w:tc>
          <w:tcPr>
            <w:tcW w:w="781" w:type="dxa"/>
            <w:vMerge w:val="restart"/>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t>D3  试验</w:t>
            </w: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D3.1 装卸性能试验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21</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D3.2转向性能试验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22</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D3.3运行性能试验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hAnsi="Wingdings 2" w:hint="eastAsia"/>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hAnsi="Wingdings 2" w:hint="eastAsia"/>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23</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D3.4动力性能试验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24</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D3.5制动性能试验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hAnsi="Wingdings 2" w:hint="eastAsia"/>
                <w:sz w:val="24"/>
                <w:szCs w:val="24"/>
              </w:rPr>
              <w:sym w:font="Wingdings 2" w:char="F050"/>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25</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D3.6稳定性试验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26</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D3.7电气安全试验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27</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D3.8安全保护和防护装置试验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28</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D3.9主要受力结构件强度试验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29</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hint="eastAsia"/>
                <w:sz w:val="24"/>
                <w:szCs w:val="24"/>
              </w:rPr>
              <w:t>D3.10强化试验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30</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Pr>
                <w:rFonts w:ascii="宋体" w:hAnsi="宋体" w:cs="黑体" w:hint="eastAsia"/>
                <w:sz w:val="24"/>
                <w:szCs w:val="24"/>
              </w:rPr>
              <w:t>D3.11</w:t>
            </w:r>
            <w:r w:rsidRPr="00AB5AD6">
              <w:rPr>
                <w:rFonts w:ascii="宋体" w:hAnsi="宋体" w:cs="黑体" w:hint="eastAsia"/>
                <w:sz w:val="24"/>
                <w:szCs w:val="24"/>
              </w:rPr>
              <w:t>防爆性能试验</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sz w:val="24"/>
                <w:szCs w:val="24"/>
              </w:rPr>
              <w:t>31</w:t>
            </w:r>
          </w:p>
        </w:tc>
        <w:tc>
          <w:tcPr>
            <w:tcW w:w="781" w:type="dxa"/>
            <w:vMerge w:val="restart"/>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t>D4  安全监控</w:t>
            </w:r>
          </w:p>
        </w:tc>
        <w:tc>
          <w:tcPr>
            <w:tcW w:w="4573" w:type="dxa"/>
            <w:vAlign w:val="center"/>
          </w:tcPr>
          <w:p w:rsidR="007B10FF" w:rsidRPr="00CD1B9E" w:rsidRDefault="007B10FF" w:rsidP="00C3451F">
            <w:pPr>
              <w:snapToGrid w:val="0"/>
              <w:spacing w:line="410" w:lineRule="exact"/>
              <w:rPr>
                <w:rFonts w:ascii="宋体" w:hAnsi="宋体" w:cs="黑体"/>
                <w:sz w:val="24"/>
                <w:szCs w:val="24"/>
              </w:rPr>
            </w:pPr>
            <w:r w:rsidRPr="00CD1B9E">
              <w:rPr>
                <w:rFonts w:ascii="宋体" w:hAnsi="宋体" w:cs="黑体"/>
                <w:sz w:val="24"/>
                <w:szCs w:val="24"/>
              </w:rPr>
              <w:t xml:space="preserve">D4.1 </w:t>
            </w:r>
            <w:r w:rsidRPr="00CD1B9E">
              <w:rPr>
                <w:rFonts w:ascii="宋体" w:hAnsi="宋体" w:cs="黑体" w:hint="eastAsia"/>
                <w:sz w:val="24"/>
                <w:szCs w:val="24"/>
              </w:rPr>
              <w:t>运行速度监控</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Pr>
                <w:rFonts w:ascii="宋体" w:hAnsi="宋体" w:cs="黑体" w:hint="eastAsia"/>
                <w:sz w:val="24"/>
                <w:szCs w:val="24"/>
              </w:rPr>
              <w:t>32</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sz w:val="24"/>
                <w:szCs w:val="24"/>
              </w:rPr>
              <w:t>D4.2</w:t>
            </w:r>
            <w:r w:rsidRPr="00CD1B9E">
              <w:rPr>
                <w:rFonts w:ascii="宋体" w:hAnsi="宋体" w:cs="黑体" w:hint="eastAsia"/>
                <w:sz w:val="24"/>
                <w:szCs w:val="24"/>
              </w:rPr>
              <w:t>操作者坐姿监控</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Default="007B10FF" w:rsidP="00C3451F">
            <w:pPr>
              <w:adjustRightInd w:val="0"/>
              <w:snapToGrid w:val="0"/>
              <w:spacing w:before="100" w:beforeAutospacing="1" w:after="100" w:afterAutospacing="1"/>
              <w:jc w:val="center"/>
              <w:rPr>
                <w:rFonts w:ascii="宋体" w:hAnsi="宋体" w:cs="黑体"/>
                <w:sz w:val="24"/>
                <w:szCs w:val="24"/>
              </w:rPr>
            </w:pPr>
            <w:r>
              <w:rPr>
                <w:rFonts w:ascii="宋体" w:hAnsi="宋体" w:cs="黑体" w:hint="eastAsia"/>
                <w:sz w:val="24"/>
                <w:szCs w:val="24"/>
              </w:rPr>
              <w:t>33</w:t>
            </w:r>
          </w:p>
        </w:tc>
        <w:tc>
          <w:tcPr>
            <w:tcW w:w="781" w:type="dxa"/>
            <w:vMerge/>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4573" w:type="dxa"/>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AB5AD6">
              <w:rPr>
                <w:rFonts w:ascii="宋体" w:hAnsi="宋体" w:cs="黑体" w:hint="eastAsia"/>
                <w:sz w:val="24"/>
                <w:szCs w:val="24"/>
              </w:rPr>
              <w:t>D4.3操作者信息采集</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sidRPr="00CD1B9E">
              <w:rPr>
                <w:rFonts w:ascii="宋体" w:hAnsi="宋体" w:cs="黑体" w:hint="eastAsia"/>
                <w:sz w:val="24"/>
                <w:szCs w:val="24"/>
              </w:rPr>
              <w:sym w:font="Wingdings 2" w:char="F050"/>
            </w: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r w:rsidRPr="00CD1B9E">
              <w:rPr>
                <w:rFonts w:ascii="方正书宋简体" w:eastAsia="方正书宋简体"/>
                <w:sz w:val="24"/>
                <w:szCs w:val="24"/>
              </w:rPr>
              <w:t>—</w:t>
            </w:r>
          </w:p>
        </w:tc>
      </w:tr>
      <w:tr w:rsidR="007B10FF" w:rsidRPr="00CD1B9E" w:rsidTr="00C3451F">
        <w:trPr>
          <w:jc w:val="center"/>
        </w:trPr>
        <w:tc>
          <w:tcPr>
            <w:tcW w:w="709"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r>
              <w:rPr>
                <w:rFonts w:ascii="宋体" w:hAnsi="宋体" w:cs="黑体" w:hint="eastAsia"/>
                <w:sz w:val="24"/>
                <w:szCs w:val="24"/>
              </w:rPr>
              <w:lastRenderedPageBreak/>
              <w:t>34</w:t>
            </w:r>
          </w:p>
        </w:tc>
        <w:tc>
          <w:tcPr>
            <w:tcW w:w="5354" w:type="dxa"/>
            <w:gridSpan w:val="2"/>
            <w:vAlign w:val="center"/>
          </w:tcPr>
          <w:p w:rsidR="007B10FF" w:rsidRPr="00CD1B9E" w:rsidRDefault="007B10FF" w:rsidP="00C3451F">
            <w:pPr>
              <w:adjustRightInd w:val="0"/>
              <w:snapToGrid w:val="0"/>
              <w:spacing w:before="100" w:beforeAutospacing="1" w:after="100" w:afterAutospacing="1"/>
              <w:jc w:val="left"/>
              <w:rPr>
                <w:rFonts w:ascii="宋体" w:hAnsi="宋体" w:cs="黑体"/>
                <w:sz w:val="24"/>
                <w:szCs w:val="24"/>
              </w:rPr>
            </w:pPr>
            <w:r w:rsidRPr="00CD1B9E">
              <w:rPr>
                <w:rFonts w:ascii="宋体" w:hAnsi="宋体" w:cs="黑体"/>
                <w:sz w:val="24"/>
                <w:szCs w:val="24"/>
              </w:rPr>
              <w:t xml:space="preserve">D5 </w:t>
            </w:r>
            <w:r w:rsidRPr="00CD1B9E">
              <w:rPr>
                <w:rFonts w:ascii="宋体" w:hAnsi="宋体" w:cs="黑体" w:hint="eastAsia"/>
                <w:sz w:val="24"/>
                <w:szCs w:val="24"/>
              </w:rPr>
              <w:t>其它</w:t>
            </w:r>
          </w:p>
        </w:tc>
        <w:tc>
          <w:tcPr>
            <w:tcW w:w="708" w:type="dxa"/>
            <w:vAlign w:val="center"/>
          </w:tcPr>
          <w:p w:rsidR="007B10FF" w:rsidRPr="00CD1B9E" w:rsidRDefault="007B10FF" w:rsidP="00C3451F">
            <w:pPr>
              <w:adjustRightInd w:val="0"/>
              <w:snapToGrid w:val="0"/>
              <w:spacing w:before="100" w:beforeAutospacing="1" w:after="100" w:afterAutospacing="1"/>
              <w:jc w:val="center"/>
              <w:rPr>
                <w:rFonts w:ascii="宋体" w:hAnsi="宋体" w:cs="黑体"/>
                <w:sz w:val="24"/>
                <w:szCs w:val="24"/>
              </w:rPr>
            </w:pPr>
          </w:p>
        </w:tc>
        <w:tc>
          <w:tcPr>
            <w:tcW w:w="1223"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p>
        </w:tc>
        <w:tc>
          <w:tcPr>
            <w:tcW w:w="1187" w:type="dxa"/>
            <w:vAlign w:val="center"/>
          </w:tcPr>
          <w:p w:rsidR="007B10FF" w:rsidRPr="00CD1B9E" w:rsidRDefault="007B10FF" w:rsidP="00C3451F">
            <w:pPr>
              <w:adjustRightInd w:val="0"/>
              <w:snapToGrid w:val="0"/>
              <w:spacing w:before="100" w:beforeAutospacing="1" w:after="100" w:afterAutospacing="1"/>
              <w:jc w:val="center"/>
              <w:rPr>
                <w:rFonts w:ascii="方正书宋简体" w:eastAsia="方正书宋简体"/>
                <w:sz w:val="24"/>
                <w:szCs w:val="24"/>
              </w:rPr>
            </w:pPr>
          </w:p>
        </w:tc>
      </w:tr>
    </w:tbl>
    <w:p w:rsidR="007B10FF" w:rsidRPr="00CD1B9E" w:rsidRDefault="007B10FF" w:rsidP="007B10FF">
      <w:pPr>
        <w:spacing w:line="410" w:lineRule="exact"/>
        <w:ind w:firstLineChars="200" w:firstLine="420"/>
        <w:rPr>
          <w:sz w:val="21"/>
          <w:szCs w:val="21"/>
        </w:rPr>
      </w:pPr>
      <w:r w:rsidRPr="00CD1B9E">
        <w:rPr>
          <w:rFonts w:hint="eastAsia"/>
          <w:sz w:val="21"/>
          <w:szCs w:val="21"/>
        </w:rPr>
        <w:t>注</w:t>
      </w:r>
      <w:r w:rsidRPr="00CD1B9E">
        <w:rPr>
          <w:sz w:val="21"/>
          <w:szCs w:val="21"/>
        </w:rPr>
        <w:t>1</w:t>
      </w:r>
      <w:r w:rsidRPr="00CD1B9E">
        <w:rPr>
          <w:rFonts w:hint="eastAsia"/>
          <w:sz w:val="21"/>
          <w:szCs w:val="21"/>
        </w:rPr>
        <w:t>：表中“</w:t>
      </w:r>
      <w:r w:rsidRPr="00CD1B9E">
        <w:rPr>
          <w:sz w:val="21"/>
          <w:szCs w:val="21"/>
        </w:rPr>
        <w:sym w:font="Wingdings 2" w:char="F050"/>
      </w:r>
      <w:r w:rsidRPr="00CD1B9E">
        <w:rPr>
          <w:rFonts w:hint="eastAsia"/>
          <w:sz w:val="21"/>
          <w:szCs w:val="21"/>
        </w:rPr>
        <w:t>”为应检验项目，“</w:t>
      </w:r>
      <w:r w:rsidRPr="00CD1B9E">
        <w:rPr>
          <w:sz w:val="21"/>
          <w:szCs w:val="21"/>
        </w:rPr>
        <w:t>—</w:t>
      </w:r>
      <w:r w:rsidRPr="00CD1B9E">
        <w:rPr>
          <w:rFonts w:hint="eastAsia"/>
          <w:sz w:val="21"/>
          <w:szCs w:val="21"/>
        </w:rPr>
        <w:t>”为非检验项目。</w:t>
      </w:r>
    </w:p>
    <w:p w:rsidR="007B10FF" w:rsidRPr="00CD1B9E" w:rsidRDefault="007B10FF" w:rsidP="007B10FF">
      <w:pPr>
        <w:tabs>
          <w:tab w:val="right" w:pos="9000"/>
        </w:tabs>
        <w:snapToGrid w:val="0"/>
        <w:spacing w:line="410" w:lineRule="exact"/>
        <w:rPr>
          <w:rFonts w:ascii="黑体" w:eastAsia="黑体" w:hAnsi="宋体" w:cs="黑体"/>
          <w:sz w:val="28"/>
          <w:szCs w:val="24"/>
        </w:rPr>
      </w:pPr>
      <w:r w:rsidRPr="00CD1B9E">
        <w:rPr>
          <w:rFonts w:ascii="黑体" w:eastAsia="黑体" w:hAnsi="宋体" w:cs="黑体"/>
          <w:sz w:val="28"/>
          <w:szCs w:val="24"/>
        </w:rPr>
        <w:br w:type="page"/>
      </w:r>
      <w:r w:rsidRPr="00CD1B9E">
        <w:rPr>
          <w:rFonts w:ascii="黑体" w:eastAsia="黑体" w:hAnsi="宋体" w:cs="黑体" w:hint="eastAsia"/>
          <w:sz w:val="28"/>
          <w:szCs w:val="24"/>
        </w:rPr>
        <w:lastRenderedPageBreak/>
        <w:t>附件E</w:t>
      </w:r>
    </w:p>
    <w:p w:rsidR="007B10FF" w:rsidRPr="00CD1B9E" w:rsidRDefault="007B10FF" w:rsidP="007B10FF">
      <w:pPr>
        <w:spacing w:line="410" w:lineRule="exact"/>
        <w:jc w:val="center"/>
        <w:rPr>
          <w:rFonts w:ascii="黑体" w:eastAsia="黑体" w:hAnsi="宋体" w:cs="黑体"/>
          <w:sz w:val="32"/>
          <w:szCs w:val="32"/>
        </w:rPr>
      </w:pPr>
    </w:p>
    <w:p w:rsidR="007B10FF" w:rsidRPr="00CD1B9E" w:rsidRDefault="007B10FF" w:rsidP="007B10FF">
      <w:pPr>
        <w:spacing w:line="410" w:lineRule="exact"/>
        <w:jc w:val="center"/>
        <w:rPr>
          <w:rFonts w:ascii="黑体" w:eastAsia="黑体" w:hAnsi="宋体" w:cs="黑体"/>
          <w:sz w:val="32"/>
          <w:szCs w:val="32"/>
        </w:rPr>
      </w:pPr>
      <w:r w:rsidRPr="00CD1B9E">
        <w:rPr>
          <w:rFonts w:ascii="黑体" w:eastAsia="黑体" w:hAnsi="宋体" w:cs="黑体" w:hint="eastAsia"/>
          <w:sz w:val="32"/>
          <w:szCs w:val="32"/>
        </w:rPr>
        <w:t>非公路用旅游观光车辆检验项目及其内容、方法和要求</w:t>
      </w:r>
    </w:p>
    <w:p w:rsidR="007B10FF" w:rsidRPr="00CD1B9E" w:rsidRDefault="007B10FF" w:rsidP="007B10FF">
      <w:pPr>
        <w:spacing w:line="410" w:lineRule="exact"/>
        <w:jc w:val="center"/>
        <w:rPr>
          <w:rFonts w:ascii="黑体" w:eastAsia="黑体" w:hAnsi="宋体" w:cs="黑体"/>
          <w:sz w:val="32"/>
          <w:szCs w:val="32"/>
        </w:rPr>
      </w:pPr>
    </w:p>
    <w:p w:rsidR="007B10FF" w:rsidRPr="00CD1B9E" w:rsidRDefault="007B10FF" w:rsidP="007B10FF">
      <w:pPr>
        <w:spacing w:line="410" w:lineRule="exact"/>
        <w:ind w:firstLineChars="200" w:firstLine="480"/>
        <w:rPr>
          <w:rFonts w:ascii="黑体" w:eastAsia="黑体" w:hAnsi="宋体" w:cs="黑体"/>
          <w:kern w:val="30"/>
          <w:sz w:val="24"/>
          <w:szCs w:val="24"/>
        </w:rPr>
      </w:pPr>
      <w:r w:rsidRPr="00CD1B9E">
        <w:rPr>
          <w:rFonts w:ascii="黑体" w:eastAsia="黑体" w:hAnsi="宋体" w:cs="黑体" w:hint="eastAsia"/>
          <w:kern w:val="30"/>
          <w:sz w:val="24"/>
          <w:szCs w:val="24"/>
        </w:rPr>
        <w:t>E</w:t>
      </w:r>
      <w:r w:rsidRPr="00CD1B9E">
        <w:rPr>
          <w:rFonts w:ascii="黑体" w:eastAsia="黑体" w:hAnsi="宋体" w:cs="黑体"/>
          <w:kern w:val="30"/>
          <w:sz w:val="24"/>
          <w:szCs w:val="24"/>
        </w:rPr>
        <w:t xml:space="preserve">1  </w:t>
      </w:r>
      <w:r w:rsidRPr="00CD1B9E">
        <w:rPr>
          <w:rFonts w:ascii="黑体" w:eastAsia="黑体" w:hAnsi="宋体" w:cs="黑体" w:hint="eastAsia"/>
          <w:kern w:val="30"/>
          <w:sz w:val="24"/>
          <w:szCs w:val="24"/>
        </w:rPr>
        <w:t>文件审查</w:t>
      </w:r>
    </w:p>
    <w:p w:rsidR="007B10FF" w:rsidRPr="00CD1B9E" w:rsidRDefault="007B10FF" w:rsidP="007B10FF">
      <w:pPr>
        <w:spacing w:line="410" w:lineRule="exact"/>
        <w:ind w:firstLineChars="200" w:firstLine="480"/>
        <w:rPr>
          <w:rFonts w:ascii="黑体" w:eastAsia="黑体" w:hAnsi="宋体"/>
          <w:kern w:val="30"/>
          <w:sz w:val="24"/>
          <w:szCs w:val="24"/>
        </w:rPr>
      </w:pPr>
      <w:r w:rsidRPr="00CD1B9E">
        <w:rPr>
          <w:rFonts w:ascii="黑体" w:eastAsia="黑体" w:hAnsi="宋体" w:cs="黑体" w:hint="eastAsia"/>
          <w:kern w:val="30"/>
          <w:sz w:val="24"/>
          <w:szCs w:val="24"/>
        </w:rPr>
        <w:t>E1.1</w:t>
      </w:r>
      <w:r w:rsidRPr="00CD1B9E">
        <w:rPr>
          <w:rFonts w:ascii="黑体" w:eastAsia="黑体" w:hAnsi="宋体" w:cs="黑体"/>
          <w:kern w:val="30"/>
          <w:sz w:val="24"/>
          <w:szCs w:val="24"/>
        </w:rPr>
        <w:t xml:space="preserve">  </w:t>
      </w:r>
      <w:r w:rsidRPr="00CD1B9E">
        <w:rPr>
          <w:rFonts w:ascii="黑体" w:eastAsia="黑体" w:hAnsi="宋体" w:cs="黑体" w:hint="eastAsia"/>
          <w:kern w:val="30"/>
          <w:sz w:val="24"/>
          <w:szCs w:val="24"/>
        </w:rPr>
        <w:t>技术文件审查</w:t>
      </w:r>
    </w:p>
    <w:p w:rsidR="007B10FF" w:rsidRPr="00CD1B9E" w:rsidRDefault="007B10FF" w:rsidP="007B10FF">
      <w:pPr>
        <w:spacing w:line="410" w:lineRule="exact"/>
        <w:ind w:firstLineChars="200" w:firstLine="480"/>
        <w:rPr>
          <w:bCs/>
          <w:sz w:val="24"/>
        </w:rPr>
      </w:pPr>
      <w:r w:rsidRPr="00CD1B9E">
        <w:rPr>
          <w:rFonts w:hint="eastAsia"/>
          <w:bCs/>
          <w:sz w:val="24"/>
        </w:rPr>
        <w:t>依据本规则相关规定，审查技术文件是否齐全，</w:t>
      </w:r>
      <w:r w:rsidRPr="00CD1B9E">
        <w:rPr>
          <w:rFonts w:ascii="宋体" w:hAnsi="宋体" w:hint="eastAsia"/>
          <w:bCs/>
          <w:sz w:val="24"/>
        </w:rPr>
        <w:t>至少包括设计任务书、设计计算书、主要设计图样、使用维护保养说明，并</w:t>
      </w:r>
      <w:r w:rsidRPr="00CD1B9E">
        <w:rPr>
          <w:rFonts w:hint="eastAsia"/>
          <w:bCs/>
          <w:sz w:val="24"/>
        </w:rPr>
        <w:t>符合安全技术规范和以下要求：</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(1)设计任务书至少包括设计技术和法律法规依据、主要技术参数、使用场合等内容；</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2</w:t>
      </w:r>
      <w:r w:rsidRPr="00CD1B9E">
        <w:rPr>
          <w:rFonts w:ascii="宋体" w:hAnsi="宋体"/>
          <w:bCs/>
          <w:sz w:val="24"/>
        </w:rPr>
        <w:t>)</w:t>
      </w:r>
      <w:r w:rsidRPr="00CD1B9E">
        <w:rPr>
          <w:rFonts w:ascii="宋体" w:hAnsi="宋体" w:hint="eastAsia"/>
          <w:bCs/>
          <w:sz w:val="24"/>
        </w:rPr>
        <w:t>主要设计图样满足设计任务书要求，至少</w:t>
      </w:r>
      <w:r w:rsidRPr="00CD1B9E">
        <w:rPr>
          <w:rFonts w:ascii="宋体" w:hAnsi="宋体" w:cs="宋体" w:hint="eastAsia"/>
          <w:kern w:val="30"/>
          <w:sz w:val="24"/>
          <w:szCs w:val="24"/>
        </w:rPr>
        <w:t>包括图纸目录、总图、主要受力结构件图、电器系统原理图、制动</w:t>
      </w:r>
      <w:r w:rsidRPr="00CD1B9E">
        <w:rPr>
          <w:rFonts w:ascii="宋体" w:hAnsi="宋体" w:cs="宋体"/>
          <w:kern w:val="30"/>
          <w:sz w:val="24"/>
          <w:szCs w:val="24"/>
        </w:rPr>
        <w:t>原理图、</w:t>
      </w:r>
      <w:r w:rsidRPr="00CD1B9E">
        <w:rPr>
          <w:rFonts w:ascii="宋体" w:hAnsi="宋体" w:hint="eastAsia"/>
          <w:bCs/>
          <w:sz w:val="24"/>
        </w:rPr>
        <w:t>驱动</w:t>
      </w:r>
      <w:r w:rsidRPr="00CD1B9E">
        <w:rPr>
          <w:rFonts w:ascii="宋体" w:hAnsi="宋体"/>
          <w:bCs/>
          <w:sz w:val="24"/>
        </w:rPr>
        <w:t>原理图</w:t>
      </w:r>
      <w:r w:rsidRPr="00CD1B9E">
        <w:rPr>
          <w:rFonts w:ascii="宋体" w:hAnsi="宋体" w:hint="eastAsia"/>
          <w:bCs/>
          <w:sz w:val="24"/>
        </w:rPr>
        <w:t>；</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3</w:t>
      </w:r>
      <w:r w:rsidRPr="00CD1B9E">
        <w:rPr>
          <w:rFonts w:ascii="宋体" w:hAnsi="宋体"/>
          <w:bCs/>
          <w:sz w:val="24"/>
        </w:rPr>
        <w:t>)</w:t>
      </w:r>
      <w:r w:rsidRPr="00CD1B9E">
        <w:rPr>
          <w:rFonts w:ascii="宋体" w:hAnsi="宋体" w:hint="eastAsia"/>
          <w:bCs/>
          <w:sz w:val="24"/>
        </w:rPr>
        <w:t>设计计算书中至少有非公路用旅游观光车辆动力系统、制动性能和整机静态横向稳定性校核计算</w:t>
      </w:r>
      <w:r w:rsidRPr="00CD1B9E">
        <w:rPr>
          <w:rFonts w:ascii="宋体" w:hAnsi="宋体" w:cs="宋体" w:hint="eastAsia"/>
          <w:kern w:val="30"/>
          <w:sz w:val="24"/>
          <w:szCs w:val="24"/>
        </w:rPr>
        <w:t>的内容</w:t>
      </w:r>
      <w:r w:rsidRPr="00CD1B9E">
        <w:rPr>
          <w:rFonts w:ascii="宋体" w:hAnsi="宋体" w:hint="eastAsia"/>
          <w:bCs/>
          <w:sz w:val="24"/>
        </w:rPr>
        <w:t>；</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4</w:t>
      </w:r>
      <w:r w:rsidRPr="00CD1B9E">
        <w:rPr>
          <w:rFonts w:ascii="宋体" w:hAnsi="宋体"/>
          <w:bCs/>
          <w:sz w:val="24"/>
        </w:rPr>
        <w:t>)</w:t>
      </w:r>
      <w:r w:rsidRPr="00CD1B9E">
        <w:rPr>
          <w:rFonts w:ascii="宋体" w:hAnsi="宋体" w:cs="宋体" w:hint="eastAsia"/>
          <w:kern w:val="30"/>
          <w:sz w:val="24"/>
          <w:szCs w:val="24"/>
        </w:rPr>
        <w:t>使用维护保养说明</w:t>
      </w:r>
      <w:r w:rsidRPr="00CD1B9E">
        <w:rPr>
          <w:rFonts w:hint="eastAsia"/>
          <w:bCs/>
          <w:sz w:val="24"/>
        </w:rPr>
        <w:t>至少</w:t>
      </w:r>
      <w:r w:rsidRPr="00CD1B9E">
        <w:rPr>
          <w:rFonts w:ascii="宋体" w:hAnsi="宋体" w:hint="eastAsia"/>
          <w:bCs/>
          <w:sz w:val="24"/>
        </w:rPr>
        <w:t>包括产品简介、主要技术参数、操纵机构示意图、电气原理图、操作规程、维护和保养说明、安全注意事项、故障处理、售后服务等。</w:t>
      </w:r>
    </w:p>
    <w:p w:rsidR="007B10FF" w:rsidRPr="00CD1B9E" w:rsidRDefault="007B10FF" w:rsidP="007B10FF">
      <w:pPr>
        <w:spacing w:line="410" w:lineRule="exact"/>
        <w:ind w:firstLineChars="200" w:firstLine="480"/>
        <w:rPr>
          <w:rFonts w:ascii="黑体" w:eastAsia="黑体" w:hAnsi="宋体" w:cs="黑体"/>
          <w:kern w:val="30"/>
          <w:sz w:val="24"/>
          <w:szCs w:val="24"/>
        </w:rPr>
      </w:pPr>
      <w:r w:rsidRPr="00CD1B9E">
        <w:rPr>
          <w:rFonts w:ascii="黑体" w:eastAsia="黑体" w:hAnsi="宋体" w:cs="黑体" w:hint="eastAsia"/>
          <w:kern w:val="30"/>
          <w:sz w:val="24"/>
          <w:szCs w:val="24"/>
        </w:rPr>
        <w:t>E1.2 档案文件审查</w:t>
      </w:r>
    </w:p>
    <w:p w:rsidR="007B10FF" w:rsidRPr="00CD1B9E" w:rsidRDefault="007B10FF" w:rsidP="007B10FF">
      <w:pPr>
        <w:spacing w:line="410" w:lineRule="exact"/>
        <w:ind w:firstLineChars="200" w:firstLine="480"/>
        <w:rPr>
          <w:bCs/>
          <w:sz w:val="24"/>
          <w:szCs w:val="22"/>
        </w:rPr>
      </w:pPr>
      <w:r w:rsidRPr="00CD1B9E">
        <w:rPr>
          <w:rFonts w:ascii="黑体" w:eastAsia="黑体" w:hAnsi="黑体" w:cs="黑体" w:hint="eastAsia"/>
          <w:kern w:val="30"/>
          <w:sz w:val="24"/>
          <w:szCs w:val="24"/>
        </w:rPr>
        <w:t xml:space="preserve">E1.2.1 </w:t>
      </w:r>
      <w:r w:rsidRPr="00CD1B9E">
        <w:rPr>
          <w:rFonts w:hint="eastAsia"/>
          <w:bCs/>
          <w:sz w:val="24"/>
          <w:szCs w:val="22"/>
        </w:rPr>
        <w:t>型式试验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审查随机文件，</w:t>
      </w:r>
      <w:r w:rsidRPr="00CD1B9E">
        <w:rPr>
          <w:rFonts w:ascii="宋体" w:hAnsi="宋体"/>
          <w:bCs/>
          <w:sz w:val="24"/>
        </w:rPr>
        <w:t>应当</w:t>
      </w:r>
      <w:r w:rsidRPr="00CD1B9E">
        <w:rPr>
          <w:rFonts w:ascii="宋体" w:hAnsi="宋体" w:hint="eastAsia"/>
          <w:bCs/>
          <w:sz w:val="24"/>
        </w:rPr>
        <w:t>符合</w:t>
      </w:r>
      <w:r w:rsidRPr="00CD1B9E">
        <w:rPr>
          <w:rFonts w:ascii="宋体" w:hAnsi="宋体" w:cs="宋体" w:hint="eastAsia"/>
          <w:sz w:val="24"/>
          <w:szCs w:val="24"/>
        </w:rPr>
        <w:t>本规程</w:t>
      </w:r>
      <w:r w:rsidRPr="00CD1B9E">
        <w:rPr>
          <w:rFonts w:ascii="宋体" w:hAnsi="宋体" w:hint="eastAsia"/>
          <w:bCs/>
          <w:sz w:val="24"/>
        </w:rPr>
        <w:t>要求。</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E1.2.2</w:t>
      </w:r>
      <w:r w:rsidRPr="00CD1B9E">
        <w:rPr>
          <w:rFonts w:ascii="宋体" w:hAnsi="宋体"/>
          <w:bCs/>
          <w:sz w:val="24"/>
        </w:rPr>
        <w:t xml:space="preserve"> </w:t>
      </w:r>
      <w:r w:rsidRPr="00CD1B9E">
        <w:rPr>
          <w:rFonts w:ascii="宋体" w:hAnsi="宋体" w:hint="eastAsia"/>
          <w:bCs/>
          <w:sz w:val="24"/>
        </w:rPr>
        <w:t>首次检验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E1.2.2.1</w:t>
      </w:r>
      <w:r w:rsidRPr="00CD1B9E">
        <w:rPr>
          <w:rFonts w:ascii="宋体" w:hAnsi="宋体"/>
          <w:bCs/>
          <w:sz w:val="24"/>
        </w:rPr>
        <w:t xml:space="preserve"> </w:t>
      </w:r>
      <w:r w:rsidRPr="00CD1B9E">
        <w:rPr>
          <w:rFonts w:ascii="宋体" w:hAnsi="宋体" w:hint="eastAsia"/>
          <w:bCs/>
          <w:sz w:val="24"/>
        </w:rPr>
        <w:t>首次投入使用设备的检验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(1)境内制造单位的特种设备生产许可证；</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(2)型式试验合格证；</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3</w:t>
      </w:r>
      <w:r w:rsidRPr="00CD1B9E">
        <w:rPr>
          <w:rFonts w:ascii="宋体" w:hAnsi="宋体"/>
          <w:bCs/>
          <w:sz w:val="24"/>
        </w:rPr>
        <w:t>)</w:t>
      </w:r>
      <w:r w:rsidRPr="00CD1B9E">
        <w:rPr>
          <w:rFonts w:ascii="宋体" w:hAnsi="宋体" w:hint="eastAsia"/>
          <w:bCs/>
          <w:sz w:val="24"/>
        </w:rPr>
        <w:t>产品质量合格证明。</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E1.2.2.2</w:t>
      </w:r>
      <w:r w:rsidRPr="00CD1B9E">
        <w:rPr>
          <w:rFonts w:ascii="宋体" w:hAnsi="宋体"/>
          <w:bCs/>
          <w:sz w:val="24"/>
        </w:rPr>
        <w:t xml:space="preserve"> </w:t>
      </w:r>
      <w:r w:rsidRPr="00CD1B9E">
        <w:rPr>
          <w:rFonts w:ascii="宋体" w:hAnsi="宋体" w:hint="eastAsia"/>
          <w:bCs/>
          <w:sz w:val="24"/>
        </w:rPr>
        <w:t>改造后的首次检验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(1)改造单位的特种设备生产许可证；</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2</w:t>
      </w:r>
      <w:r w:rsidRPr="00CD1B9E">
        <w:rPr>
          <w:rFonts w:ascii="宋体" w:hAnsi="宋体"/>
          <w:bCs/>
          <w:sz w:val="24"/>
        </w:rPr>
        <w:t>)</w:t>
      </w:r>
      <w:r w:rsidRPr="00CD1B9E">
        <w:rPr>
          <w:rFonts w:ascii="宋体" w:hAnsi="宋体" w:hint="eastAsia"/>
          <w:bCs/>
          <w:sz w:val="24"/>
        </w:rPr>
        <w:t>改造单位后的随机文件；</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3</w:t>
      </w:r>
      <w:r w:rsidRPr="00CD1B9E">
        <w:rPr>
          <w:rFonts w:ascii="宋体" w:hAnsi="宋体"/>
          <w:bCs/>
          <w:sz w:val="24"/>
        </w:rPr>
        <w:t>)</w:t>
      </w:r>
      <w:r w:rsidRPr="00CD1B9E">
        <w:rPr>
          <w:rFonts w:ascii="宋体" w:hAnsi="宋体" w:hint="eastAsia"/>
          <w:bCs/>
          <w:sz w:val="24"/>
        </w:rPr>
        <w:t>改造单位的施工告知书；</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4</w:t>
      </w:r>
      <w:r w:rsidRPr="00CD1B9E">
        <w:rPr>
          <w:rFonts w:ascii="宋体" w:hAnsi="宋体"/>
          <w:bCs/>
          <w:sz w:val="24"/>
        </w:rPr>
        <w:t>)</w:t>
      </w:r>
      <w:r w:rsidRPr="00CD1B9E">
        <w:rPr>
          <w:rFonts w:ascii="宋体" w:hAnsi="宋体" w:hint="eastAsia"/>
          <w:bCs/>
          <w:sz w:val="24"/>
        </w:rPr>
        <w:t>首次或上一周期的定期检验报告；</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bCs/>
          <w:sz w:val="24"/>
        </w:rPr>
        <w:t>(</w:t>
      </w:r>
      <w:r w:rsidRPr="00CD1B9E">
        <w:rPr>
          <w:rFonts w:ascii="宋体" w:hAnsi="宋体" w:hint="eastAsia"/>
          <w:bCs/>
          <w:sz w:val="24"/>
        </w:rPr>
        <w:t>5</w:t>
      </w:r>
      <w:r w:rsidRPr="00CD1B9E">
        <w:rPr>
          <w:rFonts w:ascii="宋体" w:hAnsi="宋体"/>
          <w:bCs/>
          <w:sz w:val="24"/>
        </w:rPr>
        <w:t>)</w:t>
      </w:r>
      <w:r w:rsidRPr="00CD1B9E">
        <w:rPr>
          <w:rFonts w:ascii="宋体" w:hAnsi="宋体" w:hint="eastAsia"/>
          <w:bCs/>
          <w:sz w:val="24"/>
        </w:rPr>
        <w:t>改造项目清单及改造项目相关的技术资料。</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E1.2.3</w:t>
      </w:r>
      <w:r w:rsidRPr="00CD1B9E">
        <w:rPr>
          <w:rFonts w:ascii="宋体" w:hAnsi="宋体"/>
          <w:bCs/>
          <w:sz w:val="24"/>
        </w:rPr>
        <w:t xml:space="preserve"> </w:t>
      </w:r>
      <w:r w:rsidRPr="00CD1B9E">
        <w:rPr>
          <w:rFonts w:ascii="宋体" w:hAnsi="宋体" w:hint="eastAsia"/>
          <w:bCs/>
          <w:sz w:val="24"/>
        </w:rPr>
        <w:t>定期检验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(1)首检报告或上一周期的定期检验报告；</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(2)自检合格证明材料；</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lastRenderedPageBreak/>
        <w:t>(3)场车使用记录（包括日常使用状况记录、维护保养记录、运行故障和事故记录等）；</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(4)场车车牌；</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(5)使用登记证；</w:t>
      </w:r>
    </w:p>
    <w:p w:rsidR="007B10FF" w:rsidRPr="00CD1B9E" w:rsidRDefault="007B10FF" w:rsidP="007B10FF">
      <w:pPr>
        <w:spacing w:line="410" w:lineRule="exact"/>
        <w:ind w:firstLineChars="200" w:firstLine="480"/>
        <w:rPr>
          <w:rFonts w:ascii="宋体" w:hAnsi="宋体"/>
          <w:bCs/>
          <w:sz w:val="24"/>
        </w:rPr>
      </w:pPr>
      <w:r w:rsidRPr="00CD1B9E">
        <w:rPr>
          <w:rFonts w:ascii="宋体" w:hAnsi="宋体" w:hint="eastAsia"/>
          <w:bCs/>
          <w:sz w:val="24"/>
        </w:rPr>
        <w:t>(6)由具有资质的第三方提供的行驶线路图，线路图中的坡度应符合本规程的要求，最小转弯半径符合观光车辆安全运行条件。</w:t>
      </w:r>
    </w:p>
    <w:p w:rsidR="007B10FF" w:rsidRPr="00CD1B9E" w:rsidRDefault="007B10FF" w:rsidP="007B10FF">
      <w:pPr>
        <w:tabs>
          <w:tab w:val="right" w:pos="9000"/>
        </w:tabs>
        <w:snapToGrid w:val="0"/>
        <w:spacing w:line="410" w:lineRule="exact"/>
        <w:rPr>
          <w:rFonts w:ascii="黑体" w:eastAsia="黑体" w:hAnsi="宋体" w:cs="黑体"/>
          <w:sz w:val="32"/>
          <w:szCs w:val="32"/>
        </w:rPr>
      </w:pPr>
    </w:p>
    <w:p w:rsidR="007B10FF" w:rsidRPr="00CD1B9E" w:rsidRDefault="007B10FF" w:rsidP="007B10FF">
      <w:pPr>
        <w:spacing w:line="410" w:lineRule="exact"/>
        <w:ind w:firstLineChars="200" w:firstLine="480"/>
        <w:rPr>
          <w:rFonts w:ascii="黑体" w:eastAsia="黑体" w:hAnsi="宋体" w:cs="黑体"/>
          <w:kern w:val="30"/>
          <w:sz w:val="24"/>
          <w:szCs w:val="24"/>
        </w:rPr>
      </w:pPr>
      <w:r w:rsidRPr="00CD1B9E">
        <w:rPr>
          <w:rFonts w:ascii="黑体" w:eastAsia="黑体" w:hAnsi="宋体" w:cs="黑体" w:hint="eastAsia"/>
          <w:kern w:val="30"/>
          <w:sz w:val="24"/>
          <w:szCs w:val="24"/>
        </w:rPr>
        <w:t>E2 检查与测量</w:t>
      </w:r>
    </w:p>
    <w:p w:rsidR="007B10FF" w:rsidRPr="00CD1B9E" w:rsidRDefault="007B10FF" w:rsidP="007B10FF">
      <w:pPr>
        <w:spacing w:line="410" w:lineRule="exact"/>
        <w:ind w:firstLineChars="200" w:firstLine="480"/>
        <w:rPr>
          <w:rFonts w:ascii="黑体" w:eastAsia="黑体" w:hAnsi="黑体"/>
          <w:bCs/>
          <w:sz w:val="24"/>
        </w:rPr>
      </w:pPr>
      <w:r w:rsidRPr="00CD1B9E">
        <w:rPr>
          <w:rFonts w:ascii="黑体" w:eastAsia="黑体" w:hAnsi="宋体" w:cs="黑体" w:hint="eastAsia"/>
          <w:kern w:val="30"/>
          <w:sz w:val="24"/>
          <w:szCs w:val="24"/>
        </w:rPr>
        <w:t>E</w:t>
      </w:r>
      <w:r w:rsidRPr="00CD1B9E">
        <w:rPr>
          <w:rFonts w:ascii="黑体" w:eastAsia="黑体" w:hAnsi="黑体" w:hint="eastAsia"/>
          <w:bCs/>
          <w:sz w:val="24"/>
        </w:rPr>
        <w:t>2</w:t>
      </w:r>
      <w:r w:rsidRPr="00CD1B9E">
        <w:rPr>
          <w:rFonts w:ascii="黑体" w:eastAsia="黑体" w:hAnsi="黑体"/>
          <w:bCs/>
          <w:sz w:val="24"/>
        </w:rPr>
        <w:t xml:space="preserve">.1  </w:t>
      </w:r>
      <w:r w:rsidRPr="00CD1B9E">
        <w:rPr>
          <w:rFonts w:ascii="黑体" w:eastAsia="黑体" w:hAnsi="黑体" w:hint="eastAsia"/>
          <w:sz w:val="24"/>
        </w:rPr>
        <w:t>结构型式</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型式试验时，检查样机的</w:t>
      </w:r>
      <w:r w:rsidRPr="00CD1B9E">
        <w:rPr>
          <w:rFonts w:hint="eastAsia"/>
          <w:bCs/>
          <w:sz w:val="24"/>
        </w:rPr>
        <w:t>动力方式、</w:t>
      </w:r>
      <w:r w:rsidRPr="00CD1B9E">
        <w:rPr>
          <w:rFonts w:ascii="宋体" w:hAnsi="宋体" w:cs="黑体" w:hint="eastAsia"/>
          <w:sz w:val="24"/>
          <w:szCs w:val="24"/>
        </w:rPr>
        <w:t>车架结构型式与主要设计图样是否一致</w:t>
      </w:r>
      <w:r w:rsidRPr="00CD1B9E">
        <w:rPr>
          <w:rFonts w:ascii="宋体" w:hint="eastAsia"/>
          <w:sz w:val="24"/>
        </w:rPr>
        <w:t>,并检查蓄电池观光列车的驱动方式与动力源</w:t>
      </w:r>
      <w:r w:rsidRPr="00CD1B9E">
        <w:rPr>
          <w:rFonts w:ascii="宋体" w:hAnsi="宋体" w:cs="黑体" w:hint="eastAsia"/>
          <w:sz w:val="24"/>
          <w:szCs w:val="24"/>
        </w:rPr>
        <w:t>。</w:t>
      </w:r>
    </w:p>
    <w:p w:rsidR="007B10FF" w:rsidRPr="00CD1B9E" w:rsidRDefault="007B10FF" w:rsidP="007B10FF">
      <w:pPr>
        <w:spacing w:line="410" w:lineRule="exact"/>
        <w:ind w:firstLineChars="200" w:firstLine="480"/>
        <w:rPr>
          <w:bCs/>
          <w:sz w:val="24"/>
        </w:rPr>
      </w:pPr>
      <w:r w:rsidRPr="00CD1B9E">
        <w:rPr>
          <w:rFonts w:hint="eastAsia"/>
          <w:bCs/>
          <w:sz w:val="24"/>
        </w:rPr>
        <w:t>首次检验时，检查样机的门架</w:t>
      </w:r>
      <w:r w:rsidRPr="00CD1B9E">
        <w:rPr>
          <w:bCs/>
          <w:sz w:val="24"/>
        </w:rPr>
        <w:t>、</w:t>
      </w:r>
      <w:r w:rsidRPr="00CD1B9E">
        <w:rPr>
          <w:rFonts w:hint="eastAsia"/>
          <w:bCs/>
          <w:sz w:val="24"/>
        </w:rPr>
        <w:t>护顶架</w:t>
      </w:r>
      <w:r w:rsidRPr="00CD1B9E">
        <w:rPr>
          <w:bCs/>
          <w:sz w:val="24"/>
        </w:rPr>
        <w:t>、车架</w:t>
      </w:r>
      <w:r w:rsidRPr="00CD1B9E">
        <w:rPr>
          <w:rFonts w:hint="eastAsia"/>
          <w:bCs/>
          <w:sz w:val="24"/>
        </w:rPr>
        <w:t>结构型式与主要设计图样或型式试验报告是否一致。</w:t>
      </w:r>
    </w:p>
    <w:p w:rsidR="007B10FF" w:rsidRPr="00CD1B9E" w:rsidRDefault="007B10FF" w:rsidP="007B10FF">
      <w:pPr>
        <w:spacing w:line="410" w:lineRule="exact"/>
        <w:ind w:firstLineChars="200" w:firstLine="480"/>
        <w:rPr>
          <w:bCs/>
          <w:sz w:val="24"/>
        </w:rPr>
      </w:pPr>
      <w:r w:rsidRPr="00CD1B9E">
        <w:rPr>
          <w:rFonts w:hint="eastAsia"/>
          <w:bCs/>
          <w:sz w:val="24"/>
        </w:rPr>
        <w:t>定期检验时，检查样机的门架</w:t>
      </w:r>
      <w:r w:rsidRPr="00CD1B9E">
        <w:rPr>
          <w:bCs/>
          <w:sz w:val="24"/>
        </w:rPr>
        <w:t>、</w:t>
      </w:r>
      <w:r w:rsidRPr="00CD1B9E">
        <w:rPr>
          <w:rFonts w:hint="eastAsia"/>
          <w:bCs/>
          <w:sz w:val="24"/>
        </w:rPr>
        <w:t>护顶架</w:t>
      </w:r>
      <w:r w:rsidRPr="00CD1B9E">
        <w:rPr>
          <w:bCs/>
          <w:sz w:val="24"/>
        </w:rPr>
        <w:t>、车架</w:t>
      </w:r>
      <w:r w:rsidRPr="00CD1B9E">
        <w:rPr>
          <w:rFonts w:hint="eastAsia"/>
          <w:bCs/>
          <w:sz w:val="24"/>
        </w:rPr>
        <w:t>结构型式与首检报告或主要设计图样是否一致。</w:t>
      </w:r>
    </w:p>
    <w:p w:rsidR="007B10FF" w:rsidRPr="00CD1B9E" w:rsidRDefault="007B10FF" w:rsidP="007B10FF">
      <w:pPr>
        <w:snapToGrid w:val="0"/>
        <w:spacing w:line="410" w:lineRule="exact"/>
        <w:ind w:firstLineChars="200" w:firstLine="480"/>
        <w:rPr>
          <w:rFonts w:ascii="黑体" w:eastAsia="黑体" w:hAnsi="黑体"/>
          <w:sz w:val="24"/>
        </w:rPr>
      </w:pPr>
      <w:r w:rsidRPr="00CD1B9E">
        <w:rPr>
          <w:rFonts w:ascii="黑体" w:eastAsia="黑体" w:hAnsi="宋体" w:cs="黑体" w:hint="eastAsia"/>
          <w:kern w:val="30"/>
          <w:sz w:val="24"/>
          <w:szCs w:val="24"/>
        </w:rPr>
        <w:t>E</w:t>
      </w:r>
      <w:r w:rsidRPr="00CD1B9E">
        <w:rPr>
          <w:rFonts w:ascii="黑体" w:eastAsia="黑体" w:hAnsi="黑体" w:hint="eastAsia"/>
          <w:bCs/>
          <w:sz w:val="24"/>
        </w:rPr>
        <w:t>2</w:t>
      </w:r>
      <w:r w:rsidRPr="00CD1B9E">
        <w:rPr>
          <w:rFonts w:ascii="黑体" w:eastAsia="黑体" w:hAnsi="黑体"/>
          <w:bCs/>
          <w:sz w:val="24"/>
        </w:rPr>
        <w:t xml:space="preserve">.2 </w:t>
      </w:r>
      <w:r w:rsidRPr="00CD1B9E">
        <w:rPr>
          <w:rFonts w:ascii="黑体" w:eastAsia="黑体" w:hAnsi="黑体" w:hint="eastAsia"/>
          <w:sz w:val="24"/>
        </w:rPr>
        <w:t>整车</w:t>
      </w:r>
      <w:r w:rsidRPr="00CD1B9E">
        <w:rPr>
          <w:rFonts w:ascii="黑体" w:eastAsia="黑体" w:hAnsi="黑体"/>
          <w:sz w:val="24"/>
        </w:rPr>
        <w:t>外观检查</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型式试验时，检查整车</w:t>
      </w:r>
      <w:r w:rsidRPr="00CD1B9E">
        <w:rPr>
          <w:rFonts w:ascii="宋体" w:hAnsi="宋体" w:cs="宋体"/>
          <w:sz w:val="24"/>
        </w:rPr>
        <w:t>外观</w:t>
      </w:r>
      <w:r w:rsidRPr="00CD1B9E">
        <w:rPr>
          <w:rFonts w:ascii="宋体" w:hAnsi="宋体" w:cs="宋体" w:hint="eastAsia"/>
          <w:sz w:val="24"/>
        </w:rPr>
        <w:t>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(1)应当留有安装前后车牌的位置，该位置的尺寸应当符合《特种设备使用管理规则》(TSG 08—2017)的规定；</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2</w:t>
      </w:r>
      <w:r w:rsidRPr="00CD1B9E">
        <w:rPr>
          <w:rFonts w:ascii="宋体" w:hAnsi="宋体" w:cs="黑体" w:hint="eastAsia"/>
          <w:sz w:val="24"/>
          <w:szCs w:val="24"/>
        </w:rPr>
        <w:t>)车架编号标示在车架的明显位置；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(3)观光车辆</w:t>
      </w:r>
      <w:r w:rsidRPr="00CD1B9E">
        <w:rPr>
          <w:rFonts w:ascii="宋体" w:hAnsi="宋体" w:cs="黑体"/>
          <w:sz w:val="24"/>
          <w:szCs w:val="24"/>
        </w:rPr>
        <w:t>的每节车厢应当设置有固定和存放灭火器的位置，并且便于取用</w:t>
      </w:r>
      <w:r w:rsidRPr="00CD1B9E">
        <w:rPr>
          <w:rFonts w:ascii="宋体" w:hAnsi="宋体" w:cs="黑体" w:hint="eastAsia"/>
          <w:sz w:val="24"/>
          <w:szCs w:val="24"/>
        </w:rPr>
        <w:t>。</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(1)车辆车身应周正，各部件齐全、完整，连接紧固，无缺损；</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(2)发动机、车架编号易见部位应具有永久清晰字样的编号，且与产品合格证或上一年度定期检验报告一致；</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(3)装有前风挡玻璃的，应设置刮水器，并可靠有效，且关闭时，刮片应能回到初始位置；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(4)观光车、观光列车的每节车厢应配备灭火器，并且在有效期内；</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(5)内燃驱动观光车辆应装备里程表、车速表、发动机水温表或水温报警灯、机油压力表（或油压报警灯）、蓄电池充电（报警）指示灯和燃油表，采用气压制动系统的观光车辆还应装有气压表；蓄电池驱动观光车辆应装备车速里程表或计时表、车速表、电流表或蓄电池荷电状态指示器。</w:t>
      </w:r>
    </w:p>
    <w:p w:rsidR="007B10FF" w:rsidRPr="00CD1B9E" w:rsidRDefault="007B10FF" w:rsidP="007B10FF">
      <w:pPr>
        <w:spacing w:line="410" w:lineRule="exact"/>
        <w:ind w:firstLineChars="200" w:firstLine="480"/>
        <w:rPr>
          <w:rFonts w:ascii="黑体" w:eastAsia="黑体" w:hAnsi="黑体" w:cs="宋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w:t>
      </w:r>
      <w:r w:rsidRPr="00CD1B9E">
        <w:rPr>
          <w:rFonts w:ascii="黑体" w:eastAsia="黑体" w:hAnsi="黑体" w:cs="黑体"/>
          <w:sz w:val="24"/>
        </w:rPr>
        <w:t xml:space="preserve">.3  </w:t>
      </w:r>
      <w:r w:rsidRPr="00CD1B9E">
        <w:rPr>
          <w:rFonts w:ascii="黑体" w:eastAsia="黑体" w:hAnsi="黑体" w:cs="宋体" w:hint="eastAsia"/>
          <w:sz w:val="24"/>
        </w:rPr>
        <w:t>主要受力结构件检查</w:t>
      </w:r>
    </w:p>
    <w:p w:rsidR="007B10FF" w:rsidRPr="00CD1B9E" w:rsidRDefault="007B10FF" w:rsidP="007B10FF">
      <w:pPr>
        <w:snapToGrid w:val="0"/>
        <w:spacing w:line="410" w:lineRule="exact"/>
        <w:ind w:firstLineChars="200" w:firstLine="480"/>
        <w:rPr>
          <w:rFonts w:ascii="宋体" w:hAnsi="宋体" w:cs="宋体"/>
          <w:sz w:val="24"/>
        </w:rPr>
      </w:pPr>
      <w:r w:rsidRPr="00CD1B9E">
        <w:rPr>
          <w:rFonts w:ascii="宋体" w:hAnsi="宋体" w:cs="宋体" w:hint="eastAsia"/>
          <w:sz w:val="24"/>
        </w:rPr>
        <w:lastRenderedPageBreak/>
        <w:t>检查</w:t>
      </w:r>
      <w:r w:rsidRPr="00CD1B9E">
        <w:rPr>
          <w:rFonts w:ascii="宋体" w:hAnsi="宋体" w:cs="宋体"/>
          <w:sz w:val="24"/>
        </w:rPr>
        <w:t>车架、</w:t>
      </w:r>
      <w:r w:rsidRPr="00CD1B9E">
        <w:rPr>
          <w:rFonts w:ascii="宋体" w:hAnsi="宋体" w:cs="宋体" w:hint="eastAsia"/>
          <w:sz w:val="24"/>
        </w:rPr>
        <w:t>车身</w:t>
      </w:r>
      <w:r w:rsidRPr="00CD1B9E">
        <w:rPr>
          <w:rFonts w:ascii="宋体" w:hAnsi="宋体" w:cs="宋体"/>
          <w:sz w:val="24"/>
        </w:rPr>
        <w:t>金属结构</w:t>
      </w:r>
      <w:r w:rsidRPr="00CD1B9E">
        <w:rPr>
          <w:rFonts w:ascii="宋体" w:hAnsi="宋体" w:cs="宋体" w:hint="eastAsia"/>
          <w:sz w:val="24"/>
        </w:rPr>
        <w:t>是否符合以下要求：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(1)车架</w:t>
      </w:r>
      <w:r w:rsidRPr="00CD1B9E">
        <w:rPr>
          <w:rFonts w:ascii="宋体" w:hAnsi="宋体" w:cs="宋体"/>
          <w:sz w:val="24"/>
        </w:rPr>
        <w:t>、车身</w:t>
      </w:r>
      <w:r w:rsidRPr="00CD1B9E">
        <w:rPr>
          <w:rFonts w:ascii="宋体" w:hAnsi="宋体" w:cs="宋体" w:hint="eastAsia"/>
          <w:sz w:val="24"/>
        </w:rPr>
        <w:t>结构应</w:t>
      </w:r>
      <w:r w:rsidRPr="00CD1B9E">
        <w:rPr>
          <w:rFonts w:ascii="宋体" w:hAnsi="宋体" w:cs="宋体"/>
          <w:sz w:val="24"/>
        </w:rPr>
        <w:t>选用金属材料</w:t>
      </w:r>
      <w:r w:rsidRPr="00CD1B9E">
        <w:rPr>
          <w:rFonts w:ascii="宋体" w:hAnsi="宋体" w:cs="宋体" w:hint="eastAsia"/>
          <w:sz w:val="24"/>
        </w:rPr>
        <w:t>, 材料的质量证明，应符合设计文件和相关标准的要求；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(2)车架主梁截面尺寸应符合设计文件要求；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3</w:t>
      </w:r>
      <w:r w:rsidRPr="00CD1B9E">
        <w:rPr>
          <w:rFonts w:ascii="宋体" w:hAnsi="宋体" w:cs="宋体" w:hint="eastAsia"/>
          <w:sz w:val="24"/>
        </w:rPr>
        <w:t>)主要受力结构件的焊缝外部宏观检查，不得有可见的裂纹、未熔合、未焊透、夹渣等缺陷，以及主要</w:t>
      </w:r>
      <w:r w:rsidRPr="00CD1B9E">
        <w:rPr>
          <w:rFonts w:ascii="宋体" w:hAnsi="宋体" w:cs="宋体"/>
          <w:sz w:val="24"/>
        </w:rPr>
        <w:t>受力结构件焊缝的无损检测</w:t>
      </w:r>
      <w:r w:rsidRPr="00CD1B9E">
        <w:rPr>
          <w:rFonts w:ascii="宋体" w:hAnsi="宋体" w:cs="宋体" w:hint="eastAsia"/>
          <w:sz w:val="24"/>
        </w:rPr>
        <w:t>报告。</w:t>
      </w:r>
    </w:p>
    <w:p w:rsidR="007B10FF" w:rsidRPr="00CD1B9E" w:rsidRDefault="007B10FF" w:rsidP="007B10FF">
      <w:pPr>
        <w:spacing w:line="410" w:lineRule="exact"/>
        <w:ind w:firstLineChars="200" w:firstLine="480"/>
        <w:rPr>
          <w:rFonts w:ascii="黑体" w:eastAsia="黑体" w:hAnsi="黑体" w:cs="宋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w:t>
      </w:r>
      <w:r w:rsidRPr="00CD1B9E">
        <w:rPr>
          <w:rFonts w:ascii="黑体" w:eastAsia="黑体" w:hAnsi="黑体" w:cs="黑体"/>
          <w:sz w:val="24"/>
        </w:rPr>
        <w:t xml:space="preserve">.4  </w:t>
      </w:r>
      <w:r w:rsidRPr="00CD1B9E">
        <w:rPr>
          <w:rFonts w:ascii="黑体" w:eastAsia="黑体" w:hAnsi="黑体" w:cs="宋体" w:hint="eastAsia"/>
          <w:sz w:val="24"/>
        </w:rPr>
        <w:t>主要零部件</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查阅有关证明，检查行走电动机、挡风</w:t>
      </w:r>
      <w:r w:rsidRPr="00CD1B9E">
        <w:rPr>
          <w:rFonts w:ascii="宋体" w:hAnsi="宋体" w:cs="宋体"/>
          <w:sz w:val="24"/>
        </w:rPr>
        <w:t>玻璃</w:t>
      </w:r>
      <w:r w:rsidRPr="00CD1B9E">
        <w:rPr>
          <w:rFonts w:ascii="宋体" w:hAnsi="宋体" w:cs="宋体" w:hint="eastAsia"/>
          <w:sz w:val="24"/>
        </w:rPr>
        <w:t>、</w:t>
      </w:r>
      <w:r w:rsidRPr="00CD1B9E">
        <w:rPr>
          <w:rFonts w:ascii="宋体" w:hAnsi="宋体" w:cs="宋体"/>
          <w:sz w:val="24"/>
        </w:rPr>
        <w:t>轮胎</w:t>
      </w:r>
      <w:r w:rsidRPr="00CD1B9E">
        <w:rPr>
          <w:rFonts w:ascii="宋体" w:hAnsi="宋体" w:cs="宋体" w:hint="eastAsia"/>
          <w:sz w:val="24"/>
        </w:rPr>
        <w:t>等是否符合以下规定：</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(1)行走电动机应当采用</w:t>
      </w:r>
      <w:r w:rsidRPr="00CD1B9E">
        <w:rPr>
          <w:rFonts w:ascii="宋体" w:hAnsi="宋体" w:cs="宋体"/>
          <w:sz w:val="24"/>
        </w:rPr>
        <w:t>60min(S2)</w:t>
      </w:r>
      <w:r w:rsidRPr="00CD1B9E">
        <w:rPr>
          <w:rFonts w:ascii="宋体" w:hAnsi="宋体" w:cs="宋体" w:hint="eastAsia"/>
          <w:sz w:val="24"/>
        </w:rPr>
        <w:t>工作制，电动机的绝缘等级不低于</w:t>
      </w:r>
      <w:r w:rsidRPr="00CD1B9E">
        <w:rPr>
          <w:rFonts w:ascii="宋体" w:hAnsi="宋体" w:cs="宋体"/>
          <w:sz w:val="24"/>
        </w:rPr>
        <w:t>F</w:t>
      </w:r>
      <w:r w:rsidRPr="00CD1B9E">
        <w:rPr>
          <w:rFonts w:ascii="宋体" w:hAnsi="宋体" w:cs="宋体" w:hint="eastAsia"/>
          <w:sz w:val="24"/>
        </w:rPr>
        <w:t>级；</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(2)挡风</w:t>
      </w:r>
      <w:r w:rsidRPr="00CD1B9E">
        <w:rPr>
          <w:rFonts w:ascii="宋体" w:hAnsi="宋体" w:cs="宋体"/>
          <w:sz w:val="24"/>
        </w:rPr>
        <w:t>玻璃</w:t>
      </w:r>
      <w:r w:rsidRPr="00CD1B9E">
        <w:rPr>
          <w:rFonts w:ascii="宋体" w:hAnsi="宋体" w:cs="宋体" w:hint="eastAsia"/>
          <w:sz w:val="24"/>
        </w:rPr>
        <w:t>、</w:t>
      </w:r>
      <w:r w:rsidRPr="00CD1B9E">
        <w:rPr>
          <w:rFonts w:ascii="宋体" w:hAnsi="宋体" w:cs="宋体"/>
          <w:sz w:val="24"/>
        </w:rPr>
        <w:t>轮胎</w:t>
      </w:r>
      <w:r w:rsidRPr="00CD1B9E">
        <w:rPr>
          <w:rFonts w:ascii="宋体" w:hAnsi="宋体" w:cs="宋体" w:hint="eastAsia"/>
          <w:sz w:val="24"/>
        </w:rPr>
        <w:t>应当采</w:t>
      </w:r>
      <w:r w:rsidRPr="00CD1B9E">
        <w:rPr>
          <w:rFonts w:ascii="宋体" w:hAnsi="宋体" w:cs="宋体"/>
          <w:sz w:val="24"/>
        </w:rPr>
        <w:t>用</w:t>
      </w:r>
      <w:r w:rsidRPr="00CD1B9E">
        <w:rPr>
          <w:rFonts w:ascii="宋体" w:hAnsi="宋体" w:cs="宋体" w:hint="eastAsia"/>
          <w:sz w:val="24"/>
        </w:rPr>
        <w:t>CCC认证</w:t>
      </w:r>
      <w:r w:rsidRPr="00CD1B9E">
        <w:rPr>
          <w:rFonts w:ascii="宋体" w:hAnsi="宋体" w:cs="宋体"/>
          <w:sz w:val="24"/>
        </w:rPr>
        <w:t>产品。</w:t>
      </w:r>
    </w:p>
    <w:p w:rsidR="007B10FF" w:rsidRPr="00CD1B9E" w:rsidRDefault="007B10FF" w:rsidP="007B10FF">
      <w:pPr>
        <w:spacing w:line="410" w:lineRule="exact"/>
        <w:ind w:firstLineChars="200" w:firstLine="480"/>
        <w:rPr>
          <w:rFonts w:ascii="宋体" w:hAnsi="宋体"/>
          <w:bCs/>
          <w:sz w:val="24"/>
        </w:rPr>
      </w:pPr>
      <w:r w:rsidRPr="00CD1B9E">
        <w:rPr>
          <w:rFonts w:ascii="黑体" w:eastAsia="黑体" w:hAnsi="宋体" w:cs="黑体" w:hint="eastAsia"/>
          <w:kern w:val="30"/>
          <w:sz w:val="24"/>
          <w:szCs w:val="24"/>
        </w:rPr>
        <w:t>E</w:t>
      </w:r>
      <w:r w:rsidRPr="00CD1B9E">
        <w:rPr>
          <w:rFonts w:ascii="黑体" w:eastAsia="黑体" w:hAnsi="宋体" w:hint="eastAsia"/>
          <w:bCs/>
          <w:sz w:val="24"/>
        </w:rPr>
        <w:t>2</w:t>
      </w:r>
      <w:r w:rsidRPr="00CD1B9E">
        <w:rPr>
          <w:rFonts w:ascii="黑体" w:eastAsia="黑体" w:hAnsi="宋体"/>
          <w:bCs/>
          <w:sz w:val="24"/>
        </w:rPr>
        <w:t xml:space="preserve">.5  </w:t>
      </w:r>
      <w:r w:rsidRPr="00CD1B9E">
        <w:rPr>
          <w:rFonts w:ascii="宋体" w:hAnsi="宋体" w:hint="eastAsia"/>
          <w:bCs/>
          <w:sz w:val="24"/>
        </w:rPr>
        <w:t>铭牌</w:t>
      </w:r>
      <w:r w:rsidRPr="00CD1B9E">
        <w:rPr>
          <w:rFonts w:ascii="宋体" w:hAnsi="宋体"/>
          <w:bCs/>
          <w:sz w:val="24"/>
        </w:rPr>
        <w:t>和安全警示标志检查</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型式试验时，查验样机，检查是否符合以下要求：</w:t>
      </w:r>
    </w:p>
    <w:p w:rsidR="007B10FF" w:rsidRPr="00CD1B9E" w:rsidRDefault="007B10FF" w:rsidP="007B10FF">
      <w:pPr>
        <w:spacing w:line="410" w:lineRule="exact"/>
        <w:ind w:firstLineChars="200" w:firstLine="480"/>
        <w:rPr>
          <w:rFonts w:ascii="宋体" w:hAnsi="宋体"/>
          <w:sz w:val="24"/>
        </w:rPr>
      </w:pPr>
      <w:r w:rsidRPr="00CD1B9E">
        <w:rPr>
          <w:rFonts w:ascii="宋体" w:hAnsi="宋体" w:hint="eastAsia"/>
          <w:sz w:val="24"/>
        </w:rPr>
        <w:t>(1)产品铭牌</w:t>
      </w:r>
      <w:r w:rsidRPr="00CD1B9E">
        <w:rPr>
          <w:rFonts w:ascii="宋体" w:hAnsi="宋体"/>
          <w:sz w:val="24"/>
        </w:rPr>
        <w:t>至少</w:t>
      </w:r>
      <w:r w:rsidRPr="00CD1B9E">
        <w:rPr>
          <w:rFonts w:ascii="宋体" w:hAnsi="宋体" w:hint="eastAsia"/>
          <w:sz w:val="24"/>
        </w:rPr>
        <w:t>应当包括TSG N0001-2017中2.3.4.3条的内容；</w:t>
      </w:r>
    </w:p>
    <w:p w:rsidR="007B10FF" w:rsidRPr="00CD1B9E" w:rsidRDefault="007B10FF" w:rsidP="007B10FF">
      <w:pPr>
        <w:spacing w:line="410" w:lineRule="exact"/>
        <w:ind w:firstLineChars="200" w:firstLine="480"/>
        <w:rPr>
          <w:rFonts w:ascii="宋体" w:hAnsi="宋体"/>
          <w:sz w:val="24"/>
        </w:rPr>
      </w:pPr>
      <w:r w:rsidRPr="00CD1B9E">
        <w:rPr>
          <w:rFonts w:ascii="宋体" w:hAnsi="宋体" w:hint="eastAsia"/>
          <w:sz w:val="24"/>
        </w:rPr>
        <w:t>(2)警示标志应当符合GB/T 21268-2014《非公路用旅游观光车 通用技术条件》中5.1.5条要求；</w:t>
      </w:r>
    </w:p>
    <w:p w:rsidR="007B10FF" w:rsidRPr="00CD1B9E" w:rsidRDefault="007B10FF" w:rsidP="007B10FF">
      <w:pPr>
        <w:spacing w:line="410" w:lineRule="exact"/>
        <w:ind w:firstLineChars="200" w:firstLine="480"/>
        <w:rPr>
          <w:rFonts w:ascii="宋体" w:hAnsi="宋体"/>
          <w:sz w:val="24"/>
        </w:rPr>
      </w:pPr>
      <w:r w:rsidRPr="00CD1B9E">
        <w:rPr>
          <w:rFonts w:ascii="宋体" w:hAnsi="宋体" w:hint="eastAsia"/>
          <w:sz w:val="24"/>
        </w:rPr>
        <w:t>(3)安全标志、警示标志、轮胎气压</w:t>
      </w:r>
      <w:r w:rsidRPr="00CD1B9E">
        <w:rPr>
          <w:rFonts w:ascii="宋体" w:hAnsi="宋体"/>
          <w:sz w:val="24"/>
        </w:rPr>
        <w:t>标识</w:t>
      </w:r>
      <w:r w:rsidRPr="00CD1B9E">
        <w:rPr>
          <w:rFonts w:ascii="宋体" w:hAnsi="宋体" w:hint="eastAsia"/>
          <w:sz w:val="24"/>
        </w:rPr>
        <w:t>应当置于车辆的显著位置。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首次检验和定期检验时，检查上述(1)、(3)是否符合规定。</w:t>
      </w:r>
    </w:p>
    <w:p w:rsidR="007B10FF" w:rsidRPr="00CD1B9E" w:rsidRDefault="007B10FF" w:rsidP="007B10FF">
      <w:pPr>
        <w:spacing w:line="410" w:lineRule="exact"/>
        <w:ind w:firstLineChars="200" w:firstLine="480"/>
        <w:rPr>
          <w:rFonts w:ascii="黑体" w:eastAsia="黑体" w:hAnsi="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w:t>
      </w:r>
      <w:r w:rsidRPr="00CD1B9E">
        <w:rPr>
          <w:rFonts w:ascii="黑体" w:eastAsia="黑体" w:hAnsi="黑体" w:cs="黑体"/>
          <w:sz w:val="24"/>
        </w:rPr>
        <w:t>.6</w:t>
      </w:r>
      <w:r w:rsidRPr="00CD1B9E">
        <w:rPr>
          <w:rFonts w:ascii="黑体" w:eastAsia="黑体" w:hAnsi="黑体" w:cs="宋体" w:hint="eastAsia"/>
          <w:sz w:val="24"/>
        </w:rPr>
        <w:t xml:space="preserve"> </w:t>
      </w:r>
      <w:r w:rsidRPr="00CD1B9E">
        <w:rPr>
          <w:rFonts w:ascii="黑体" w:eastAsia="黑体" w:hAnsi="黑体" w:cs="宋体"/>
          <w:sz w:val="24"/>
        </w:rPr>
        <w:t xml:space="preserve"> </w:t>
      </w:r>
      <w:r w:rsidRPr="00CD1B9E">
        <w:rPr>
          <w:rFonts w:ascii="黑体" w:eastAsia="黑体" w:hAnsi="黑体" w:cs="宋体" w:hint="eastAsia"/>
          <w:sz w:val="24"/>
        </w:rPr>
        <w:t>观光列车牵引连接装置及二次保护装置检查</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型式试验时，查验样机，检查是否符合以下要求：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(1)牵引连接装置有止退装置，在无人力操作时牵引销不能退出，应当设置防止观光列车在行驶中因振动和撞击而使连接脱开的安全装置；</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(2)满足</w:t>
      </w:r>
      <w:r w:rsidRPr="00CD1B9E">
        <w:rPr>
          <w:rFonts w:ascii="宋体" w:hAnsi="宋体" w:cs="宋体"/>
          <w:sz w:val="24"/>
        </w:rPr>
        <w:t>GB 7258-2017</w:t>
      </w:r>
      <w:r w:rsidRPr="00CD1B9E">
        <w:rPr>
          <w:rFonts w:ascii="宋体" w:hAnsi="宋体" w:cs="宋体" w:hint="eastAsia"/>
          <w:sz w:val="24"/>
        </w:rPr>
        <w:t>《机动车运行安全技术条件》中</w:t>
      </w:r>
      <w:r w:rsidRPr="00CD1B9E">
        <w:rPr>
          <w:rFonts w:ascii="宋体" w:hAnsi="宋体" w:cs="宋体"/>
          <w:sz w:val="24"/>
        </w:rPr>
        <w:t>12.7条</w:t>
      </w:r>
      <w:r w:rsidRPr="00CD1B9E">
        <w:rPr>
          <w:rFonts w:ascii="宋体" w:hAnsi="宋体" w:cs="宋体" w:hint="eastAsia"/>
          <w:sz w:val="24"/>
        </w:rPr>
        <w:t>的</w:t>
      </w:r>
      <w:r w:rsidRPr="00CD1B9E">
        <w:rPr>
          <w:rFonts w:hint="eastAsia"/>
          <w:sz w:val="24"/>
        </w:rPr>
        <w:t>要求</w:t>
      </w:r>
      <w:r w:rsidRPr="00CD1B9E">
        <w:rPr>
          <w:rFonts w:ascii="宋体" w:hAnsi="宋体" w:cs="宋体" w:hint="eastAsia"/>
          <w:sz w:val="24"/>
        </w:rPr>
        <w:t>；</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3</w:t>
      </w:r>
      <w:r w:rsidRPr="00CD1B9E">
        <w:rPr>
          <w:rFonts w:ascii="宋体" w:hAnsi="宋体" w:cs="宋体" w:hint="eastAsia"/>
          <w:sz w:val="24"/>
        </w:rPr>
        <w:t>)观光列车的牵引车头、车厢的所有连接部位，应当设置当牵引连接失效后的二次保护装置。</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首次检验和定期检验时，检查上述(1)、(3)是否符合规定。</w:t>
      </w:r>
    </w:p>
    <w:p w:rsidR="007B10FF" w:rsidRPr="00CD1B9E" w:rsidRDefault="007B10FF" w:rsidP="007B10FF">
      <w:pPr>
        <w:spacing w:line="410" w:lineRule="exact"/>
        <w:ind w:firstLineChars="200" w:firstLine="480"/>
        <w:rPr>
          <w:rFonts w:ascii="黑体" w:eastAsia="黑体" w:hAnsi="宋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w:t>
      </w:r>
      <w:r w:rsidRPr="00CD1B9E">
        <w:rPr>
          <w:rFonts w:ascii="黑体" w:eastAsia="黑体" w:hAnsi="黑体" w:cs="黑体"/>
          <w:sz w:val="24"/>
        </w:rPr>
        <w:t>.</w:t>
      </w:r>
      <w:r w:rsidRPr="00CD1B9E">
        <w:rPr>
          <w:rFonts w:ascii="黑体" w:eastAsia="黑体" w:hAnsi="黑体" w:cs="黑体" w:hint="eastAsia"/>
          <w:sz w:val="24"/>
        </w:rPr>
        <w:t xml:space="preserve">7 </w:t>
      </w:r>
      <w:r w:rsidRPr="00CD1B9E">
        <w:rPr>
          <w:rFonts w:ascii="黑体" w:eastAsia="黑体" w:hAnsi="宋体" w:hint="eastAsia"/>
          <w:sz w:val="24"/>
        </w:rPr>
        <w:t>主要参数测量</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查验样机，检查是否符合以下要求：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(1)对照设计文件，核对其额定载客人数应符合本规程要求；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(2)对照设计文件，核对观光列车牵引车头的座位数、车厢数、每节车厢的座位数、</w:t>
      </w:r>
      <w:r w:rsidRPr="00CD1B9E">
        <w:rPr>
          <w:rFonts w:ascii="宋体" w:hAnsi="宋体" w:cs="宋体"/>
          <w:sz w:val="24"/>
        </w:rPr>
        <w:t>牵引车头及每节车厢的车轮数</w:t>
      </w:r>
      <w:r w:rsidRPr="00CD1B9E">
        <w:rPr>
          <w:rFonts w:ascii="宋体" w:hAnsi="宋体" w:cs="宋体" w:hint="eastAsia"/>
          <w:sz w:val="24"/>
        </w:rPr>
        <w:t>，应符合本规程要求；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(3)</w:t>
      </w:r>
      <w:r w:rsidRPr="00CD1B9E">
        <w:rPr>
          <w:rFonts w:ascii="宋体" w:hAnsi="宋体" w:cs="宋体"/>
          <w:sz w:val="24"/>
        </w:rPr>
        <w:t>对照设计文件和产品对应标准</w:t>
      </w:r>
      <w:r w:rsidRPr="00CD1B9E">
        <w:rPr>
          <w:rFonts w:ascii="宋体" w:hAnsi="宋体" w:cs="宋体" w:hint="eastAsia"/>
          <w:sz w:val="24"/>
        </w:rPr>
        <w:t>，测量</w:t>
      </w:r>
      <w:r w:rsidRPr="00CD1B9E">
        <w:rPr>
          <w:rFonts w:ascii="宋体" w:hint="eastAsia"/>
          <w:sz w:val="24"/>
        </w:rPr>
        <w:t>乘客座椅上表面最低点</w:t>
      </w:r>
      <w:r w:rsidRPr="00CD1B9E">
        <w:rPr>
          <w:rFonts w:ascii="宋体"/>
          <w:sz w:val="24"/>
        </w:rPr>
        <w:t xml:space="preserve"> (H</w:t>
      </w:r>
      <w:r w:rsidRPr="00CD1B9E">
        <w:rPr>
          <w:rFonts w:ascii="宋体" w:hint="eastAsia"/>
          <w:sz w:val="24"/>
        </w:rPr>
        <w:t>点</w:t>
      </w:r>
      <w:r w:rsidRPr="00CD1B9E">
        <w:rPr>
          <w:rFonts w:ascii="宋体"/>
          <w:sz w:val="24"/>
        </w:rPr>
        <w:t>)</w:t>
      </w:r>
      <w:r w:rsidRPr="00CD1B9E">
        <w:rPr>
          <w:rFonts w:ascii="宋体" w:hint="eastAsia"/>
          <w:sz w:val="24"/>
        </w:rPr>
        <w:t xml:space="preserve"> 距地面的高度</w:t>
      </w:r>
      <w:r w:rsidRPr="00CD1B9E">
        <w:rPr>
          <w:rFonts w:ascii="宋体" w:hAnsi="宋体" w:cs="宋体" w:hint="eastAsia"/>
          <w:sz w:val="24"/>
        </w:rPr>
        <w:t>、轮距</w:t>
      </w:r>
      <w:r w:rsidRPr="00CD1B9E">
        <w:rPr>
          <w:rFonts w:ascii="宋体" w:hAnsi="宋体" w:cs="宋体"/>
          <w:sz w:val="24"/>
        </w:rPr>
        <w:t>(</w:t>
      </w:r>
      <w:r w:rsidRPr="00CD1B9E">
        <w:rPr>
          <w:rFonts w:ascii="宋体" w:hAnsi="宋体" w:cs="宋体" w:hint="eastAsia"/>
          <w:sz w:val="24"/>
        </w:rPr>
        <w:t>前轮、后轮</w:t>
      </w:r>
      <w:r w:rsidRPr="00CD1B9E">
        <w:rPr>
          <w:rFonts w:ascii="宋体" w:hAnsi="宋体" w:cs="宋体"/>
          <w:sz w:val="24"/>
        </w:rPr>
        <w:t>)</w:t>
      </w:r>
      <w:r w:rsidRPr="00CD1B9E">
        <w:rPr>
          <w:rFonts w:ascii="宋体" w:hAnsi="宋体" w:cs="宋体" w:hint="eastAsia"/>
          <w:sz w:val="24"/>
        </w:rPr>
        <w:t>、长度、宽度</w:t>
      </w:r>
      <w:r w:rsidRPr="00CD1B9E">
        <w:rPr>
          <w:rFonts w:ascii="宋体" w:hAnsi="宋体" w:cs="宋体"/>
          <w:sz w:val="24"/>
        </w:rPr>
        <w:t>(</w:t>
      </w:r>
      <w:r w:rsidRPr="00CD1B9E">
        <w:rPr>
          <w:rFonts w:ascii="宋体" w:hAnsi="宋体" w:cs="宋体" w:hint="eastAsia"/>
          <w:sz w:val="24"/>
        </w:rPr>
        <w:t>不包括后视镜</w:t>
      </w:r>
      <w:r w:rsidRPr="00CD1B9E">
        <w:rPr>
          <w:rFonts w:ascii="宋体" w:hAnsi="宋体" w:cs="宋体"/>
          <w:sz w:val="24"/>
        </w:rPr>
        <w:t>)</w:t>
      </w:r>
      <w:r w:rsidRPr="00CD1B9E">
        <w:rPr>
          <w:rFonts w:ascii="宋体" w:hAnsi="宋体" w:cs="宋体" w:hint="eastAsia"/>
          <w:sz w:val="24"/>
        </w:rPr>
        <w:t>、高度、最小离地间隙、轴距、乘客座椅面到顶棚之间的距离、同方向乘客座椅间距、面对面乘客座椅间距、座椅宽度、</w:t>
      </w:r>
      <w:r w:rsidRPr="00CD1B9E">
        <w:rPr>
          <w:rFonts w:ascii="宋体" w:hAnsi="宋体" w:cs="宋体" w:hint="eastAsia"/>
          <w:sz w:val="24"/>
        </w:rPr>
        <w:lastRenderedPageBreak/>
        <w:t>座椅靠背高度、坐垫至前靠背距离等，符合本规程和</w:t>
      </w:r>
      <w:r w:rsidRPr="00CD1B9E">
        <w:rPr>
          <w:rFonts w:ascii="宋体" w:hAnsi="宋体" w:hint="eastAsia"/>
          <w:sz w:val="24"/>
        </w:rPr>
        <w:t>GB/T 21268-2014的</w:t>
      </w:r>
      <w:r w:rsidRPr="00CD1B9E">
        <w:rPr>
          <w:rFonts w:ascii="宋体" w:hAnsi="宋体" w:cs="宋体" w:hint="eastAsia"/>
          <w:sz w:val="24"/>
        </w:rPr>
        <w:t>要求。对于观光列车，分别测量牵引车和每一节车厢的相应尺寸。</w:t>
      </w:r>
    </w:p>
    <w:p w:rsidR="007B10FF" w:rsidRPr="00CD1B9E" w:rsidRDefault="007B10FF" w:rsidP="007B10FF">
      <w:pPr>
        <w:spacing w:line="410" w:lineRule="exact"/>
        <w:ind w:firstLineChars="200" w:firstLine="480"/>
        <w:rPr>
          <w:rFonts w:ascii="宋体"/>
          <w:sz w:val="24"/>
        </w:rPr>
      </w:pPr>
      <w:r w:rsidRPr="00CD1B9E">
        <w:rPr>
          <w:rFonts w:ascii="宋体" w:hAnsi="宋体" w:cs="宋体" w:hint="eastAsia"/>
          <w:sz w:val="24"/>
        </w:rPr>
        <w:t>首次检验和定期检验时，应检查上述(1)、(2)是否符合规定。</w:t>
      </w:r>
    </w:p>
    <w:p w:rsidR="007B10FF" w:rsidRPr="00CD1B9E" w:rsidRDefault="007B10FF" w:rsidP="007B10FF">
      <w:pPr>
        <w:spacing w:line="410" w:lineRule="exact"/>
        <w:rPr>
          <w:rFonts w:ascii="黑体" w:eastAsia="黑体" w:hAnsi="黑体" w:cs="黑体"/>
          <w:sz w:val="24"/>
        </w:rPr>
      </w:pPr>
      <w:r w:rsidRPr="00CD1B9E">
        <w:rPr>
          <w:rFonts w:ascii="宋体" w:hint="eastAsia"/>
          <w:spacing w:val="4"/>
          <w:sz w:val="24"/>
        </w:rPr>
        <w:t xml:space="preserve">    </w:t>
      </w:r>
      <w:r w:rsidRPr="00CD1B9E">
        <w:rPr>
          <w:rFonts w:ascii="黑体" w:eastAsia="黑体" w:hAnsi="宋体" w:cs="黑体" w:hint="eastAsia"/>
          <w:kern w:val="30"/>
          <w:sz w:val="24"/>
          <w:szCs w:val="24"/>
        </w:rPr>
        <w:t>E</w:t>
      </w:r>
      <w:r w:rsidRPr="00CD1B9E">
        <w:rPr>
          <w:rFonts w:ascii="黑体" w:eastAsia="黑体" w:hAnsi="黑体" w:cs="黑体" w:hint="eastAsia"/>
          <w:sz w:val="24"/>
        </w:rPr>
        <w:t>2</w:t>
      </w:r>
      <w:r w:rsidRPr="00CD1B9E">
        <w:rPr>
          <w:rFonts w:ascii="黑体" w:eastAsia="黑体" w:hAnsi="黑体" w:cs="黑体"/>
          <w:sz w:val="24"/>
        </w:rPr>
        <w:t>.</w:t>
      </w:r>
      <w:r w:rsidRPr="00CD1B9E">
        <w:rPr>
          <w:rFonts w:ascii="黑体" w:eastAsia="黑体" w:hAnsi="黑体" w:cs="黑体" w:hint="eastAsia"/>
          <w:sz w:val="24"/>
        </w:rPr>
        <w:t>8</w:t>
      </w:r>
      <w:r w:rsidRPr="00CD1B9E">
        <w:rPr>
          <w:rFonts w:ascii="黑体" w:eastAsia="黑体" w:hAnsi="黑体" w:cs="黑体"/>
          <w:sz w:val="24"/>
        </w:rPr>
        <w:t xml:space="preserve">  </w:t>
      </w:r>
      <w:r w:rsidRPr="00CD1B9E">
        <w:rPr>
          <w:rFonts w:ascii="黑体" w:eastAsia="黑体" w:hAnsi="黑体" w:cs="黑体" w:hint="eastAsia"/>
          <w:sz w:val="24"/>
        </w:rPr>
        <w:t>车辆</w:t>
      </w:r>
      <w:r w:rsidRPr="00CD1B9E">
        <w:rPr>
          <w:rFonts w:ascii="黑体" w:eastAsia="黑体" w:hAnsi="黑体" w:cs="黑体"/>
          <w:sz w:val="24"/>
        </w:rPr>
        <w:t>自重测定</w:t>
      </w:r>
    </w:p>
    <w:p w:rsidR="007B10FF" w:rsidRPr="00CD1B9E" w:rsidRDefault="007B10FF" w:rsidP="007B10FF">
      <w:pPr>
        <w:spacing w:line="410" w:lineRule="exact"/>
        <w:ind w:firstLineChars="200" w:firstLine="480"/>
        <w:rPr>
          <w:rFonts w:ascii="宋体" w:hAnsi="宋体" w:cs="黑体"/>
          <w:sz w:val="24"/>
        </w:rPr>
      </w:pPr>
      <w:r w:rsidRPr="00CD1B9E">
        <w:rPr>
          <w:rFonts w:ascii="宋体" w:hAnsi="宋体" w:cs="黑体"/>
          <w:sz w:val="24"/>
        </w:rPr>
        <w:t>依据</w:t>
      </w:r>
      <w:r w:rsidRPr="00CD1B9E">
        <w:rPr>
          <w:rFonts w:ascii="宋体" w:hAnsi="宋体" w:cs="黑体" w:hint="eastAsia"/>
          <w:sz w:val="24"/>
        </w:rPr>
        <w:t>GB/T 21268-2014中6.4条</w:t>
      </w:r>
      <w:r w:rsidRPr="00CD1B9E">
        <w:rPr>
          <w:rFonts w:ascii="宋体" w:hAnsi="宋体" w:cs="黑体"/>
          <w:sz w:val="24"/>
        </w:rPr>
        <w:t>所规定的试验方法进行车辆自重测定，检查其结果是否</w:t>
      </w:r>
      <w:r w:rsidRPr="00CD1B9E">
        <w:rPr>
          <w:rFonts w:ascii="宋体" w:hAnsi="宋体" w:cs="黑体" w:hint="eastAsia"/>
          <w:sz w:val="24"/>
        </w:rPr>
        <w:t>符合</w:t>
      </w:r>
      <w:r w:rsidRPr="00CD1B9E">
        <w:rPr>
          <w:rFonts w:ascii="宋体" w:hAnsi="宋体" w:cs="黑体"/>
          <w:sz w:val="24"/>
        </w:rPr>
        <w:t>标准要求。</w:t>
      </w:r>
    </w:p>
    <w:p w:rsidR="007B10FF" w:rsidRPr="00CD1B9E" w:rsidRDefault="007B10FF" w:rsidP="007B10FF">
      <w:pPr>
        <w:spacing w:line="410" w:lineRule="exact"/>
        <w:ind w:firstLineChars="200" w:firstLine="480"/>
        <w:rPr>
          <w:rFonts w:ascii="黑体" w:eastAsia="黑体" w:hAnsi="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w:t>
      </w:r>
      <w:r w:rsidRPr="00CD1B9E">
        <w:rPr>
          <w:rFonts w:ascii="黑体" w:eastAsia="黑体" w:hAnsi="黑体" w:cs="黑体"/>
          <w:sz w:val="24"/>
        </w:rPr>
        <w:t>.</w:t>
      </w:r>
      <w:r w:rsidRPr="00CD1B9E">
        <w:rPr>
          <w:rFonts w:ascii="黑体" w:eastAsia="黑体" w:hAnsi="黑体" w:cs="黑体" w:hint="eastAsia"/>
          <w:sz w:val="24"/>
        </w:rPr>
        <w:t>9</w:t>
      </w:r>
      <w:r w:rsidRPr="00CD1B9E">
        <w:rPr>
          <w:rFonts w:ascii="黑体" w:eastAsia="黑体" w:hAnsi="黑体" w:cs="宋体"/>
          <w:sz w:val="24"/>
        </w:rPr>
        <w:t xml:space="preserve">  </w:t>
      </w:r>
      <w:r w:rsidRPr="00CD1B9E">
        <w:rPr>
          <w:rFonts w:ascii="黑体" w:eastAsia="黑体" w:hAnsi="黑体"/>
          <w:sz w:val="24"/>
        </w:rPr>
        <w:t>动力系统</w:t>
      </w:r>
      <w:r w:rsidRPr="00CD1B9E">
        <w:rPr>
          <w:rFonts w:ascii="黑体" w:eastAsia="黑体" w:hAnsi="黑体" w:hint="eastAsia"/>
          <w:sz w:val="24"/>
        </w:rPr>
        <w:t>检查</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应检查是否符合以下要求：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(1)发动机（驱动电机）运转平稳，无异响，能正常启动、熄火（关闭）；</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(2)动力系统线路、管路应无漏电、漏水、漏油现象；</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(3)发动机（电动机）的安装应牢固可靠，连接部分无松动、脱落、损坏；</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(4)车辆配置车用气瓶时，气瓶应在检验有效期内，气瓶应牢固安装在车辆上，管接头和附件应无明显机械损伤、无泄漏现象；</w:t>
      </w:r>
    </w:p>
    <w:p w:rsidR="007B10FF" w:rsidRPr="00CD1B9E" w:rsidRDefault="007B10FF" w:rsidP="007B10FF">
      <w:pPr>
        <w:spacing w:line="410" w:lineRule="exact"/>
        <w:ind w:firstLineChars="200" w:firstLine="480"/>
        <w:rPr>
          <w:rFonts w:ascii="宋体" w:hAnsi="宋体" w:cs="黑体"/>
          <w:sz w:val="24"/>
          <w:szCs w:val="24"/>
        </w:rPr>
      </w:pPr>
      <w:r w:rsidRPr="00CD1B9E">
        <w:rPr>
          <w:rFonts w:ascii="宋体" w:hAnsi="宋体" w:cs="黑体" w:hint="eastAsia"/>
          <w:sz w:val="24"/>
          <w:szCs w:val="24"/>
        </w:rPr>
        <w:t>(5)蓄电池观光车上，蓄电池金属盖板与蓄电池带电部分之间以空间方式绝缘时应有30mm以上的空间，如金属盖板和带电部分有绝缘层时，则其间隙应不小于10mm。</w:t>
      </w:r>
    </w:p>
    <w:p w:rsidR="007B10FF" w:rsidRPr="00CD1B9E" w:rsidRDefault="007B10FF" w:rsidP="007B10FF">
      <w:pPr>
        <w:spacing w:line="410" w:lineRule="exact"/>
        <w:ind w:firstLineChars="200" w:firstLine="480"/>
        <w:rPr>
          <w:rFonts w:ascii="黑体" w:eastAsia="黑体" w:hAnsi="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w:t>
      </w:r>
      <w:r w:rsidRPr="00CD1B9E">
        <w:rPr>
          <w:rFonts w:ascii="黑体" w:eastAsia="黑体" w:hAnsi="黑体" w:cs="黑体"/>
          <w:sz w:val="24"/>
        </w:rPr>
        <w:t>.</w:t>
      </w:r>
      <w:r w:rsidRPr="00CD1B9E">
        <w:rPr>
          <w:rFonts w:ascii="黑体" w:eastAsia="黑体" w:hAnsi="黑体" w:cs="黑体" w:hint="eastAsia"/>
          <w:sz w:val="24"/>
        </w:rPr>
        <w:t>10</w:t>
      </w:r>
      <w:r w:rsidRPr="00CD1B9E">
        <w:rPr>
          <w:rFonts w:ascii="黑体" w:eastAsia="黑体" w:hAnsi="黑体" w:cs="宋体"/>
          <w:sz w:val="24"/>
        </w:rPr>
        <w:t xml:space="preserve"> </w:t>
      </w:r>
      <w:r w:rsidRPr="00CD1B9E">
        <w:rPr>
          <w:rFonts w:ascii="黑体" w:eastAsia="黑体" w:hAnsi="黑体" w:hint="eastAsia"/>
          <w:sz w:val="24"/>
        </w:rPr>
        <w:t xml:space="preserve"> 传动</w:t>
      </w:r>
      <w:r w:rsidRPr="00CD1B9E">
        <w:rPr>
          <w:rFonts w:ascii="黑体" w:eastAsia="黑体" w:hAnsi="黑体"/>
          <w:sz w:val="24"/>
        </w:rPr>
        <w:t>系统</w:t>
      </w:r>
      <w:r w:rsidRPr="00CD1B9E">
        <w:rPr>
          <w:rFonts w:ascii="黑体" w:eastAsia="黑体" w:hAnsi="黑体" w:hint="eastAsia"/>
          <w:sz w:val="24"/>
        </w:rPr>
        <w:t>检查</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检查设备，是否符合以下要求：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黑体" w:hint="eastAsia"/>
          <w:sz w:val="24"/>
          <w:szCs w:val="24"/>
        </w:rPr>
        <w:t>(1)</w:t>
      </w:r>
      <w:r w:rsidRPr="00CD1B9E">
        <w:rPr>
          <w:rFonts w:ascii="宋体" w:hAnsi="宋体" w:cs="宋体" w:hint="eastAsia"/>
          <w:sz w:val="24"/>
        </w:rPr>
        <w:t>检查传动</w:t>
      </w:r>
      <w:r w:rsidRPr="00CD1B9E">
        <w:rPr>
          <w:rFonts w:ascii="宋体" w:hAnsi="宋体" w:cs="宋体"/>
          <w:sz w:val="24"/>
        </w:rPr>
        <w:t>系统</w:t>
      </w:r>
      <w:r w:rsidRPr="00CD1B9E">
        <w:rPr>
          <w:rFonts w:ascii="宋体" w:hAnsi="宋体" w:cs="宋体" w:hint="eastAsia"/>
          <w:sz w:val="24"/>
        </w:rPr>
        <w:t>，不得有异常噪声，变速箱不应有自动脱挡，串挡现象，运行正常，倒挡可靠；</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黑体" w:hint="eastAsia"/>
          <w:sz w:val="24"/>
          <w:szCs w:val="24"/>
        </w:rPr>
        <w:t>(2)</w:t>
      </w:r>
      <w:r w:rsidRPr="00CD1B9E">
        <w:rPr>
          <w:rFonts w:ascii="宋体" w:hAnsi="宋体" w:cs="宋体" w:hint="eastAsia"/>
          <w:sz w:val="24"/>
        </w:rPr>
        <w:t>离合器应当分离彻底，接合平稳，工作时无异响、抖动和不正常打滑等现象；</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黑体" w:hint="eastAsia"/>
          <w:sz w:val="24"/>
          <w:szCs w:val="24"/>
        </w:rPr>
        <w:t>(3)</w:t>
      </w:r>
      <w:r w:rsidRPr="00CD1B9E">
        <w:rPr>
          <w:rFonts w:ascii="宋体" w:hAnsi="宋体" w:cs="宋体" w:hint="eastAsia"/>
          <w:sz w:val="24"/>
        </w:rPr>
        <w:t>变速器运行不得有异常噪声，变速箱不应有自动脱挡、串挡现象，运行正常，倒档可靠；</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黑体" w:hint="eastAsia"/>
          <w:sz w:val="24"/>
          <w:szCs w:val="24"/>
        </w:rPr>
        <w:t>(4)采用自动变速箱的内燃观光车辆，只有当变速箱换挡装置处于驻车档（“P”档）或“N”档方可启动发动机（具有自动启停功能的车辆除外）。</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型式试验时，还应当检查离合器踏板的自由行程是否符合整车技术条件的规定。</w:t>
      </w:r>
    </w:p>
    <w:p w:rsidR="007B10FF" w:rsidRPr="00CD1B9E" w:rsidRDefault="007B10FF" w:rsidP="007B10FF">
      <w:pPr>
        <w:spacing w:line="410" w:lineRule="exact"/>
        <w:ind w:firstLineChars="200" w:firstLine="480"/>
        <w:rPr>
          <w:rFonts w:ascii="黑体" w:eastAsia="黑体" w:hAnsi="黑体" w:cs="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2.11</w:t>
      </w:r>
      <w:r w:rsidRPr="00CD1B9E">
        <w:rPr>
          <w:rFonts w:ascii="黑体" w:eastAsia="黑体" w:hAnsi="黑体" w:cs="黑体"/>
          <w:sz w:val="24"/>
        </w:rPr>
        <w:t xml:space="preserve">  </w:t>
      </w:r>
      <w:r w:rsidRPr="00CD1B9E">
        <w:rPr>
          <w:rFonts w:ascii="黑体" w:eastAsia="黑体" w:hAnsi="黑体" w:cs="黑体" w:hint="eastAsia"/>
          <w:sz w:val="24"/>
        </w:rPr>
        <w:t>行驶</w:t>
      </w:r>
      <w:r w:rsidRPr="00CD1B9E">
        <w:rPr>
          <w:rFonts w:ascii="黑体" w:eastAsia="黑体" w:hAnsi="黑体" w:cs="黑体"/>
          <w:sz w:val="24"/>
        </w:rPr>
        <w:t>系统检查</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型式试验时，查验样机，检查是否符合以下要求：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黑体"/>
          <w:sz w:val="24"/>
          <w:szCs w:val="24"/>
        </w:rPr>
        <w:t>(1)</w:t>
      </w:r>
      <w:r w:rsidRPr="00CD1B9E">
        <w:rPr>
          <w:rFonts w:ascii="宋体" w:hAnsi="宋体" w:cs="宋体" w:hint="eastAsia"/>
          <w:sz w:val="24"/>
        </w:rPr>
        <w:t>同一轴上的轮胎规格和花纹应当相同；</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宋体" w:hint="eastAsia"/>
          <w:sz w:val="24"/>
        </w:rPr>
        <w:t>轮胎规格符合设计选型要求。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首次检验和定期检验时，检查上述(1)是否符合规定，检查是否符合以下要求：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轮辋应完整无损，螺栓、螺母应齐全紧固；</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黑体" w:hint="eastAsia"/>
          <w:sz w:val="24"/>
          <w:szCs w:val="24"/>
        </w:rPr>
        <w:t>车架和前后桥不得有肉眼可见的变形、裂纹，前后桥与车架的连接应紧固；</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充气轮胎胎面和胎壁应无长度超过25mm或深度足以暴露出轮胎帘布层的破裂和</w:t>
      </w:r>
      <w:r w:rsidRPr="00CD1B9E">
        <w:rPr>
          <w:rFonts w:ascii="宋体" w:hAnsi="宋体" w:cs="黑体" w:hint="eastAsia"/>
          <w:sz w:val="24"/>
          <w:szCs w:val="24"/>
        </w:rPr>
        <w:lastRenderedPageBreak/>
        <w:t>割伤，胎面花纹深度满足制动性能要求。</w:t>
      </w:r>
    </w:p>
    <w:p w:rsidR="007B10FF" w:rsidRPr="00CD1B9E" w:rsidRDefault="007B10FF" w:rsidP="007B10FF">
      <w:pPr>
        <w:spacing w:line="410" w:lineRule="exact"/>
        <w:ind w:firstLineChars="200" w:firstLine="480"/>
        <w:rPr>
          <w:rFonts w:ascii="黑体" w:eastAsia="黑体" w:hAnsi="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2.12</w:t>
      </w:r>
      <w:r w:rsidRPr="00CD1B9E">
        <w:rPr>
          <w:rFonts w:ascii="黑体" w:eastAsia="黑体" w:hAnsi="黑体" w:cs="黑体"/>
          <w:sz w:val="24"/>
        </w:rPr>
        <w:t xml:space="preserve">  </w:t>
      </w:r>
      <w:r w:rsidRPr="00CD1B9E">
        <w:rPr>
          <w:rFonts w:ascii="黑体" w:eastAsia="黑体" w:hAnsi="黑体" w:hint="eastAsia"/>
          <w:sz w:val="24"/>
        </w:rPr>
        <w:t>转向</w:t>
      </w:r>
      <w:r w:rsidRPr="00CD1B9E">
        <w:rPr>
          <w:rFonts w:ascii="黑体" w:eastAsia="黑体" w:hAnsi="黑体"/>
          <w:sz w:val="24"/>
        </w:rPr>
        <w:t>与操纵系统检查</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型式试验时，查验样机，检查是否符合以下要求：</w:t>
      </w:r>
    </w:p>
    <w:p w:rsidR="007B10FF" w:rsidRPr="00CD1B9E" w:rsidRDefault="007B10FF" w:rsidP="007B10FF">
      <w:pPr>
        <w:spacing w:line="410" w:lineRule="exact"/>
        <w:ind w:firstLineChars="200" w:firstLine="496"/>
        <w:rPr>
          <w:rFonts w:ascii="宋体" w:hAnsi="宋体" w:cs="宋体"/>
          <w:sz w:val="24"/>
        </w:rPr>
      </w:pPr>
      <w:r w:rsidRPr="00CD1B9E">
        <w:rPr>
          <w:rFonts w:ascii="宋体"/>
          <w:spacing w:val="4"/>
          <w:sz w:val="24"/>
        </w:rPr>
        <w:t>(</w:t>
      </w:r>
      <w:r w:rsidRPr="00CD1B9E">
        <w:rPr>
          <w:rFonts w:eastAsia="方正书宋简体"/>
          <w:spacing w:val="4"/>
          <w:sz w:val="24"/>
        </w:rPr>
        <w:t>1</w:t>
      </w:r>
      <w:r w:rsidRPr="00CD1B9E">
        <w:rPr>
          <w:rFonts w:ascii="宋体"/>
          <w:spacing w:val="4"/>
          <w:sz w:val="24"/>
        </w:rPr>
        <w:t>)</w:t>
      </w:r>
      <w:r w:rsidRPr="00CD1B9E">
        <w:rPr>
          <w:rFonts w:ascii="宋体" w:hAnsi="宋体" w:cs="宋体" w:hint="eastAsia"/>
          <w:sz w:val="24"/>
        </w:rPr>
        <w:t>观光</w:t>
      </w:r>
      <w:r w:rsidRPr="00CD1B9E">
        <w:rPr>
          <w:rFonts w:ascii="宋体" w:hAnsi="宋体" w:cs="宋体"/>
          <w:sz w:val="24"/>
        </w:rPr>
        <w:t>车辆</w:t>
      </w:r>
      <w:r w:rsidRPr="00CD1B9E">
        <w:rPr>
          <w:rFonts w:ascii="宋体" w:hAnsi="宋体" w:cs="宋体" w:hint="eastAsia"/>
          <w:sz w:val="24"/>
        </w:rPr>
        <w:t>应当</w:t>
      </w:r>
      <w:r w:rsidRPr="00CD1B9E">
        <w:rPr>
          <w:rFonts w:ascii="宋体" w:hAnsi="宋体" w:cs="宋体"/>
          <w:sz w:val="24"/>
        </w:rPr>
        <w:t>设置转向</w:t>
      </w:r>
      <w:r w:rsidRPr="00CD1B9E">
        <w:rPr>
          <w:rFonts w:ascii="宋体" w:hAnsi="宋体" w:cs="宋体" w:hint="eastAsia"/>
          <w:sz w:val="24"/>
        </w:rPr>
        <w:t>限位</w:t>
      </w:r>
      <w:r w:rsidRPr="00CD1B9E">
        <w:rPr>
          <w:rFonts w:ascii="宋体" w:hAnsi="宋体" w:cs="宋体"/>
          <w:sz w:val="24"/>
        </w:rPr>
        <w:t>装置</w:t>
      </w:r>
      <w:r w:rsidRPr="00CD1B9E">
        <w:rPr>
          <w:rFonts w:ascii="宋体" w:hAnsi="宋体" w:cs="宋体" w:hint="eastAsia"/>
          <w:sz w:val="24"/>
        </w:rPr>
        <w:t>；</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2</w:t>
      </w:r>
      <w:r w:rsidRPr="00CD1B9E">
        <w:rPr>
          <w:rFonts w:ascii="宋体" w:hAnsi="宋体" w:cs="宋体" w:hint="eastAsia"/>
          <w:sz w:val="24"/>
        </w:rPr>
        <w:t>)方向盘</w:t>
      </w:r>
      <w:r w:rsidRPr="00CD1B9E">
        <w:rPr>
          <w:rFonts w:ascii="宋体" w:hAnsi="宋体" w:cs="宋体"/>
          <w:sz w:val="24"/>
        </w:rPr>
        <w:t>不得右置</w:t>
      </w:r>
      <w:r w:rsidRPr="00CD1B9E">
        <w:rPr>
          <w:rFonts w:ascii="宋体" w:hAnsi="宋体" w:cs="宋体" w:hint="eastAsia"/>
          <w:sz w:val="24"/>
        </w:rPr>
        <w:t>；</w:t>
      </w:r>
    </w:p>
    <w:p w:rsidR="007B10FF" w:rsidRPr="00CD1B9E" w:rsidRDefault="007B10FF" w:rsidP="007B10FF">
      <w:pPr>
        <w:spacing w:line="410" w:lineRule="exact"/>
        <w:ind w:firstLineChars="200" w:firstLine="496"/>
        <w:rPr>
          <w:rFonts w:ascii="宋体"/>
          <w:spacing w:val="4"/>
          <w:sz w:val="24"/>
        </w:rPr>
      </w:pPr>
      <w:r w:rsidRPr="00CD1B9E">
        <w:rPr>
          <w:rFonts w:ascii="宋体"/>
          <w:spacing w:val="4"/>
          <w:sz w:val="24"/>
        </w:rPr>
        <w:t>(3)</w:t>
      </w:r>
      <w:r w:rsidRPr="00CD1B9E">
        <w:rPr>
          <w:rFonts w:ascii="宋体" w:hint="eastAsia"/>
          <w:spacing w:val="4"/>
          <w:sz w:val="24"/>
        </w:rPr>
        <w:t>转向系统应当转动灵活、操纵方便、无卡滞，在任意转向操作时不得与其他部件有干涉；</w:t>
      </w:r>
    </w:p>
    <w:p w:rsidR="007B10FF" w:rsidRPr="00CD1B9E" w:rsidRDefault="007B10FF" w:rsidP="007B10FF">
      <w:pPr>
        <w:spacing w:line="410" w:lineRule="exact"/>
        <w:ind w:firstLineChars="200" w:firstLine="496"/>
        <w:rPr>
          <w:rFonts w:ascii="宋体"/>
          <w:spacing w:val="4"/>
          <w:sz w:val="24"/>
        </w:rPr>
      </w:pPr>
      <w:r w:rsidRPr="00CD1B9E">
        <w:rPr>
          <w:rFonts w:ascii="宋体"/>
          <w:spacing w:val="4"/>
          <w:sz w:val="24"/>
        </w:rPr>
        <w:t>(4)</w:t>
      </w:r>
      <w:r w:rsidRPr="00CD1B9E">
        <w:rPr>
          <w:rFonts w:ascii="宋体" w:hint="eastAsia"/>
          <w:spacing w:val="4"/>
          <w:sz w:val="24"/>
        </w:rPr>
        <w:t>转向装置中的转向节及臂，转向横、直拉杆及球销不允许有裂纹、损伤。横、直拉杆不允许拼焊，并且球销不应当松旷；</w:t>
      </w:r>
    </w:p>
    <w:p w:rsidR="007B10FF" w:rsidRPr="00CD1B9E" w:rsidRDefault="007B10FF" w:rsidP="007B10FF">
      <w:pPr>
        <w:spacing w:line="410" w:lineRule="exact"/>
        <w:ind w:firstLineChars="200" w:firstLine="496"/>
        <w:rPr>
          <w:rFonts w:ascii="宋体" w:hAnsi="宋体" w:cs="宋体"/>
          <w:sz w:val="24"/>
        </w:rPr>
      </w:pPr>
      <w:r w:rsidRPr="00CD1B9E">
        <w:rPr>
          <w:rFonts w:ascii="宋体"/>
          <w:spacing w:val="4"/>
          <w:sz w:val="24"/>
        </w:rPr>
        <w:t>(</w:t>
      </w:r>
      <w:r w:rsidRPr="00CD1B9E">
        <w:rPr>
          <w:rFonts w:eastAsia="方正书宋简体"/>
          <w:spacing w:val="4"/>
          <w:sz w:val="24"/>
        </w:rPr>
        <w:t>5</w:t>
      </w:r>
      <w:r w:rsidRPr="00CD1B9E">
        <w:rPr>
          <w:rFonts w:ascii="宋体"/>
          <w:spacing w:val="4"/>
          <w:sz w:val="24"/>
        </w:rPr>
        <w:t>)</w:t>
      </w:r>
      <w:r w:rsidRPr="00CD1B9E">
        <w:rPr>
          <w:rFonts w:ascii="宋体" w:hint="eastAsia"/>
          <w:spacing w:val="4"/>
          <w:sz w:val="24"/>
        </w:rPr>
        <w:t>观光车</w:t>
      </w:r>
      <w:r w:rsidRPr="00CD1B9E">
        <w:rPr>
          <w:rFonts w:ascii="宋体"/>
          <w:spacing w:val="4"/>
          <w:sz w:val="24"/>
        </w:rPr>
        <w:t>以</w:t>
      </w:r>
      <w:r w:rsidRPr="00CD1B9E">
        <w:rPr>
          <w:rFonts w:ascii="宋体" w:hint="eastAsia"/>
          <w:spacing w:val="4"/>
          <w:sz w:val="24"/>
        </w:rPr>
        <w:t>15</w:t>
      </w:r>
      <w:r w:rsidRPr="00CD1B9E">
        <w:rPr>
          <w:rFonts w:ascii="宋体"/>
          <w:spacing w:val="4"/>
          <w:sz w:val="24"/>
        </w:rPr>
        <w:t>km/h(</w:t>
      </w:r>
      <w:r w:rsidRPr="00CD1B9E">
        <w:rPr>
          <w:rFonts w:ascii="宋体" w:hint="eastAsia"/>
          <w:spacing w:val="4"/>
          <w:sz w:val="24"/>
        </w:rPr>
        <w:t>最大</w:t>
      </w:r>
      <w:r w:rsidRPr="00CD1B9E">
        <w:rPr>
          <w:rFonts w:ascii="宋体"/>
          <w:spacing w:val="4"/>
          <w:sz w:val="24"/>
        </w:rPr>
        <w:t>设计车速</w:t>
      </w:r>
      <w:r w:rsidRPr="00CD1B9E">
        <w:rPr>
          <w:rFonts w:ascii="宋体" w:hint="eastAsia"/>
          <w:spacing w:val="4"/>
          <w:sz w:val="24"/>
        </w:rPr>
        <w:t>小于15</w:t>
      </w:r>
      <w:r w:rsidRPr="00CD1B9E">
        <w:rPr>
          <w:rFonts w:ascii="宋体"/>
          <w:spacing w:val="4"/>
          <w:sz w:val="24"/>
        </w:rPr>
        <w:t>km/h</w:t>
      </w:r>
      <w:r w:rsidRPr="00CD1B9E">
        <w:rPr>
          <w:rFonts w:ascii="宋体" w:hint="eastAsia"/>
          <w:spacing w:val="4"/>
          <w:sz w:val="24"/>
        </w:rPr>
        <w:t>时</w:t>
      </w:r>
      <w:r w:rsidRPr="00CD1B9E">
        <w:rPr>
          <w:rFonts w:ascii="宋体"/>
          <w:spacing w:val="4"/>
          <w:sz w:val="24"/>
        </w:rPr>
        <w:t>，以最大车速)</w:t>
      </w:r>
      <w:r w:rsidRPr="00CD1B9E">
        <w:rPr>
          <w:rFonts w:ascii="宋体" w:hint="eastAsia"/>
          <w:spacing w:val="4"/>
          <w:sz w:val="24"/>
        </w:rPr>
        <w:t>速度</w:t>
      </w:r>
      <w:r w:rsidRPr="00CD1B9E">
        <w:rPr>
          <w:rFonts w:ascii="宋体"/>
          <w:spacing w:val="4"/>
          <w:sz w:val="24"/>
        </w:rPr>
        <w:t>行驶直线行驶，方向盘保持不</w:t>
      </w:r>
      <w:r w:rsidRPr="00CD1B9E">
        <w:rPr>
          <w:rFonts w:ascii="宋体" w:hint="eastAsia"/>
          <w:spacing w:val="4"/>
          <w:sz w:val="24"/>
        </w:rPr>
        <w:t>动</w:t>
      </w:r>
      <w:r w:rsidRPr="00CD1B9E">
        <w:rPr>
          <w:rFonts w:ascii="宋体"/>
          <w:spacing w:val="4"/>
          <w:sz w:val="24"/>
        </w:rPr>
        <w:t>，不得有明显的蛇</w:t>
      </w:r>
      <w:r w:rsidRPr="00CD1B9E">
        <w:rPr>
          <w:rFonts w:ascii="宋体" w:hint="eastAsia"/>
          <w:spacing w:val="4"/>
          <w:sz w:val="24"/>
        </w:rPr>
        <w:t>行</w:t>
      </w:r>
      <w:r w:rsidRPr="00CD1B9E">
        <w:rPr>
          <w:rFonts w:ascii="宋体"/>
          <w:spacing w:val="4"/>
          <w:sz w:val="24"/>
        </w:rPr>
        <w:t>现象，</w:t>
      </w:r>
      <w:r w:rsidRPr="00CD1B9E">
        <w:rPr>
          <w:rFonts w:ascii="宋体" w:hAnsi="宋体" w:cs="宋体" w:hint="eastAsia"/>
          <w:sz w:val="24"/>
        </w:rPr>
        <w:t>应当具有良好的直线行驶性能。</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首次检验和定期检验时，检查上述(1)、(3)、(4)符合规定。</w:t>
      </w:r>
    </w:p>
    <w:p w:rsidR="007B10FF" w:rsidRPr="00CD1B9E" w:rsidRDefault="007B10FF" w:rsidP="007B10FF">
      <w:pPr>
        <w:spacing w:line="410" w:lineRule="exact"/>
        <w:ind w:firstLineChars="200" w:firstLine="480"/>
        <w:rPr>
          <w:rFonts w:ascii="黑体" w:eastAsia="黑体" w:hAnsi="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2.13</w:t>
      </w:r>
      <w:r w:rsidRPr="00CD1B9E">
        <w:rPr>
          <w:rFonts w:ascii="黑体" w:eastAsia="黑体" w:hAnsi="黑体" w:cs="黑体"/>
          <w:sz w:val="24"/>
        </w:rPr>
        <w:t xml:space="preserve">  </w:t>
      </w:r>
      <w:r w:rsidRPr="00CD1B9E">
        <w:rPr>
          <w:rFonts w:ascii="黑体" w:eastAsia="黑体" w:hAnsi="黑体" w:hint="eastAsia"/>
          <w:sz w:val="24"/>
        </w:rPr>
        <w:t>制动系统</w:t>
      </w:r>
      <w:r w:rsidRPr="00CD1B9E">
        <w:rPr>
          <w:rFonts w:ascii="黑体" w:eastAsia="黑体" w:hAnsi="黑体"/>
          <w:sz w:val="24"/>
        </w:rPr>
        <w:t>检查</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检查是否符合以下要求：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sz w:val="24"/>
        </w:rPr>
        <w:t>(1)</w:t>
      </w:r>
      <w:r w:rsidRPr="00CD1B9E">
        <w:rPr>
          <w:rFonts w:ascii="宋体" w:hAnsi="宋体" w:cs="宋体" w:hint="eastAsia"/>
          <w:sz w:val="24"/>
        </w:rPr>
        <w:t>应当具有行车、驻车制动系统，并且设置相应的制动装置；</w:t>
      </w:r>
    </w:p>
    <w:p w:rsidR="007B10FF" w:rsidRPr="00CD1B9E" w:rsidRDefault="007B10FF" w:rsidP="007B10FF">
      <w:pPr>
        <w:spacing w:line="410" w:lineRule="exact"/>
        <w:ind w:firstLineChars="200" w:firstLine="480"/>
        <w:rPr>
          <w:rFonts w:ascii="宋体" w:hAnsi="宋体" w:cs="黑体"/>
          <w:sz w:val="24"/>
          <w:szCs w:val="24"/>
        </w:rPr>
      </w:pPr>
      <w:r w:rsidRPr="00CD1B9E">
        <w:rPr>
          <w:rFonts w:ascii="宋体" w:hAnsi="宋体" w:cs="黑体" w:hint="eastAsia"/>
          <w:sz w:val="24"/>
          <w:szCs w:val="24"/>
        </w:rPr>
        <w:t>(2)行车制动与驻车制动的控制装置应当相互独立；</w:t>
      </w:r>
    </w:p>
    <w:p w:rsidR="007B10FF" w:rsidRPr="00CD1B9E" w:rsidRDefault="007B10FF" w:rsidP="007B10FF">
      <w:pPr>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3</w:t>
      </w:r>
      <w:r w:rsidRPr="00CD1B9E">
        <w:rPr>
          <w:rFonts w:ascii="宋体" w:hAnsi="宋体" w:cs="黑体"/>
          <w:sz w:val="24"/>
          <w:szCs w:val="24"/>
        </w:rPr>
        <w:t>)</w:t>
      </w:r>
      <w:r w:rsidRPr="00CD1B9E">
        <w:rPr>
          <w:rFonts w:ascii="宋体" w:hAnsi="宋体" w:cs="黑体" w:hint="eastAsia"/>
          <w:sz w:val="24"/>
          <w:szCs w:val="24"/>
        </w:rPr>
        <w:t>行车制动系统应当采用双管路或者多管路；</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黑体"/>
          <w:sz w:val="24"/>
          <w:szCs w:val="24"/>
        </w:rPr>
        <w:t>(</w:t>
      </w:r>
      <w:r w:rsidRPr="00CD1B9E">
        <w:rPr>
          <w:rFonts w:ascii="宋体" w:hAnsi="宋体" w:cs="黑体" w:hint="eastAsia"/>
          <w:sz w:val="24"/>
          <w:szCs w:val="24"/>
        </w:rPr>
        <w:t>4</w:t>
      </w:r>
      <w:r w:rsidRPr="00CD1B9E">
        <w:rPr>
          <w:rFonts w:ascii="宋体" w:hAnsi="宋体" w:cs="黑体"/>
          <w:sz w:val="24"/>
          <w:szCs w:val="24"/>
        </w:rPr>
        <w:t>)</w:t>
      </w:r>
      <w:r w:rsidRPr="00CD1B9E">
        <w:rPr>
          <w:rFonts w:ascii="宋体" w:hAnsi="宋体" w:cs="宋体" w:hint="eastAsia"/>
          <w:sz w:val="24"/>
        </w:rPr>
        <w:t>观光车辆所有车轮上均应当设置行车制动装置，并且由驾驶人员直接操纵。</w:t>
      </w:r>
    </w:p>
    <w:p w:rsidR="007B10FF" w:rsidRPr="00CD1B9E" w:rsidRDefault="007B10FF" w:rsidP="007B10FF">
      <w:pPr>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5</w:t>
      </w:r>
      <w:r w:rsidRPr="00CD1B9E">
        <w:rPr>
          <w:rFonts w:ascii="宋体" w:hAnsi="宋体" w:cs="黑体"/>
          <w:sz w:val="24"/>
          <w:szCs w:val="24"/>
        </w:rPr>
        <w:t>)</w:t>
      </w:r>
      <w:r w:rsidRPr="00CD1B9E">
        <w:rPr>
          <w:rFonts w:ascii="宋体" w:hAnsi="宋体" w:cs="黑体" w:hint="eastAsia"/>
          <w:sz w:val="24"/>
          <w:szCs w:val="24"/>
        </w:rPr>
        <w:t>驻车制动应通过纯机械装置把工作部件锁止，</w:t>
      </w:r>
      <w:r w:rsidRPr="00CD1B9E">
        <w:rPr>
          <w:rFonts w:ascii="宋体" w:hAnsi="宋体" w:cs="黑体"/>
          <w:sz w:val="24"/>
          <w:szCs w:val="24"/>
        </w:rPr>
        <w:t>驾驶员在座位上就可以实现驻车制动</w:t>
      </w:r>
      <w:r w:rsidRPr="00CD1B9E">
        <w:rPr>
          <w:rFonts w:ascii="宋体" w:hAnsi="宋体" w:cs="黑体" w:hint="eastAsia"/>
          <w:sz w:val="24"/>
          <w:szCs w:val="24"/>
        </w:rPr>
        <w:t>；</w:t>
      </w:r>
    </w:p>
    <w:p w:rsidR="007B10FF" w:rsidRPr="00CD1B9E" w:rsidRDefault="007B10FF" w:rsidP="007B10FF">
      <w:pPr>
        <w:spacing w:line="410" w:lineRule="exact"/>
        <w:ind w:firstLineChars="150" w:firstLine="360"/>
        <w:rPr>
          <w:rFonts w:ascii="宋体" w:hAnsi="宋体" w:cs="黑体"/>
          <w:sz w:val="24"/>
          <w:szCs w:val="24"/>
        </w:rPr>
      </w:pPr>
      <w:r w:rsidRPr="00CD1B9E">
        <w:rPr>
          <w:rFonts w:ascii="宋体" w:hAnsi="宋体" w:cs="黑体"/>
          <w:sz w:val="24"/>
          <w:szCs w:val="24"/>
        </w:rPr>
        <w:t xml:space="preserve"> (</w:t>
      </w:r>
      <w:r w:rsidRPr="00CD1B9E">
        <w:rPr>
          <w:rFonts w:ascii="宋体" w:hAnsi="宋体" w:cs="黑体" w:hint="eastAsia"/>
          <w:sz w:val="24"/>
          <w:szCs w:val="24"/>
        </w:rPr>
        <w:t>6</w:t>
      </w:r>
      <w:r w:rsidRPr="00CD1B9E">
        <w:rPr>
          <w:rFonts w:ascii="宋体" w:hAnsi="宋体" w:cs="黑体"/>
          <w:sz w:val="24"/>
          <w:szCs w:val="24"/>
        </w:rPr>
        <w:t>)</w:t>
      </w:r>
      <w:r w:rsidRPr="00CD1B9E">
        <w:rPr>
          <w:rFonts w:ascii="宋体" w:hAnsi="宋体" w:cs="黑体" w:hint="eastAsia"/>
          <w:sz w:val="24"/>
          <w:szCs w:val="24"/>
        </w:rPr>
        <w:t>观光列车车厢与牵引车头意外脱离后，车厢应能自行制动，牵引车头的制动仍应有效；</w:t>
      </w:r>
    </w:p>
    <w:p w:rsidR="007B10FF" w:rsidRPr="00CD1B9E" w:rsidRDefault="007B10FF" w:rsidP="007B10FF">
      <w:pPr>
        <w:spacing w:line="410" w:lineRule="exact"/>
        <w:ind w:firstLineChars="150" w:firstLine="360"/>
        <w:rPr>
          <w:rFonts w:ascii="宋体" w:hAnsi="宋体" w:cs="黑体"/>
          <w:sz w:val="24"/>
          <w:szCs w:val="24"/>
        </w:rPr>
      </w:pPr>
      <w:r w:rsidRPr="00CD1B9E">
        <w:rPr>
          <w:rFonts w:ascii="宋体" w:hAnsi="宋体" w:cs="黑体" w:hint="eastAsia"/>
          <w:sz w:val="24"/>
          <w:szCs w:val="24"/>
        </w:rPr>
        <w:t>(7)观光列车采用气压制动系统时，应满足</w:t>
      </w:r>
      <w:r w:rsidRPr="00CD1B9E">
        <w:rPr>
          <w:rFonts w:ascii="宋体" w:hAnsi="宋体" w:cs="黑体"/>
          <w:sz w:val="24"/>
          <w:szCs w:val="24"/>
        </w:rPr>
        <w:t>GB 7258-2017</w:t>
      </w:r>
      <w:r w:rsidRPr="00CD1B9E">
        <w:rPr>
          <w:rFonts w:ascii="宋体" w:hAnsi="宋体" w:cs="黑体" w:hint="eastAsia"/>
          <w:sz w:val="24"/>
          <w:szCs w:val="24"/>
        </w:rPr>
        <w:t>中7.8.</w:t>
      </w:r>
      <w:r w:rsidRPr="00CD1B9E">
        <w:rPr>
          <w:rFonts w:ascii="宋体" w:hAnsi="宋体" w:cs="黑体"/>
          <w:sz w:val="24"/>
          <w:szCs w:val="24"/>
        </w:rPr>
        <w:t>2</w:t>
      </w:r>
      <w:r w:rsidRPr="00CD1B9E">
        <w:rPr>
          <w:rFonts w:ascii="宋体" w:hAnsi="宋体" w:cs="黑体" w:hint="eastAsia"/>
          <w:sz w:val="24"/>
          <w:szCs w:val="24"/>
        </w:rPr>
        <w:t>和7.9.3条的要求。</w:t>
      </w:r>
    </w:p>
    <w:p w:rsidR="007B10FF" w:rsidRPr="00CD1B9E" w:rsidRDefault="007B10FF" w:rsidP="007B10FF">
      <w:pPr>
        <w:snapToGrid w:val="0"/>
        <w:spacing w:line="410" w:lineRule="exact"/>
        <w:ind w:firstLineChars="200" w:firstLine="480"/>
        <w:rPr>
          <w:rFonts w:ascii="黑体" w:eastAsia="黑体" w:hAnsi="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2.14</w:t>
      </w:r>
      <w:r w:rsidRPr="00CD1B9E">
        <w:rPr>
          <w:rFonts w:ascii="黑体" w:eastAsia="黑体" w:hAnsi="黑体" w:cs="黑体"/>
          <w:sz w:val="24"/>
        </w:rPr>
        <w:t xml:space="preserve">  </w:t>
      </w:r>
      <w:r w:rsidRPr="00CD1B9E">
        <w:rPr>
          <w:rFonts w:ascii="黑体" w:eastAsia="黑体" w:hAnsi="黑体" w:cs="宋体" w:hint="eastAsia"/>
          <w:sz w:val="24"/>
        </w:rPr>
        <w:t>电气和控制系统检查</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型式试验时，查验样机，检查是否符合以下要求：</w:t>
      </w:r>
    </w:p>
    <w:p w:rsidR="007B10FF" w:rsidRPr="00CD1B9E" w:rsidRDefault="007B10FF" w:rsidP="007B10FF">
      <w:pPr>
        <w:pStyle w:val="af4"/>
        <w:spacing w:line="410" w:lineRule="exact"/>
        <w:ind w:firstLine="496"/>
        <w:rPr>
          <w:rFonts w:asciiTheme="minorEastAsia" w:eastAsiaTheme="minorEastAsia" w:hAnsiTheme="minorEastAsia"/>
        </w:rPr>
      </w:pPr>
      <w:r w:rsidRPr="00CD1B9E">
        <w:rPr>
          <w:rFonts w:asciiTheme="minorEastAsia" w:eastAsiaTheme="minorEastAsia" w:hAnsiTheme="minorEastAsia" w:cs="宋体"/>
        </w:rPr>
        <w:t>(</w:t>
      </w:r>
      <w:r w:rsidRPr="00CD1B9E">
        <w:rPr>
          <w:rFonts w:asciiTheme="minorEastAsia" w:eastAsiaTheme="minorEastAsia" w:hAnsiTheme="minorEastAsia" w:cs="宋体" w:hint="eastAsia"/>
        </w:rPr>
        <w:t>1</w:t>
      </w:r>
      <w:r w:rsidRPr="00CD1B9E">
        <w:rPr>
          <w:rFonts w:asciiTheme="minorEastAsia" w:eastAsiaTheme="minorEastAsia" w:hAnsiTheme="minorEastAsia" w:cs="宋体"/>
        </w:rPr>
        <w:t>)</w:t>
      </w:r>
      <w:r w:rsidRPr="00CD1B9E">
        <w:rPr>
          <w:rFonts w:asciiTheme="minorEastAsia" w:eastAsiaTheme="minorEastAsia" w:hAnsiTheme="minorEastAsia" w:cs="宋体" w:hint="eastAsia"/>
        </w:rPr>
        <w:t>设置非自动复位并且能切断总电源的</w:t>
      </w:r>
      <w:r w:rsidRPr="00CD1B9E">
        <w:rPr>
          <w:rFonts w:asciiTheme="minorEastAsia" w:eastAsiaTheme="minorEastAsia" w:hAnsiTheme="minorEastAsia" w:hint="eastAsia"/>
        </w:rPr>
        <w:t>紧急断电</w:t>
      </w:r>
      <w:r w:rsidRPr="00CD1B9E">
        <w:rPr>
          <w:rFonts w:asciiTheme="minorEastAsia" w:eastAsiaTheme="minorEastAsia" w:hAnsiTheme="minorEastAsia" w:cs="宋体" w:hint="eastAsia"/>
        </w:rPr>
        <w:t>开关，在</w:t>
      </w:r>
      <w:r w:rsidRPr="00CD1B9E">
        <w:rPr>
          <w:rFonts w:asciiTheme="minorEastAsia" w:eastAsiaTheme="minorEastAsia" w:hAnsiTheme="minorEastAsia" w:cs="宋体"/>
        </w:rPr>
        <w:t>电路失控时</w:t>
      </w:r>
      <w:r w:rsidRPr="00CD1B9E">
        <w:rPr>
          <w:rFonts w:asciiTheme="minorEastAsia" w:eastAsiaTheme="minorEastAsia" w:hAnsiTheme="minorEastAsia" w:cs="宋体" w:hint="eastAsia"/>
        </w:rPr>
        <w:t>，</w:t>
      </w:r>
      <w:r w:rsidRPr="00CD1B9E">
        <w:rPr>
          <w:rFonts w:asciiTheme="minorEastAsia" w:eastAsiaTheme="minorEastAsia" w:hAnsiTheme="minorEastAsia" w:cs="宋体"/>
        </w:rPr>
        <w:t>司机应能方便的切断</w:t>
      </w:r>
      <w:r w:rsidRPr="00CD1B9E">
        <w:rPr>
          <w:rFonts w:asciiTheme="minorEastAsia" w:eastAsiaTheme="minorEastAsia" w:hAnsiTheme="minorEastAsia" w:cs="宋体" w:hint="eastAsia"/>
        </w:rPr>
        <w:t>总</w:t>
      </w:r>
      <w:r w:rsidRPr="00CD1B9E">
        <w:rPr>
          <w:rFonts w:asciiTheme="minorEastAsia" w:eastAsiaTheme="minorEastAsia" w:hAnsiTheme="minorEastAsia" w:cs="宋体"/>
        </w:rPr>
        <w:t>电源；</w:t>
      </w:r>
      <w:r w:rsidRPr="00CD1B9E">
        <w:rPr>
          <w:rFonts w:asciiTheme="minorEastAsia" w:eastAsiaTheme="minorEastAsia" w:hAnsiTheme="minorEastAsia" w:hint="eastAsia"/>
        </w:rPr>
        <w:t>蓄电池观光车辆的（驱动）总电源应当设置机械方式紧急断电装置，紧急</w:t>
      </w:r>
      <w:r w:rsidRPr="00CD1B9E">
        <w:rPr>
          <w:rFonts w:asciiTheme="minorEastAsia" w:eastAsiaTheme="minorEastAsia" w:hAnsiTheme="minorEastAsia"/>
        </w:rPr>
        <w:t>情况下</w:t>
      </w:r>
      <w:r w:rsidRPr="00CD1B9E">
        <w:rPr>
          <w:rFonts w:asciiTheme="minorEastAsia" w:eastAsiaTheme="minorEastAsia" w:hAnsiTheme="minorEastAsia" w:hint="eastAsia"/>
        </w:rPr>
        <w:t>驾驶人员应当能方便地切断（驱动）总电源，紧急</w:t>
      </w:r>
      <w:r w:rsidRPr="00CD1B9E">
        <w:rPr>
          <w:rFonts w:asciiTheme="minorEastAsia" w:eastAsiaTheme="minorEastAsia" w:hAnsiTheme="minorEastAsia"/>
        </w:rPr>
        <w:t>断电装置不能自动复位</w:t>
      </w:r>
      <w:r w:rsidRPr="00CD1B9E">
        <w:rPr>
          <w:rFonts w:asciiTheme="minorEastAsia" w:eastAsiaTheme="minorEastAsia" w:hAnsiTheme="minorEastAsia" w:hint="eastAsia"/>
        </w:rPr>
        <w:t>；</w:t>
      </w:r>
    </w:p>
    <w:p w:rsidR="007B10FF" w:rsidRPr="00CD1B9E" w:rsidRDefault="007B10FF" w:rsidP="007B10FF">
      <w:pPr>
        <w:pStyle w:val="af4"/>
        <w:spacing w:line="410" w:lineRule="exact"/>
        <w:ind w:firstLine="496"/>
        <w:rPr>
          <w:rFonts w:asciiTheme="minorEastAsia" w:eastAsiaTheme="minorEastAsia" w:hAnsiTheme="minorEastAsia"/>
        </w:rPr>
      </w:pPr>
      <w:r w:rsidRPr="00CD1B9E">
        <w:rPr>
          <w:rFonts w:asciiTheme="minorEastAsia" w:eastAsiaTheme="minorEastAsia" w:hAnsiTheme="minorEastAsia" w:cs="宋体"/>
        </w:rPr>
        <w:t xml:space="preserve"> (</w:t>
      </w:r>
      <w:r w:rsidRPr="00CD1B9E">
        <w:rPr>
          <w:rFonts w:asciiTheme="minorEastAsia" w:eastAsiaTheme="minorEastAsia" w:hAnsiTheme="minorEastAsia" w:cs="宋体" w:hint="eastAsia"/>
        </w:rPr>
        <w:t>2</w:t>
      </w:r>
      <w:r w:rsidRPr="00CD1B9E">
        <w:rPr>
          <w:rFonts w:asciiTheme="minorEastAsia" w:eastAsiaTheme="minorEastAsia" w:hAnsiTheme="minorEastAsia" w:cs="宋体"/>
        </w:rPr>
        <w:t>)</w:t>
      </w:r>
      <w:r w:rsidRPr="00CD1B9E">
        <w:rPr>
          <w:rFonts w:asciiTheme="minorEastAsia" w:eastAsiaTheme="minorEastAsia" w:hAnsiTheme="minorEastAsia"/>
        </w:rPr>
        <w:t>应当设置</w:t>
      </w:r>
      <w:r w:rsidRPr="00CD1B9E">
        <w:rPr>
          <w:rFonts w:asciiTheme="minorEastAsia" w:eastAsiaTheme="minorEastAsia" w:hAnsiTheme="minorEastAsia" w:hint="eastAsia"/>
        </w:rPr>
        <w:t>前照灯</w:t>
      </w:r>
      <w:r w:rsidRPr="00CD1B9E">
        <w:rPr>
          <w:rFonts w:asciiTheme="minorEastAsia" w:eastAsiaTheme="minorEastAsia" w:hAnsiTheme="minorEastAsia"/>
        </w:rPr>
        <w:t>、制动灯和转向灯</w:t>
      </w:r>
      <w:r w:rsidRPr="00CD1B9E">
        <w:rPr>
          <w:rFonts w:asciiTheme="minorEastAsia" w:eastAsiaTheme="minorEastAsia" w:hAnsiTheme="minorEastAsia" w:hint="eastAsia"/>
        </w:rPr>
        <w:t>，</w:t>
      </w:r>
      <w:r w:rsidRPr="00CD1B9E">
        <w:rPr>
          <w:rFonts w:asciiTheme="minorEastAsia" w:eastAsiaTheme="minorEastAsia" w:hAnsiTheme="minorEastAsia" w:cs="宋体" w:hint="eastAsia"/>
        </w:rPr>
        <w:t>信号和照明装置符合</w:t>
      </w:r>
      <w:r w:rsidRPr="00CD1B9E">
        <w:rPr>
          <w:rFonts w:asciiTheme="minorEastAsia" w:eastAsiaTheme="minorEastAsia" w:hAnsiTheme="minorEastAsia" w:hint="eastAsia"/>
        </w:rPr>
        <w:t>GB/T 21268-2014中5.4条要求；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sz w:val="24"/>
        </w:rPr>
        <w:t>(</w:t>
      </w:r>
      <w:r w:rsidRPr="00CD1B9E">
        <w:rPr>
          <w:rFonts w:ascii="宋体" w:hAnsi="宋体" w:cs="宋体" w:hint="eastAsia"/>
          <w:sz w:val="24"/>
        </w:rPr>
        <w:t>3</w:t>
      </w:r>
      <w:r w:rsidRPr="00CD1B9E">
        <w:rPr>
          <w:rFonts w:ascii="宋体" w:hAnsi="宋体" w:cs="宋体"/>
          <w:sz w:val="24"/>
        </w:rPr>
        <w:t>)</w:t>
      </w:r>
      <w:r w:rsidRPr="00CD1B9E">
        <w:rPr>
          <w:rFonts w:ascii="宋体" w:hAnsi="宋体" w:cs="宋体" w:hint="eastAsia"/>
          <w:sz w:val="24"/>
        </w:rPr>
        <w:t>蓄电池符合</w:t>
      </w:r>
      <w:r w:rsidRPr="00CD1B9E">
        <w:rPr>
          <w:rFonts w:ascii="宋体" w:hAnsi="宋体" w:hint="eastAsia"/>
          <w:sz w:val="24"/>
        </w:rPr>
        <w:t>GB/T 21268-2014中5.10.3条</w:t>
      </w:r>
      <w:r w:rsidRPr="00CD1B9E">
        <w:rPr>
          <w:rFonts w:hint="eastAsia"/>
          <w:sz w:val="24"/>
        </w:rPr>
        <w:t>要求</w:t>
      </w:r>
      <w:r w:rsidRPr="00CD1B9E">
        <w:rPr>
          <w:rFonts w:ascii="宋体" w:hAnsi="宋体" w:cs="宋体" w:hint="eastAsia"/>
          <w:sz w:val="24"/>
        </w:rPr>
        <w:t>；</w:t>
      </w:r>
    </w:p>
    <w:p w:rsidR="007B10FF" w:rsidRPr="00CD1B9E" w:rsidRDefault="007B10FF" w:rsidP="007B10FF">
      <w:pPr>
        <w:spacing w:line="410" w:lineRule="exact"/>
        <w:ind w:firstLineChars="200" w:firstLine="480"/>
        <w:rPr>
          <w:sz w:val="24"/>
        </w:rPr>
      </w:pPr>
      <w:r w:rsidRPr="00CD1B9E">
        <w:rPr>
          <w:rFonts w:ascii="宋体" w:hAnsi="宋体" w:cs="宋体" w:hint="eastAsia"/>
          <w:sz w:val="24"/>
        </w:rPr>
        <w:lastRenderedPageBreak/>
        <w:t>(4)</w:t>
      </w:r>
      <w:r w:rsidRPr="00CD1B9E">
        <w:rPr>
          <w:rFonts w:hint="eastAsia"/>
          <w:sz w:val="24"/>
        </w:rPr>
        <w:t>装有欠电压、过流、过热、过压保护装置；</w:t>
      </w:r>
    </w:p>
    <w:p w:rsidR="007B10FF" w:rsidRPr="00CD1B9E" w:rsidRDefault="007B10FF" w:rsidP="007B10FF">
      <w:pPr>
        <w:spacing w:line="410" w:lineRule="exact"/>
        <w:ind w:firstLineChars="200" w:firstLine="480"/>
        <w:rPr>
          <w:rFonts w:ascii="宋体" w:hAnsi="宋体"/>
          <w:sz w:val="24"/>
        </w:rPr>
      </w:pPr>
      <w:r w:rsidRPr="00CD1B9E">
        <w:rPr>
          <w:rFonts w:ascii="宋体" w:hAnsi="宋体" w:hint="eastAsia"/>
          <w:sz w:val="24"/>
        </w:rPr>
        <w:t>(5)启动应当设置开关装置，需要由钥匙、密码或者磁卡等才能启动；</w:t>
      </w:r>
    </w:p>
    <w:p w:rsidR="007B10FF" w:rsidRPr="00CD1B9E" w:rsidRDefault="007B10FF" w:rsidP="007B10FF">
      <w:pPr>
        <w:spacing w:line="410" w:lineRule="exact"/>
        <w:ind w:firstLineChars="200" w:firstLine="480"/>
        <w:rPr>
          <w:rFonts w:ascii="宋体" w:hAnsi="宋体"/>
          <w:sz w:val="24"/>
        </w:rPr>
      </w:pPr>
      <w:r w:rsidRPr="00CD1B9E">
        <w:rPr>
          <w:rFonts w:ascii="宋体" w:hAnsi="宋体" w:hint="eastAsia"/>
          <w:sz w:val="24"/>
        </w:rPr>
        <w:t>(6)蓄电池观光</w:t>
      </w:r>
      <w:r w:rsidRPr="00CD1B9E">
        <w:rPr>
          <w:rFonts w:ascii="宋体" w:hAnsi="宋体"/>
          <w:sz w:val="24"/>
        </w:rPr>
        <w:t>车辆</w:t>
      </w:r>
      <w:r w:rsidRPr="00CD1B9E">
        <w:rPr>
          <w:rFonts w:ascii="宋体" w:hAnsi="宋体" w:hint="eastAsia"/>
          <w:sz w:val="24"/>
        </w:rPr>
        <w:t>气系统应当采用双线制；</w:t>
      </w:r>
    </w:p>
    <w:p w:rsidR="007B10FF" w:rsidRPr="00CD1B9E" w:rsidRDefault="007B10FF" w:rsidP="007B10FF">
      <w:pPr>
        <w:spacing w:line="410" w:lineRule="exact"/>
        <w:ind w:firstLineChars="200" w:firstLine="480"/>
        <w:rPr>
          <w:sz w:val="24"/>
        </w:rPr>
      </w:pPr>
      <w:r w:rsidRPr="00CD1B9E">
        <w:rPr>
          <w:rFonts w:ascii="宋体" w:hAnsi="宋体" w:hint="eastAsia"/>
          <w:sz w:val="24"/>
        </w:rPr>
        <w:t>(7)车辆充电时，应当保证电源与主电路分离，观光车辆不能通过自身的驱动系统行驶；插接器应当有定向防护，防止插接器接反。</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前款中的(1)、(3)、(4)、(6)、(7)仅适用于蓄电池观光车辆。</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首次检验和定期检验时，检查上述(1)、(2)、(4)、(5)是否符合规定，并检查是否符合以下要求：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1</w:t>
      </w:r>
      <w:r w:rsidRPr="00CD1B9E">
        <w:rPr>
          <w:rFonts w:ascii="宋体" w:hAnsi="宋体" w:cs="黑体"/>
          <w:sz w:val="24"/>
          <w:szCs w:val="24"/>
        </w:rPr>
        <w:t>)</w:t>
      </w:r>
      <w:r w:rsidRPr="00CD1B9E">
        <w:rPr>
          <w:rFonts w:ascii="宋体" w:hAnsi="宋体" w:cs="黑体" w:hint="eastAsia"/>
          <w:sz w:val="24"/>
          <w:szCs w:val="24"/>
        </w:rPr>
        <w:t>灯具的灯泡应有保护装置，安装应牢靠，不得因车辆震动而脱落、损坏、失去作用或改变光照方向，所有灯光开关应安装牢固，开启、关闭自如，不应因车辆震动而自行开启或关闭；</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黑体" w:hint="eastAsia"/>
          <w:sz w:val="24"/>
          <w:szCs w:val="24"/>
        </w:rPr>
        <w:t>照明和信号装置功能应可靠有效。</w:t>
      </w:r>
    </w:p>
    <w:p w:rsidR="007B10FF" w:rsidRPr="00CD1B9E" w:rsidRDefault="007B10FF" w:rsidP="007B10FF">
      <w:pPr>
        <w:spacing w:line="410" w:lineRule="exact"/>
        <w:ind w:firstLineChars="200" w:firstLine="480"/>
        <w:rPr>
          <w:rFonts w:ascii="黑体" w:eastAsia="黑体" w:hAnsi="黑体" w:cs="宋体"/>
          <w:sz w:val="24"/>
        </w:rPr>
      </w:pPr>
      <w:r w:rsidRPr="00CD1B9E">
        <w:rPr>
          <w:rFonts w:ascii="黑体" w:eastAsia="黑体" w:hAnsi="宋体" w:cs="黑体" w:hint="eastAsia"/>
          <w:kern w:val="30"/>
          <w:sz w:val="24"/>
          <w:szCs w:val="24"/>
        </w:rPr>
        <w:t>E</w:t>
      </w:r>
      <w:r w:rsidRPr="00CD1B9E">
        <w:rPr>
          <w:rFonts w:ascii="黑体" w:eastAsia="黑体" w:hAnsi="黑体" w:cs="黑体" w:hint="eastAsia"/>
          <w:kern w:val="32"/>
          <w:sz w:val="24"/>
        </w:rPr>
        <w:t>2.15</w:t>
      </w:r>
      <w:r w:rsidRPr="00CD1B9E">
        <w:rPr>
          <w:rFonts w:ascii="黑体" w:eastAsia="黑体" w:hAnsi="黑体" w:cs="宋体"/>
          <w:kern w:val="32"/>
          <w:sz w:val="24"/>
        </w:rPr>
        <w:t xml:space="preserve"> </w:t>
      </w:r>
      <w:r w:rsidRPr="00CD1B9E">
        <w:rPr>
          <w:rFonts w:ascii="黑体" w:eastAsia="黑体" w:hAnsi="黑体" w:cs="宋体"/>
          <w:sz w:val="24"/>
        </w:rPr>
        <w:t xml:space="preserve"> </w:t>
      </w:r>
      <w:r w:rsidRPr="00CD1B9E">
        <w:rPr>
          <w:rFonts w:ascii="黑体" w:eastAsia="黑体" w:hAnsi="黑体" w:cs="宋体" w:hint="eastAsia"/>
          <w:sz w:val="24"/>
        </w:rPr>
        <w:t>安全保护和防护装置检查</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型式试验时，查验样机，检查是否符合以下要求：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sz w:val="24"/>
        </w:rPr>
        <w:t>(</w:t>
      </w:r>
      <w:r w:rsidRPr="00CD1B9E">
        <w:rPr>
          <w:rFonts w:ascii="宋体" w:hAnsi="宋体" w:cs="宋体" w:hint="eastAsia"/>
          <w:sz w:val="24"/>
        </w:rPr>
        <w:t>1</w:t>
      </w:r>
      <w:r w:rsidRPr="00CD1B9E">
        <w:rPr>
          <w:rFonts w:ascii="宋体" w:hAnsi="宋体" w:cs="宋体"/>
          <w:sz w:val="24"/>
        </w:rPr>
        <w:t>)</w:t>
      </w:r>
      <w:r w:rsidRPr="00CD1B9E">
        <w:rPr>
          <w:rFonts w:ascii="宋体" w:hAnsi="宋体" w:cs="宋体" w:hint="eastAsia"/>
          <w:sz w:val="24"/>
        </w:rPr>
        <w:t>车辆</w:t>
      </w:r>
      <w:r w:rsidRPr="00CD1B9E">
        <w:rPr>
          <w:rFonts w:ascii="宋体" w:hAnsi="宋体" w:cs="宋体"/>
          <w:sz w:val="24"/>
        </w:rPr>
        <w:t>应当</w:t>
      </w:r>
      <w:r w:rsidRPr="00CD1B9E">
        <w:rPr>
          <w:rFonts w:ascii="宋体" w:hAnsi="宋体" w:cs="宋体" w:hint="eastAsia"/>
          <w:sz w:val="24"/>
        </w:rPr>
        <w:t>设置能够发出清晰声响的警示装置和后视镜；</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sz w:val="24"/>
        </w:rPr>
        <w:t>(</w:t>
      </w:r>
      <w:r w:rsidRPr="00CD1B9E">
        <w:rPr>
          <w:rFonts w:ascii="宋体" w:hAnsi="宋体" w:cs="宋体" w:hint="eastAsia"/>
          <w:sz w:val="24"/>
        </w:rPr>
        <w:t>2</w:t>
      </w:r>
      <w:r w:rsidRPr="00CD1B9E">
        <w:rPr>
          <w:rFonts w:ascii="宋体" w:hAnsi="宋体" w:cs="宋体"/>
          <w:sz w:val="24"/>
        </w:rPr>
        <w:t>)</w:t>
      </w:r>
      <w:r w:rsidRPr="00CD1B9E">
        <w:rPr>
          <w:rFonts w:ascii="宋体" w:hAnsi="宋体" w:cs="宋体" w:hint="eastAsia"/>
          <w:sz w:val="24"/>
        </w:rPr>
        <w:t>每个座位上应当配备安全保护装置，并且满足</w:t>
      </w:r>
      <w:r w:rsidRPr="00CD1B9E">
        <w:rPr>
          <w:rFonts w:ascii="宋体" w:hAnsi="宋体" w:cs="宋体"/>
          <w:sz w:val="24"/>
        </w:rPr>
        <w:t>GB/T 28709—2012</w:t>
      </w:r>
      <w:r w:rsidRPr="00CD1B9E">
        <w:rPr>
          <w:rFonts w:ascii="宋体" w:hAnsi="宋体" w:cs="宋体" w:hint="eastAsia"/>
          <w:sz w:val="24"/>
        </w:rPr>
        <w:t>《非公路旅游观光车座椅安全带及其固定器》的要求；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sz w:val="24"/>
        </w:rPr>
        <w:t>(</w:t>
      </w:r>
      <w:r w:rsidRPr="00CD1B9E">
        <w:rPr>
          <w:rFonts w:ascii="宋体" w:hAnsi="宋体" w:cs="宋体" w:hint="eastAsia"/>
          <w:sz w:val="24"/>
        </w:rPr>
        <w:t>3</w:t>
      </w:r>
      <w:r w:rsidRPr="00CD1B9E">
        <w:rPr>
          <w:rFonts w:ascii="宋体" w:hAnsi="宋体" w:cs="宋体"/>
          <w:sz w:val="24"/>
        </w:rPr>
        <w:t>)</w:t>
      </w:r>
      <w:r w:rsidRPr="00CD1B9E">
        <w:rPr>
          <w:rFonts w:ascii="宋体" w:hAnsi="宋体" w:cs="宋体" w:hint="eastAsia"/>
          <w:sz w:val="24"/>
        </w:rPr>
        <w:t>应当为每位乘客设置安全实用的扶手或者拉手，扶手</w:t>
      </w:r>
      <w:r w:rsidRPr="00DA3831">
        <w:rPr>
          <w:rFonts w:ascii="宋体" w:hAnsi="宋体" w:cs="宋体" w:hint="eastAsia"/>
          <w:sz w:val="24"/>
        </w:rPr>
        <w:t>或者拉手</w:t>
      </w:r>
      <w:r w:rsidRPr="00CD1B9E">
        <w:rPr>
          <w:rFonts w:ascii="宋体" w:hAnsi="宋体" w:cs="宋体" w:hint="eastAsia"/>
          <w:sz w:val="24"/>
        </w:rPr>
        <w:t>距离座垫的上平面高度不低于</w:t>
      </w:r>
      <w:r w:rsidRPr="00CD1B9E">
        <w:rPr>
          <w:rFonts w:ascii="宋体" w:hAnsi="宋体" w:cs="宋体"/>
          <w:sz w:val="24"/>
        </w:rPr>
        <w:t>180mm</w:t>
      </w:r>
      <w:r w:rsidRPr="00CD1B9E">
        <w:rPr>
          <w:rFonts w:ascii="宋体" w:hAnsi="宋体" w:cs="宋体" w:hint="eastAsia"/>
          <w:sz w:val="24"/>
        </w:rPr>
        <w:t>；</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sz w:val="24"/>
        </w:rPr>
        <w:t>(</w:t>
      </w:r>
      <w:r w:rsidRPr="00CD1B9E">
        <w:rPr>
          <w:rFonts w:ascii="宋体" w:hAnsi="宋体" w:cs="宋体" w:hint="eastAsia"/>
          <w:sz w:val="24"/>
        </w:rPr>
        <w:t>4</w:t>
      </w:r>
      <w:r w:rsidRPr="00CD1B9E">
        <w:rPr>
          <w:rFonts w:ascii="宋体" w:hAnsi="宋体" w:cs="宋体"/>
          <w:sz w:val="24"/>
        </w:rPr>
        <w:t>)</w:t>
      </w:r>
      <w:r w:rsidRPr="00CD1B9E">
        <w:rPr>
          <w:rFonts w:ascii="宋体" w:hAnsi="宋体" w:cs="宋体" w:hint="eastAsia"/>
          <w:sz w:val="24"/>
        </w:rPr>
        <w:t>应当在观光车辆侧面的乘客上下车出入口处设置护栏、侧围、护链等安全防护装置；</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sz w:val="24"/>
        </w:rPr>
        <w:t>(</w:t>
      </w:r>
      <w:r w:rsidRPr="00CD1B9E">
        <w:rPr>
          <w:rFonts w:ascii="宋体" w:hAnsi="宋体" w:cs="宋体" w:hint="eastAsia"/>
          <w:sz w:val="24"/>
        </w:rPr>
        <w:t>5</w:t>
      </w:r>
      <w:r w:rsidRPr="00CD1B9E">
        <w:rPr>
          <w:rFonts w:ascii="宋体" w:hAnsi="宋体" w:cs="宋体"/>
          <w:sz w:val="24"/>
        </w:rPr>
        <w:t>)</w:t>
      </w:r>
      <w:r w:rsidRPr="00CD1B9E">
        <w:rPr>
          <w:rFonts w:ascii="宋体" w:hAnsi="宋体" w:cs="宋体" w:hint="eastAsia"/>
          <w:sz w:val="24"/>
        </w:rPr>
        <w:t>应当为与运行方向相反布置的、位于观光车辆最后部的乘客，设置安全护栏或者侧围等安全防护装置；</w:t>
      </w:r>
    </w:p>
    <w:p w:rsidR="007B10FF" w:rsidRPr="00CD1B9E" w:rsidRDefault="007B10FF" w:rsidP="007B10FF">
      <w:pPr>
        <w:spacing w:line="410" w:lineRule="exact"/>
        <w:ind w:firstLineChars="200" w:firstLine="480"/>
        <w:rPr>
          <w:rFonts w:ascii="宋体" w:hAnsi="宋体" w:cs="黑体"/>
          <w:sz w:val="24"/>
          <w:szCs w:val="24"/>
        </w:rPr>
      </w:pPr>
      <w:r w:rsidRPr="00CD1B9E">
        <w:rPr>
          <w:rFonts w:ascii="宋体" w:hAnsi="宋体" w:cs="宋体"/>
          <w:sz w:val="24"/>
        </w:rPr>
        <w:t>(</w:t>
      </w:r>
      <w:r w:rsidRPr="00CD1B9E">
        <w:rPr>
          <w:rFonts w:ascii="宋体" w:hAnsi="宋体" w:cs="宋体" w:hint="eastAsia"/>
          <w:sz w:val="24"/>
        </w:rPr>
        <w:t>6</w:t>
      </w:r>
      <w:r w:rsidRPr="00CD1B9E">
        <w:rPr>
          <w:rFonts w:ascii="宋体" w:hAnsi="宋体" w:cs="宋体"/>
          <w:sz w:val="24"/>
        </w:rPr>
        <w:t>)</w:t>
      </w:r>
      <w:r w:rsidRPr="00CD1B9E">
        <w:rPr>
          <w:rFonts w:ascii="宋体" w:hAnsi="宋体" w:cs="宋体" w:hint="eastAsia"/>
          <w:sz w:val="24"/>
        </w:rPr>
        <w:t>观光列车的最后一节车厢内，应当设置安全员专用座椅，并且设置安全员与驾驶人员有效沟通的装置</w:t>
      </w:r>
      <w:r w:rsidRPr="00CD1B9E">
        <w:rPr>
          <w:rFonts w:ascii="宋体" w:hAnsi="宋体" w:cs="黑体"/>
          <w:sz w:val="24"/>
          <w:szCs w:val="24"/>
        </w:rPr>
        <w:t>。</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hint="eastAsia"/>
          <w:sz w:val="24"/>
          <w:szCs w:val="24"/>
        </w:rPr>
        <w:t>首次检验和定期检验时，还应当检查是否符合以下要求：</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(1)</w:t>
      </w:r>
      <w:r w:rsidRPr="00CD1B9E">
        <w:rPr>
          <w:rFonts w:ascii="宋体" w:hAnsi="宋体" w:cs="黑体" w:hint="eastAsia"/>
          <w:sz w:val="24"/>
          <w:szCs w:val="24"/>
        </w:rPr>
        <w:t>后视镜应固定牢靠，完整无损坏；</w:t>
      </w:r>
      <w:r w:rsidRPr="00CD1B9E">
        <w:rPr>
          <w:rFonts w:ascii="宋体" w:hAnsi="宋体" w:cs="黑体"/>
          <w:sz w:val="24"/>
          <w:szCs w:val="24"/>
        </w:rPr>
        <w:t xml:space="preserve"> </w:t>
      </w:r>
    </w:p>
    <w:p w:rsidR="007B10FF" w:rsidRPr="00CD1B9E" w:rsidRDefault="007B10FF" w:rsidP="007B10FF">
      <w:pPr>
        <w:snapToGrid w:val="0"/>
        <w:spacing w:line="410" w:lineRule="exact"/>
        <w:ind w:firstLineChars="200" w:firstLine="480"/>
        <w:rPr>
          <w:rFonts w:ascii="宋体" w:hAnsi="宋体" w:cs="黑体"/>
          <w:sz w:val="24"/>
          <w:szCs w:val="24"/>
        </w:rPr>
      </w:pPr>
      <w:r w:rsidRPr="00CD1B9E">
        <w:rPr>
          <w:rFonts w:ascii="宋体" w:hAnsi="宋体" w:cs="黑体"/>
          <w:sz w:val="24"/>
          <w:szCs w:val="24"/>
        </w:rPr>
        <w:t>(</w:t>
      </w:r>
      <w:r w:rsidRPr="00CD1B9E">
        <w:rPr>
          <w:rFonts w:ascii="宋体" w:hAnsi="宋体" w:cs="黑体" w:hint="eastAsia"/>
          <w:sz w:val="24"/>
          <w:szCs w:val="24"/>
        </w:rPr>
        <w:t>2</w:t>
      </w:r>
      <w:r w:rsidRPr="00CD1B9E">
        <w:rPr>
          <w:rFonts w:ascii="宋体" w:hAnsi="宋体" w:cs="黑体"/>
          <w:sz w:val="24"/>
          <w:szCs w:val="24"/>
        </w:rPr>
        <w:t>)</w:t>
      </w:r>
      <w:r w:rsidRPr="00CD1B9E">
        <w:rPr>
          <w:rFonts w:ascii="宋体" w:hAnsi="宋体" w:cs="黑体" w:hint="eastAsia"/>
          <w:sz w:val="24"/>
          <w:szCs w:val="24"/>
        </w:rPr>
        <w:t>安全带应完好齐全。</w:t>
      </w:r>
    </w:p>
    <w:p w:rsidR="007B10FF" w:rsidRPr="00CD1B9E" w:rsidRDefault="007B10FF" w:rsidP="007B10FF">
      <w:pPr>
        <w:spacing w:line="410" w:lineRule="exact"/>
        <w:ind w:firstLineChars="200" w:firstLine="480"/>
        <w:rPr>
          <w:rFonts w:ascii="黑体" w:eastAsia="黑体" w:hAnsi="黑体" w:cs="宋体"/>
          <w:sz w:val="24"/>
        </w:rPr>
      </w:pPr>
      <w:r w:rsidRPr="00CD1B9E">
        <w:rPr>
          <w:rFonts w:ascii="黑体" w:eastAsia="黑体" w:hAnsi="宋体" w:cs="黑体" w:hint="eastAsia"/>
          <w:kern w:val="30"/>
          <w:sz w:val="24"/>
          <w:szCs w:val="24"/>
        </w:rPr>
        <w:t>E</w:t>
      </w:r>
      <w:r w:rsidRPr="00CD1B9E">
        <w:rPr>
          <w:rFonts w:ascii="黑体" w:eastAsia="黑体" w:hAnsi="黑体" w:cs="宋体" w:hint="eastAsia"/>
          <w:sz w:val="24"/>
        </w:rPr>
        <w:t>3 试验</w:t>
      </w:r>
    </w:p>
    <w:p w:rsidR="007B10FF" w:rsidRPr="00CD1B9E" w:rsidRDefault="007B10FF" w:rsidP="007B10FF">
      <w:pPr>
        <w:spacing w:line="410" w:lineRule="exact"/>
        <w:ind w:firstLineChars="200" w:firstLine="480"/>
        <w:rPr>
          <w:rFonts w:ascii="黑体" w:eastAsia="黑体" w:hAnsi="黑体" w:cs="宋体"/>
          <w:sz w:val="24"/>
        </w:rPr>
      </w:pPr>
      <w:r w:rsidRPr="00CD1B9E">
        <w:rPr>
          <w:rFonts w:ascii="黑体" w:eastAsia="黑体" w:hAnsi="宋体" w:cs="黑体" w:hint="eastAsia"/>
          <w:kern w:val="30"/>
          <w:sz w:val="24"/>
          <w:szCs w:val="24"/>
        </w:rPr>
        <w:t>E</w:t>
      </w:r>
      <w:r w:rsidRPr="00CD1B9E">
        <w:rPr>
          <w:rFonts w:ascii="黑体" w:eastAsia="黑体" w:hAnsi="黑体" w:cs="宋体" w:hint="eastAsia"/>
          <w:sz w:val="24"/>
        </w:rPr>
        <w:t>3.1  行驶</w:t>
      </w:r>
      <w:r w:rsidRPr="00CD1B9E">
        <w:rPr>
          <w:rFonts w:ascii="黑体" w:eastAsia="黑体" w:hAnsi="黑体" w:cs="宋体"/>
          <w:sz w:val="24"/>
        </w:rPr>
        <w:t>性能</w:t>
      </w:r>
      <w:r w:rsidRPr="00CD1B9E">
        <w:rPr>
          <w:rFonts w:ascii="黑体" w:eastAsia="黑体" w:hAnsi="黑体" w:cs="宋体" w:hint="eastAsia"/>
          <w:sz w:val="24"/>
        </w:rPr>
        <w:t>试验</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型式试验时，分别在标准无载和标准载荷运行状态下，按照</w:t>
      </w:r>
      <w:r w:rsidRPr="00CD1B9E">
        <w:rPr>
          <w:rFonts w:ascii="宋体" w:hAnsi="宋体" w:hint="eastAsia"/>
          <w:sz w:val="24"/>
        </w:rPr>
        <w:t>GB/T 21268-2014中6.7条</w:t>
      </w:r>
      <w:r w:rsidRPr="00CD1B9E">
        <w:rPr>
          <w:rFonts w:ascii="宋体" w:hAnsi="宋体" w:cs="宋体" w:hint="eastAsia"/>
          <w:sz w:val="24"/>
        </w:rPr>
        <w:t>规定的工况、试验方法和要求进行试验，其</w:t>
      </w:r>
      <w:r w:rsidRPr="00CD1B9E">
        <w:rPr>
          <w:rFonts w:ascii="宋体" w:hAnsi="宋体" w:cs="宋体"/>
          <w:sz w:val="24"/>
        </w:rPr>
        <w:t>最大行驶速度在允差范围内</w:t>
      </w:r>
      <w:r w:rsidRPr="00CD1B9E">
        <w:rPr>
          <w:rFonts w:ascii="宋体" w:hAnsi="宋体" w:cs="宋体" w:hint="eastAsia"/>
          <w:sz w:val="24"/>
        </w:rPr>
        <w:t>。</w:t>
      </w:r>
    </w:p>
    <w:p w:rsidR="007B10FF" w:rsidRPr="00CD1B9E" w:rsidRDefault="007B10FF" w:rsidP="007B10FF">
      <w:pPr>
        <w:spacing w:line="410" w:lineRule="exact"/>
        <w:rPr>
          <w:rFonts w:ascii="宋体" w:hAnsi="宋体" w:cs="宋体"/>
          <w:sz w:val="24"/>
        </w:rPr>
      </w:pPr>
      <w:r w:rsidRPr="00CD1B9E">
        <w:rPr>
          <w:rFonts w:ascii="宋体" w:hAnsi="宋体" w:cs="宋体" w:hint="eastAsia"/>
          <w:sz w:val="24"/>
        </w:rPr>
        <w:t>观光车最大</w:t>
      </w:r>
      <w:r w:rsidRPr="00CD1B9E">
        <w:rPr>
          <w:rFonts w:ascii="宋体" w:hAnsi="宋体" w:cs="宋体"/>
          <w:sz w:val="24"/>
        </w:rPr>
        <w:t>运行速度不得大于</w:t>
      </w:r>
      <w:r w:rsidRPr="00CD1B9E">
        <w:rPr>
          <w:rFonts w:ascii="宋体" w:hAnsi="宋体" w:cs="宋体" w:hint="eastAsia"/>
          <w:sz w:val="24"/>
        </w:rPr>
        <w:t>30</w:t>
      </w:r>
      <w:r w:rsidRPr="00CD1B9E">
        <w:rPr>
          <w:rFonts w:ascii="宋体" w:hAnsi="宋体" w:cs="宋体"/>
          <w:sz w:val="24"/>
        </w:rPr>
        <w:t>km/h</w:t>
      </w:r>
      <w:r w:rsidRPr="00CD1B9E">
        <w:rPr>
          <w:rFonts w:ascii="宋体" w:hAnsi="宋体" w:cs="宋体" w:hint="eastAsia"/>
          <w:sz w:val="24"/>
        </w:rPr>
        <w:t>，观光</w:t>
      </w:r>
      <w:r w:rsidRPr="00CD1B9E">
        <w:rPr>
          <w:rFonts w:ascii="宋体" w:hAnsi="宋体" w:cs="宋体"/>
          <w:sz w:val="24"/>
        </w:rPr>
        <w:t>列车最大运行速度不得大于</w:t>
      </w:r>
      <w:r w:rsidRPr="00CD1B9E">
        <w:rPr>
          <w:rFonts w:ascii="宋体" w:hAnsi="宋体" w:cs="宋体" w:hint="eastAsia"/>
          <w:sz w:val="24"/>
        </w:rPr>
        <w:t>20</w:t>
      </w:r>
      <w:r w:rsidRPr="00CD1B9E">
        <w:rPr>
          <w:rFonts w:ascii="宋体" w:hAnsi="宋体" w:cs="宋体"/>
          <w:sz w:val="24"/>
        </w:rPr>
        <w:t xml:space="preserve"> km/h</w:t>
      </w:r>
      <w:r w:rsidRPr="00CD1B9E">
        <w:rPr>
          <w:rFonts w:ascii="宋体" w:hAnsi="宋体" w:cs="宋体" w:hint="eastAsia"/>
          <w:sz w:val="24"/>
        </w:rPr>
        <w:t>。</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lastRenderedPageBreak/>
        <w:t>定期检验时，在标准无载运行状态下，按照检验现场的实际工况，测量其最大行驶速度是否符合上述规定。</w:t>
      </w:r>
    </w:p>
    <w:p w:rsidR="007B10FF" w:rsidRPr="00CD1B9E" w:rsidRDefault="007B10FF" w:rsidP="007B10FF">
      <w:pPr>
        <w:spacing w:line="410" w:lineRule="exact"/>
        <w:ind w:firstLineChars="200" w:firstLine="480"/>
        <w:rPr>
          <w:rFonts w:ascii="黑体" w:eastAsia="黑体" w:hAnsi="宋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3</w:t>
      </w:r>
      <w:r w:rsidRPr="00CD1B9E">
        <w:rPr>
          <w:rFonts w:ascii="黑体" w:eastAsia="黑体" w:hAnsi="黑体" w:cs="黑体"/>
          <w:sz w:val="24"/>
        </w:rPr>
        <w:t>.2</w:t>
      </w:r>
      <w:r w:rsidRPr="00CD1B9E">
        <w:rPr>
          <w:rFonts w:ascii="黑体" w:eastAsia="黑体" w:hAnsi="宋体" w:cs="宋体" w:hint="eastAsia"/>
          <w:sz w:val="24"/>
        </w:rPr>
        <w:t xml:space="preserve"> </w:t>
      </w:r>
      <w:r w:rsidRPr="00CD1B9E">
        <w:rPr>
          <w:rFonts w:ascii="黑体" w:eastAsia="黑体" w:hAnsi="宋体" w:cs="宋体"/>
          <w:sz w:val="24"/>
        </w:rPr>
        <w:t xml:space="preserve"> </w:t>
      </w:r>
      <w:r w:rsidRPr="00CD1B9E">
        <w:rPr>
          <w:rFonts w:ascii="黑体" w:eastAsia="黑体" w:hAnsi="宋体" w:cs="宋体" w:hint="eastAsia"/>
          <w:sz w:val="24"/>
        </w:rPr>
        <w:t>转向性能试验</w:t>
      </w:r>
    </w:p>
    <w:p w:rsidR="007B10FF" w:rsidRPr="00CD1B9E" w:rsidRDefault="007B10FF" w:rsidP="007B10FF">
      <w:pPr>
        <w:spacing w:line="410" w:lineRule="exact"/>
        <w:ind w:firstLineChars="200" w:firstLine="480"/>
        <w:rPr>
          <w:rFonts w:ascii="黑体" w:eastAsia="黑体" w:hAnsi="宋体"/>
          <w:sz w:val="24"/>
        </w:rPr>
      </w:pPr>
      <w:r w:rsidRPr="00CD1B9E">
        <w:rPr>
          <w:rFonts w:ascii="宋体" w:hAnsi="宋体" w:cs="宋体" w:hint="eastAsia"/>
          <w:sz w:val="24"/>
        </w:rPr>
        <w:t>型式试验时，在标准无载运行状态下，按照</w:t>
      </w:r>
      <w:r w:rsidRPr="00CD1B9E">
        <w:rPr>
          <w:rFonts w:ascii="宋体" w:hAnsi="宋体" w:hint="eastAsia"/>
          <w:sz w:val="24"/>
        </w:rPr>
        <w:t>GB/T 21268-2014中6.6条</w:t>
      </w:r>
      <w:r w:rsidRPr="00CD1B9E">
        <w:rPr>
          <w:rFonts w:ascii="宋体" w:hAnsi="宋体" w:cs="宋体" w:hint="eastAsia"/>
          <w:sz w:val="24"/>
        </w:rPr>
        <w:t>规定的工况、试验方法和要求进行试验，检查以下内容是否符合要求：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sz w:val="24"/>
        </w:rPr>
        <w:t>(1)</w:t>
      </w:r>
      <w:r w:rsidRPr="00CD1B9E">
        <w:rPr>
          <w:rFonts w:ascii="宋体" w:hAnsi="宋体" w:cs="宋体" w:hint="eastAsia"/>
          <w:sz w:val="24"/>
        </w:rPr>
        <w:t>最小转弯半径</w:t>
      </w:r>
      <w:r w:rsidRPr="00CD1B9E">
        <w:rPr>
          <w:rFonts w:ascii="宋体" w:hAnsi="宋体" w:cs="宋体"/>
          <w:sz w:val="24"/>
        </w:rPr>
        <w:t>在允差范围内</w:t>
      </w:r>
      <w:r w:rsidRPr="00CD1B9E">
        <w:rPr>
          <w:rFonts w:ascii="宋体" w:hAnsi="宋体" w:cs="宋体" w:hint="eastAsia"/>
          <w:sz w:val="24"/>
        </w:rPr>
        <w:t>；</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2</w:t>
      </w:r>
      <w:r w:rsidRPr="00CD1B9E">
        <w:rPr>
          <w:rFonts w:ascii="宋体" w:hAnsi="宋体" w:cs="宋体" w:hint="eastAsia"/>
          <w:sz w:val="24"/>
        </w:rPr>
        <w:t>)方向盘最大自由转动量从</w:t>
      </w:r>
      <w:r w:rsidRPr="00CD1B9E">
        <w:rPr>
          <w:rFonts w:ascii="宋体" w:hAnsi="宋体" w:cs="宋体"/>
          <w:sz w:val="24"/>
        </w:rPr>
        <w:t>中间位置向左</w:t>
      </w:r>
      <w:r w:rsidRPr="00CD1B9E">
        <w:rPr>
          <w:rFonts w:ascii="宋体" w:hAnsi="宋体" w:cs="宋体" w:hint="eastAsia"/>
          <w:sz w:val="24"/>
        </w:rPr>
        <w:t>和</w:t>
      </w:r>
      <w:r w:rsidRPr="00CD1B9E">
        <w:rPr>
          <w:rFonts w:ascii="宋体" w:hAnsi="宋体" w:cs="宋体"/>
          <w:sz w:val="24"/>
        </w:rPr>
        <w:t>向右转角均不大于</w:t>
      </w:r>
      <w:r w:rsidRPr="00CD1B9E">
        <w:rPr>
          <w:rFonts w:ascii="宋体" w:hAnsi="宋体" w:cs="宋体" w:hint="eastAsia"/>
          <w:sz w:val="24"/>
        </w:rPr>
        <w:t>15°；</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3</w:t>
      </w:r>
      <w:r w:rsidRPr="00CD1B9E">
        <w:rPr>
          <w:rFonts w:ascii="宋体" w:hAnsi="宋体" w:cs="宋体" w:hint="eastAsia"/>
          <w:sz w:val="24"/>
        </w:rPr>
        <w:t>)方向盘转向力是否</w:t>
      </w:r>
      <w:r w:rsidRPr="00CD1B9E">
        <w:rPr>
          <w:rFonts w:ascii="宋体" w:hAnsi="宋体" w:cs="宋体"/>
          <w:sz w:val="24"/>
        </w:rPr>
        <w:t>满足标准要求</w:t>
      </w:r>
      <w:r w:rsidRPr="00CD1B9E">
        <w:rPr>
          <w:rFonts w:ascii="宋体" w:hAnsi="宋体" w:cs="宋体" w:hint="eastAsia"/>
          <w:sz w:val="24"/>
        </w:rPr>
        <w:t>。</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首次检验和定期检验时，检查观光车辆在现场道路上行驶应当具有良好的直线行驶性能，且不应有明显的蛇形现象。</w:t>
      </w:r>
    </w:p>
    <w:p w:rsidR="007B10FF" w:rsidRPr="00CD1B9E" w:rsidRDefault="007B10FF" w:rsidP="007B10FF">
      <w:pPr>
        <w:spacing w:line="410" w:lineRule="exact"/>
        <w:ind w:firstLineChars="200" w:firstLine="480"/>
        <w:rPr>
          <w:rFonts w:ascii="黑体" w:eastAsia="黑体" w:hAnsi="宋体"/>
          <w:b/>
          <w:bCs/>
          <w:sz w:val="24"/>
        </w:rPr>
      </w:pPr>
      <w:r w:rsidRPr="00CD1B9E">
        <w:rPr>
          <w:rFonts w:ascii="黑体" w:eastAsia="黑体" w:hAnsi="宋体" w:cs="黑体" w:hint="eastAsia"/>
          <w:kern w:val="30"/>
          <w:sz w:val="24"/>
          <w:szCs w:val="24"/>
        </w:rPr>
        <w:t>E</w:t>
      </w:r>
      <w:r w:rsidRPr="00CD1B9E">
        <w:rPr>
          <w:rFonts w:ascii="黑体" w:eastAsia="黑体" w:hAnsi="黑体" w:cs="黑体"/>
          <w:sz w:val="24"/>
        </w:rPr>
        <w:t>3.3</w:t>
      </w:r>
      <w:r w:rsidRPr="00CD1B9E">
        <w:rPr>
          <w:rFonts w:ascii="黑体" w:eastAsia="黑体" w:hAnsi="宋体" w:cs="黑体"/>
          <w:sz w:val="24"/>
        </w:rPr>
        <w:t xml:space="preserve">  </w:t>
      </w:r>
      <w:r w:rsidRPr="00CD1B9E">
        <w:rPr>
          <w:rFonts w:ascii="黑体" w:eastAsia="黑体" w:hAnsi="宋体" w:cs="宋体" w:hint="eastAsia"/>
          <w:sz w:val="24"/>
        </w:rPr>
        <w:t>动力性能试验</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按照</w:t>
      </w:r>
      <w:r w:rsidRPr="00CD1B9E">
        <w:rPr>
          <w:rFonts w:ascii="宋体" w:hAnsi="宋体"/>
          <w:sz w:val="24"/>
        </w:rPr>
        <w:t>GB/T 21268-2014</w:t>
      </w:r>
      <w:r w:rsidRPr="00CD1B9E">
        <w:rPr>
          <w:rFonts w:ascii="宋体" w:hAnsi="宋体" w:hint="eastAsia"/>
          <w:sz w:val="24"/>
        </w:rPr>
        <w:t>中</w:t>
      </w:r>
      <w:r w:rsidRPr="00CD1B9E">
        <w:rPr>
          <w:rFonts w:ascii="宋体" w:hAnsi="宋体"/>
          <w:sz w:val="24"/>
        </w:rPr>
        <w:t>6.8.1和6.8.2条</w:t>
      </w:r>
      <w:r w:rsidRPr="00CD1B9E">
        <w:rPr>
          <w:rFonts w:ascii="宋体" w:hAnsi="宋体" w:cs="宋体" w:hint="eastAsia"/>
          <w:sz w:val="24"/>
        </w:rPr>
        <w:t>规定的</w:t>
      </w:r>
      <w:r w:rsidRPr="00CD1B9E">
        <w:rPr>
          <w:rFonts w:hint="eastAsia"/>
          <w:sz w:val="24"/>
        </w:rPr>
        <w:t>工况</w:t>
      </w:r>
      <w:r w:rsidRPr="00CD1B9E">
        <w:rPr>
          <w:rFonts w:ascii="宋体" w:hAnsi="宋体" w:cs="宋体" w:hint="eastAsia"/>
          <w:sz w:val="24"/>
        </w:rPr>
        <w:t>、试验方法和要求</w:t>
      </w:r>
      <w:r w:rsidRPr="00CD1B9E">
        <w:rPr>
          <w:rFonts w:ascii="宋体" w:hint="eastAsia"/>
          <w:sz w:val="24"/>
        </w:rPr>
        <w:t>，在设计最大爬坡度条件下（</w:t>
      </w:r>
      <w:r w:rsidRPr="00CD1B9E">
        <w:rPr>
          <w:rFonts w:ascii="宋体" w:hAnsi="宋体"/>
          <w:sz w:val="24"/>
        </w:rPr>
        <w:t>观光车不得小于</w:t>
      </w:r>
      <w:r w:rsidRPr="00CD1B9E">
        <w:rPr>
          <w:rFonts w:ascii="宋体" w:hAnsi="宋体" w:hint="eastAsia"/>
          <w:sz w:val="24"/>
        </w:rPr>
        <w:t>15</w:t>
      </w:r>
      <w:r w:rsidRPr="00CD1B9E">
        <w:rPr>
          <w:rFonts w:ascii="宋体" w:hAnsi="宋体"/>
          <w:sz w:val="24"/>
        </w:rPr>
        <w:t>%，观光列车不得小于</w:t>
      </w:r>
      <w:r w:rsidRPr="00CD1B9E">
        <w:rPr>
          <w:rFonts w:ascii="宋体" w:hAnsi="宋体" w:hint="eastAsia"/>
          <w:sz w:val="24"/>
        </w:rPr>
        <w:t>7</w:t>
      </w:r>
      <w:r w:rsidRPr="00CD1B9E">
        <w:rPr>
          <w:rFonts w:ascii="宋体" w:hAnsi="宋体"/>
          <w:sz w:val="24"/>
        </w:rPr>
        <w:t>%</w:t>
      </w:r>
      <w:r w:rsidRPr="00CD1B9E">
        <w:rPr>
          <w:rFonts w:ascii="宋体" w:hint="eastAsia"/>
          <w:sz w:val="24"/>
        </w:rPr>
        <w:t>）进行爬坡</w:t>
      </w:r>
      <w:r w:rsidRPr="00CD1B9E">
        <w:rPr>
          <w:rFonts w:ascii="宋体"/>
          <w:sz w:val="24"/>
        </w:rPr>
        <w:t>性能和坡道起步</w:t>
      </w:r>
      <w:r w:rsidRPr="00CD1B9E">
        <w:rPr>
          <w:rFonts w:ascii="宋体" w:hint="eastAsia"/>
          <w:sz w:val="24"/>
        </w:rPr>
        <w:t>试验</w:t>
      </w:r>
      <w:r w:rsidRPr="00CD1B9E">
        <w:rPr>
          <w:rFonts w:ascii="宋体" w:hAnsi="宋体" w:hint="eastAsia"/>
          <w:sz w:val="24"/>
        </w:rPr>
        <w:t>。</w:t>
      </w:r>
    </w:p>
    <w:p w:rsidR="007B10FF" w:rsidRPr="00CD1B9E" w:rsidRDefault="007B10FF" w:rsidP="007B10FF">
      <w:pPr>
        <w:spacing w:line="410" w:lineRule="exact"/>
        <w:ind w:firstLineChars="200" w:firstLine="480"/>
        <w:rPr>
          <w:rFonts w:ascii="黑体" w:eastAsia="黑体" w:hAnsi="宋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3.</w:t>
      </w:r>
      <w:r w:rsidRPr="00CD1B9E">
        <w:rPr>
          <w:rFonts w:ascii="黑体" w:eastAsia="黑体" w:hAnsi="黑体" w:cs="黑体"/>
          <w:sz w:val="24"/>
        </w:rPr>
        <w:t xml:space="preserve">4 </w:t>
      </w:r>
      <w:r w:rsidRPr="00CD1B9E">
        <w:rPr>
          <w:rFonts w:ascii="黑体" w:eastAsia="黑体" w:hAnsi="宋体" w:cs="宋体" w:hint="eastAsia"/>
          <w:sz w:val="24"/>
        </w:rPr>
        <w:t xml:space="preserve"> 制动性能试验</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型式试验时，制动性能试验包括驻车制动试验和行车制动试验。</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(1)驻车制动试验</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按照</w:t>
      </w:r>
      <w:r w:rsidRPr="00CD1B9E">
        <w:rPr>
          <w:rFonts w:ascii="宋体" w:hAnsi="宋体" w:hint="eastAsia"/>
          <w:sz w:val="24"/>
        </w:rPr>
        <w:t>GB/T 21268-2014中6.10.3条</w:t>
      </w:r>
      <w:r w:rsidRPr="00CD1B9E">
        <w:rPr>
          <w:rFonts w:ascii="宋体" w:hAnsi="宋体" w:cs="宋体" w:hint="eastAsia"/>
          <w:sz w:val="24"/>
        </w:rPr>
        <w:t>规定的工况、试验方法和要求进行试验</w:t>
      </w:r>
      <w:r w:rsidRPr="00CD1B9E">
        <w:rPr>
          <w:rFonts w:ascii="宋体" w:hAnsi="宋体" w:hint="eastAsia"/>
          <w:sz w:val="24"/>
        </w:rPr>
        <w:t>，检查在设计规定的坡度下</w:t>
      </w:r>
      <w:r w:rsidRPr="00CD1B9E">
        <w:rPr>
          <w:rFonts w:ascii="宋体" w:hAnsi="宋体"/>
          <w:sz w:val="24"/>
        </w:rPr>
        <w:t>,</w:t>
      </w:r>
      <w:r w:rsidRPr="00CD1B9E">
        <w:rPr>
          <w:rFonts w:ascii="宋体" w:hAnsi="宋体" w:cs="宋体" w:hint="eastAsia"/>
          <w:sz w:val="24"/>
        </w:rPr>
        <w:t>驻车制动、驻车制动操纵力是否符合该标准要求。</w:t>
      </w:r>
    </w:p>
    <w:p w:rsidR="007B10FF" w:rsidRPr="00CD1B9E" w:rsidRDefault="007B10FF" w:rsidP="007B10FF">
      <w:pPr>
        <w:spacing w:line="410" w:lineRule="exact"/>
        <w:ind w:firstLineChars="200" w:firstLine="480"/>
        <w:rPr>
          <w:rFonts w:ascii="宋体" w:hAnsi="宋体"/>
          <w:sz w:val="24"/>
        </w:rPr>
      </w:pPr>
      <w:r w:rsidRPr="00CD1B9E">
        <w:rPr>
          <w:rFonts w:ascii="宋体" w:hAnsi="宋体" w:cs="宋体" w:hint="eastAsia"/>
          <w:sz w:val="24"/>
        </w:rPr>
        <w:t>(2)行车制动试验</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按照</w:t>
      </w:r>
      <w:r w:rsidRPr="00CD1B9E">
        <w:rPr>
          <w:rFonts w:ascii="宋体" w:hAnsi="宋体" w:hint="eastAsia"/>
          <w:sz w:val="24"/>
        </w:rPr>
        <w:t>GB/T 21268-2014中6.10.1和6.10.2条</w:t>
      </w:r>
      <w:r w:rsidRPr="00CD1B9E">
        <w:rPr>
          <w:rFonts w:ascii="宋体" w:hAnsi="宋体" w:cs="宋体" w:hint="eastAsia"/>
          <w:sz w:val="24"/>
        </w:rPr>
        <w:t>规定的工况、试验方法和要求进行试验，检查制动距离、制动稳定性、制动踏板力是否符合该标准要求。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首次检验和定期检验时，试验其是否满足下列要求：</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w:t>
      </w:r>
      <w:r w:rsidRPr="00CD1B9E">
        <w:rPr>
          <w:rFonts w:ascii="宋体" w:hAnsi="宋体" w:cs="黑体"/>
          <w:sz w:val="24"/>
          <w:szCs w:val="24"/>
        </w:rPr>
        <w:t>1</w:t>
      </w:r>
      <w:r w:rsidRPr="00CD1B9E">
        <w:rPr>
          <w:rFonts w:ascii="宋体" w:hAnsi="宋体" w:cs="黑体" w:hint="eastAsia"/>
          <w:sz w:val="24"/>
          <w:szCs w:val="24"/>
        </w:rPr>
        <w:t>)在空载状态下，观光车辆在现场允许的制动初速度下，行车制动距离应达到</w:t>
      </w:r>
      <w:r w:rsidRPr="00CD1B9E">
        <w:rPr>
          <w:rFonts w:ascii="宋体" w:hAnsi="宋体" w:cs="黑体"/>
          <w:sz w:val="24"/>
          <w:szCs w:val="24"/>
        </w:rPr>
        <w:t>GB/T 21268-2014</w:t>
      </w:r>
      <w:r w:rsidRPr="00CD1B9E">
        <w:rPr>
          <w:rFonts w:ascii="宋体" w:hAnsi="宋体" w:cs="黑体" w:hint="eastAsia"/>
          <w:sz w:val="24"/>
          <w:szCs w:val="24"/>
        </w:rPr>
        <w:t>中表4规定的制动效能；</w:t>
      </w:r>
    </w:p>
    <w:p w:rsidR="007B10FF" w:rsidRPr="00CD1B9E" w:rsidRDefault="007B10FF" w:rsidP="007B10FF">
      <w:pPr>
        <w:snapToGrid w:val="0"/>
        <w:spacing w:line="410" w:lineRule="exact"/>
        <w:ind w:firstLineChars="150" w:firstLine="360"/>
        <w:rPr>
          <w:rFonts w:ascii="宋体" w:hAnsi="宋体" w:cs="黑体"/>
          <w:sz w:val="24"/>
          <w:szCs w:val="24"/>
        </w:rPr>
      </w:pPr>
      <w:r w:rsidRPr="00CD1B9E">
        <w:rPr>
          <w:rFonts w:ascii="宋体" w:hAnsi="宋体" w:cs="黑体" w:hint="eastAsia"/>
          <w:sz w:val="24"/>
          <w:szCs w:val="24"/>
        </w:rPr>
        <w:t>(2)观光车辆驻车制动器应能将车辆停放现场最大坡度的上、下坡道上。</w:t>
      </w:r>
    </w:p>
    <w:p w:rsidR="007B10FF" w:rsidRPr="00CD1B9E" w:rsidRDefault="007B10FF" w:rsidP="007B10FF">
      <w:pPr>
        <w:spacing w:line="410" w:lineRule="exact"/>
        <w:ind w:firstLineChars="200" w:firstLine="480"/>
        <w:rPr>
          <w:rFonts w:ascii="宋体" w:hAnsi="宋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3</w:t>
      </w:r>
      <w:r w:rsidRPr="00CD1B9E">
        <w:rPr>
          <w:rFonts w:ascii="黑体" w:eastAsia="黑体" w:hAnsi="黑体" w:cs="黑体"/>
          <w:sz w:val="24"/>
        </w:rPr>
        <w:t>.</w:t>
      </w:r>
      <w:r w:rsidRPr="00CD1B9E">
        <w:rPr>
          <w:rFonts w:ascii="黑体" w:eastAsia="黑体" w:hAnsi="黑体" w:cs="黑体" w:hint="eastAsia"/>
          <w:sz w:val="24"/>
        </w:rPr>
        <w:t>5</w:t>
      </w:r>
      <w:r w:rsidRPr="00CD1B9E">
        <w:rPr>
          <w:rFonts w:ascii="宋体" w:hAnsi="宋体" w:hint="eastAsia"/>
          <w:sz w:val="24"/>
        </w:rPr>
        <w:t xml:space="preserve">  </w:t>
      </w:r>
      <w:r w:rsidRPr="00CD1B9E">
        <w:rPr>
          <w:rFonts w:ascii="黑体" w:eastAsia="黑体" w:hAnsi="宋体" w:cs="宋体" w:hint="eastAsia"/>
          <w:sz w:val="24"/>
        </w:rPr>
        <w:t>静态横向稳定性试验</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按照</w:t>
      </w:r>
      <w:r w:rsidRPr="00CD1B9E">
        <w:rPr>
          <w:rFonts w:ascii="宋体" w:hAnsi="宋体" w:cs="宋体"/>
          <w:sz w:val="24"/>
        </w:rPr>
        <w:t>GB/T</w:t>
      </w:r>
      <w:r w:rsidRPr="00CD1B9E">
        <w:rPr>
          <w:rFonts w:ascii="宋体" w:hAnsi="宋体" w:cs="宋体" w:hint="eastAsia"/>
          <w:sz w:val="24"/>
        </w:rPr>
        <w:t xml:space="preserve"> 21268-2014中6.5条规定的试验条件、方法进行试验，检查空载状态</w:t>
      </w:r>
      <w:r w:rsidRPr="00CD1B9E">
        <w:rPr>
          <w:rFonts w:ascii="宋体" w:hAnsi="宋体" w:cs="宋体"/>
          <w:sz w:val="24"/>
        </w:rPr>
        <w:t>下的侧倾稳定角</w:t>
      </w:r>
      <w:r w:rsidRPr="00CD1B9E">
        <w:rPr>
          <w:rFonts w:ascii="宋体" w:hAnsi="宋体" w:cs="宋体" w:hint="eastAsia"/>
          <w:sz w:val="24"/>
        </w:rPr>
        <w:t>不</w:t>
      </w:r>
      <w:r w:rsidRPr="00CD1B9E">
        <w:rPr>
          <w:rFonts w:ascii="宋体" w:hAnsi="宋体" w:cs="宋体"/>
          <w:sz w:val="24"/>
        </w:rPr>
        <w:t>小于</w:t>
      </w:r>
      <w:r w:rsidRPr="00CD1B9E">
        <w:rPr>
          <w:rFonts w:ascii="宋体" w:hAnsi="宋体" w:cs="宋体" w:hint="eastAsia"/>
          <w:sz w:val="24"/>
        </w:rPr>
        <w:t>35°。</w:t>
      </w:r>
    </w:p>
    <w:p w:rsidR="007B10FF" w:rsidRPr="00CD1B9E" w:rsidRDefault="007B10FF" w:rsidP="007B10FF">
      <w:pPr>
        <w:spacing w:line="410" w:lineRule="exact"/>
        <w:ind w:firstLineChars="200" w:firstLine="480"/>
        <w:rPr>
          <w:rFonts w:ascii="黑体" w:eastAsia="黑体" w:hAnsi="黑体" w:cs="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3</w:t>
      </w:r>
      <w:r w:rsidRPr="00CD1B9E">
        <w:rPr>
          <w:rFonts w:ascii="黑体" w:eastAsia="黑体" w:hAnsi="黑体" w:cs="黑体"/>
          <w:sz w:val="24"/>
        </w:rPr>
        <w:t>.</w:t>
      </w:r>
      <w:r w:rsidRPr="00CD1B9E">
        <w:rPr>
          <w:rFonts w:ascii="黑体" w:eastAsia="黑体" w:hAnsi="黑体" w:cs="黑体" w:hint="eastAsia"/>
          <w:sz w:val="24"/>
        </w:rPr>
        <w:t>6</w:t>
      </w:r>
      <w:r w:rsidRPr="00CD1B9E">
        <w:rPr>
          <w:rFonts w:ascii="黑体" w:eastAsia="黑体" w:hAnsi="黑体" w:cs="黑体"/>
          <w:sz w:val="24"/>
        </w:rPr>
        <w:t xml:space="preserve">  </w:t>
      </w:r>
      <w:r w:rsidRPr="00CD1B9E">
        <w:rPr>
          <w:rFonts w:ascii="黑体" w:eastAsia="黑体" w:hAnsi="黑体" w:cs="黑体" w:hint="eastAsia"/>
          <w:sz w:val="24"/>
        </w:rPr>
        <w:t>电气安全试验(适用于蓄电池观光车)</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蓄电池观光车按照</w:t>
      </w:r>
      <w:r w:rsidRPr="00CD1B9E">
        <w:rPr>
          <w:rFonts w:ascii="宋体" w:hAnsi="宋体" w:cs="宋体"/>
          <w:sz w:val="24"/>
        </w:rPr>
        <w:t>GB/T</w:t>
      </w:r>
      <w:r w:rsidRPr="00CD1B9E">
        <w:rPr>
          <w:rFonts w:ascii="宋体" w:hAnsi="宋体" w:cs="宋体" w:hint="eastAsia"/>
          <w:sz w:val="24"/>
        </w:rPr>
        <w:t xml:space="preserve"> 21268-2014中6.13条规定的工况、试验方法和要求进行试验，检查蓄电池绝缘电阻不得低于</w:t>
      </w:r>
      <w:r w:rsidRPr="00CD1B9E">
        <w:rPr>
          <w:rFonts w:ascii="宋体" w:hAnsi="宋体" w:cs="宋体"/>
          <w:sz w:val="24"/>
        </w:rPr>
        <w:t>50k</w:t>
      </w:r>
      <w:r w:rsidRPr="00CD1B9E">
        <w:rPr>
          <w:rFonts w:ascii="宋体" w:hAnsi="宋体" w:cs="宋体" w:hint="eastAsia"/>
          <w:sz w:val="24"/>
        </w:rPr>
        <w:t>Ω，其余电气设备载流部分的冷态绝缘电阻不得低于</w:t>
      </w:r>
      <w:r w:rsidRPr="00CD1B9E">
        <w:rPr>
          <w:rFonts w:ascii="宋体" w:hAnsi="宋体" w:cs="宋体"/>
          <w:sz w:val="24"/>
        </w:rPr>
        <w:t>0.</w:t>
      </w:r>
      <w:r w:rsidRPr="00CD1B9E">
        <w:rPr>
          <w:rFonts w:ascii="宋体" w:hAnsi="宋体" w:cs="宋体" w:hint="eastAsia"/>
          <w:sz w:val="24"/>
        </w:rPr>
        <w:t>5MΩ。</w:t>
      </w:r>
    </w:p>
    <w:p w:rsidR="007B10FF" w:rsidRPr="00CD1B9E" w:rsidRDefault="007B10FF" w:rsidP="007B10FF">
      <w:pPr>
        <w:spacing w:line="410" w:lineRule="exact"/>
        <w:ind w:firstLineChars="200" w:firstLine="480"/>
        <w:rPr>
          <w:rFonts w:ascii="黑体" w:eastAsia="黑体" w:hAnsi="宋体" w:cs="黑体"/>
          <w:sz w:val="24"/>
        </w:rPr>
      </w:pPr>
      <w:r w:rsidRPr="00CD1B9E">
        <w:rPr>
          <w:rFonts w:ascii="黑体" w:eastAsia="黑体" w:hAnsi="宋体" w:cs="黑体" w:hint="eastAsia"/>
          <w:kern w:val="30"/>
          <w:sz w:val="24"/>
          <w:szCs w:val="24"/>
        </w:rPr>
        <w:lastRenderedPageBreak/>
        <w:t>E</w:t>
      </w:r>
      <w:r w:rsidRPr="00CD1B9E">
        <w:rPr>
          <w:rFonts w:ascii="黑体" w:eastAsia="黑体" w:hAnsi="黑体" w:cs="黑体" w:hint="eastAsia"/>
          <w:sz w:val="24"/>
        </w:rPr>
        <w:t>3</w:t>
      </w:r>
      <w:r w:rsidRPr="00CD1B9E">
        <w:rPr>
          <w:rFonts w:ascii="黑体" w:eastAsia="黑体" w:hAnsi="黑体" w:cs="黑体"/>
          <w:sz w:val="24"/>
        </w:rPr>
        <w:t>.</w:t>
      </w:r>
      <w:r w:rsidRPr="00CD1B9E">
        <w:rPr>
          <w:rFonts w:ascii="黑体" w:eastAsia="黑体" w:hAnsi="黑体" w:cs="黑体" w:hint="eastAsia"/>
          <w:sz w:val="24"/>
        </w:rPr>
        <w:t>7</w:t>
      </w:r>
      <w:r w:rsidRPr="00CD1B9E">
        <w:rPr>
          <w:rFonts w:ascii="黑体" w:eastAsia="黑体" w:hAnsi="宋体" w:cs="黑体" w:hint="eastAsia"/>
          <w:sz w:val="24"/>
        </w:rPr>
        <w:t xml:space="preserve">  跟踪能力测定(适用于观光列车)</w:t>
      </w:r>
    </w:p>
    <w:p w:rsidR="007B10FF" w:rsidRPr="00CD1B9E" w:rsidRDefault="007B10FF" w:rsidP="007B10FF">
      <w:pPr>
        <w:spacing w:line="410" w:lineRule="exact"/>
        <w:ind w:firstLineChars="200" w:firstLine="480"/>
        <w:rPr>
          <w:rFonts w:ascii="宋体" w:hAnsi="宋体"/>
          <w:sz w:val="24"/>
        </w:rPr>
      </w:pPr>
      <w:r w:rsidRPr="00CD1B9E">
        <w:rPr>
          <w:rFonts w:ascii="宋体" w:hAnsi="宋体" w:hint="eastAsia"/>
          <w:sz w:val="24"/>
        </w:rPr>
        <w:t>观光列车在平坦干燥的路面上直线行驶时，检查挂车后轴中心相对牵引车前轴中心的最大摆动幅度是否满足小于或者等于110mm的要求。</w:t>
      </w:r>
    </w:p>
    <w:p w:rsidR="007B10FF" w:rsidRPr="00CD1B9E" w:rsidRDefault="007B10FF" w:rsidP="007B10FF">
      <w:pPr>
        <w:spacing w:line="410" w:lineRule="exact"/>
        <w:ind w:firstLineChars="200" w:firstLine="480"/>
        <w:rPr>
          <w:rFonts w:ascii="黑体" w:eastAsia="黑体" w:hAnsi="宋体" w:cs="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3</w:t>
      </w:r>
      <w:r w:rsidRPr="00CD1B9E">
        <w:rPr>
          <w:rFonts w:ascii="黑体" w:eastAsia="黑体" w:hAnsi="黑体" w:cs="黑体"/>
          <w:sz w:val="24"/>
        </w:rPr>
        <w:t>.</w:t>
      </w:r>
      <w:r w:rsidRPr="00CD1B9E">
        <w:rPr>
          <w:rFonts w:ascii="黑体" w:eastAsia="黑体" w:hAnsi="黑体" w:cs="黑体" w:hint="eastAsia"/>
          <w:sz w:val="24"/>
        </w:rPr>
        <w:t>8</w:t>
      </w:r>
      <w:r w:rsidRPr="00CD1B9E">
        <w:rPr>
          <w:rFonts w:ascii="黑体" w:eastAsia="黑体" w:hAnsi="宋体" w:cs="黑体"/>
          <w:sz w:val="24"/>
        </w:rPr>
        <w:t xml:space="preserve">  </w:t>
      </w:r>
      <w:r w:rsidRPr="00CD1B9E">
        <w:rPr>
          <w:rFonts w:ascii="黑体" w:eastAsia="黑体" w:hAnsi="宋体" w:cs="黑体" w:hint="eastAsia"/>
          <w:sz w:val="24"/>
        </w:rPr>
        <w:t>结构强度</w:t>
      </w:r>
      <w:r w:rsidRPr="00CD1B9E">
        <w:rPr>
          <w:rFonts w:ascii="黑体" w:eastAsia="黑体" w:hAnsi="宋体" w:cs="黑体"/>
          <w:sz w:val="24"/>
        </w:rPr>
        <w:t>试验</w:t>
      </w:r>
    </w:p>
    <w:p w:rsidR="007B10FF" w:rsidRPr="00CD1B9E" w:rsidRDefault="007B10FF" w:rsidP="007B10FF">
      <w:pPr>
        <w:spacing w:line="410" w:lineRule="exact"/>
        <w:ind w:firstLineChars="200" w:firstLine="480"/>
        <w:rPr>
          <w:rFonts w:ascii="宋体" w:hAnsi="宋体" w:cs="黑体"/>
          <w:sz w:val="24"/>
        </w:rPr>
      </w:pPr>
      <w:r w:rsidRPr="00CD1B9E">
        <w:rPr>
          <w:rFonts w:ascii="宋体" w:hAnsi="宋体" w:cs="黑体" w:hint="eastAsia"/>
          <w:sz w:val="24"/>
        </w:rPr>
        <w:t>试验</w:t>
      </w:r>
      <w:r w:rsidRPr="00CD1B9E">
        <w:rPr>
          <w:rFonts w:ascii="宋体" w:hAnsi="宋体" w:cs="黑体"/>
          <w:sz w:val="24"/>
        </w:rPr>
        <w:t>方法</w:t>
      </w:r>
      <w:r w:rsidRPr="00CD1B9E">
        <w:rPr>
          <w:rFonts w:ascii="宋体" w:hAnsi="宋体" w:cs="黑体" w:hint="eastAsia"/>
          <w:sz w:val="24"/>
        </w:rPr>
        <w:t>：观光车</w:t>
      </w:r>
      <w:r w:rsidRPr="00CD1B9E">
        <w:rPr>
          <w:rFonts w:ascii="宋体" w:hAnsi="宋体" w:cs="黑体"/>
          <w:sz w:val="24"/>
        </w:rPr>
        <w:t>辆空载停放在</w:t>
      </w:r>
      <w:r w:rsidRPr="00CD1B9E">
        <w:rPr>
          <w:rFonts w:ascii="宋体" w:hAnsi="宋体" w:cs="黑体" w:hint="eastAsia"/>
          <w:sz w:val="24"/>
        </w:rPr>
        <w:t>平坦空地</w:t>
      </w:r>
      <w:r w:rsidRPr="00CD1B9E">
        <w:rPr>
          <w:rFonts w:ascii="宋体" w:hAnsi="宋体" w:cs="黑体"/>
          <w:sz w:val="24"/>
        </w:rPr>
        <w:t>上，</w:t>
      </w:r>
      <w:r w:rsidRPr="00CD1B9E">
        <w:rPr>
          <w:rFonts w:ascii="宋体" w:hAnsi="宋体" w:cs="黑体" w:hint="eastAsia"/>
          <w:sz w:val="24"/>
        </w:rPr>
        <w:t>在车架和车身金属结构上均布静载相当于该车100</w:t>
      </w:r>
      <w:r w:rsidRPr="00CD1B9E">
        <w:rPr>
          <w:rFonts w:ascii="宋体" w:hAnsi="宋体" w:cs="黑体"/>
          <w:sz w:val="24"/>
        </w:rPr>
        <w:t>%</w:t>
      </w:r>
      <w:r w:rsidRPr="00CD1B9E">
        <w:rPr>
          <w:rFonts w:ascii="宋体" w:hAnsi="宋体" w:cs="黑体" w:hint="eastAsia"/>
          <w:sz w:val="24"/>
        </w:rPr>
        <w:t>整备质量的</w:t>
      </w:r>
      <w:r w:rsidRPr="00CD1B9E">
        <w:rPr>
          <w:rFonts w:ascii="宋体" w:hAnsi="宋体" w:cs="黑体"/>
          <w:sz w:val="24"/>
        </w:rPr>
        <w:t>载荷</w:t>
      </w:r>
      <w:r w:rsidRPr="00CD1B9E">
        <w:rPr>
          <w:rFonts w:ascii="宋体" w:hAnsi="宋体" w:cs="黑体" w:hint="eastAsia"/>
          <w:sz w:val="24"/>
        </w:rPr>
        <w:t>，保持载荷不少于5min，静</w:t>
      </w:r>
      <w:r w:rsidRPr="00CD1B9E">
        <w:rPr>
          <w:rFonts w:ascii="宋体" w:hAnsi="宋体" w:cs="黑体"/>
          <w:sz w:val="24"/>
        </w:rPr>
        <w:t>载</w:t>
      </w:r>
      <w:r w:rsidRPr="00CD1B9E">
        <w:rPr>
          <w:rFonts w:ascii="宋体" w:hAnsi="宋体" w:cs="黑体" w:hint="eastAsia"/>
          <w:sz w:val="24"/>
        </w:rPr>
        <w:t>试验后，进行检查，车身金属结构与车架不能分离，每一座垫上方有大于或者等于900mm的净高度。</w:t>
      </w:r>
    </w:p>
    <w:p w:rsidR="007B10FF" w:rsidRPr="00CD1B9E" w:rsidRDefault="007B10FF" w:rsidP="007B10FF">
      <w:pPr>
        <w:spacing w:line="410" w:lineRule="exact"/>
        <w:ind w:firstLineChars="200" w:firstLine="400"/>
        <w:rPr>
          <w:rFonts w:ascii="宋体" w:hAnsi="宋体" w:cs="黑体"/>
        </w:rPr>
      </w:pPr>
      <w:r w:rsidRPr="00CD1B9E">
        <w:rPr>
          <w:rFonts w:ascii="宋体" w:hAnsi="宋体" w:cs="黑体" w:hint="eastAsia"/>
        </w:rPr>
        <w:t>注D</w:t>
      </w:r>
      <w:r w:rsidRPr="00CD1B9E">
        <w:rPr>
          <w:rFonts w:ascii="宋体" w:hAnsi="宋体" w:cs="黑体"/>
        </w:rPr>
        <w:t>-</w:t>
      </w:r>
      <w:r w:rsidRPr="00CD1B9E">
        <w:rPr>
          <w:rFonts w:ascii="宋体" w:hAnsi="宋体" w:cs="黑体" w:hint="eastAsia"/>
        </w:rPr>
        <w:t>1：净高度，是指从没有下陷座垫的最高点所在平面向上至顶棚的最短距离。</w:t>
      </w:r>
    </w:p>
    <w:p w:rsidR="007B10FF" w:rsidRPr="00CD1B9E" w:rsidRDefault="007B10FF" w:rsidP="007B10FF">
      <w:pPr>
        <w:spacing w:line="410" w:lineRule="exact"/>
        <w:ind w:firstLineChars="200" w:firstLine="400"/>
        <w:rPr>
          <w:rFonts w:ascii="宋体" w:hAnsi="宋体" w:cs="黑体"/>
        </w:rPr>
      </w:pPr>
      <w:r w:rsidRPr="00CD1B9E">
        <w:rPr>
          <w:rFonts w:ascii="宋体" w:hAnsi="宋体" w:cs="黑体" w:hint="eastAsia"/>
        </w:rPr>
        <w:t>注</w:t>
      </w:r>
      <w:r w:rsidRPr="00CD1B9E">
        <w:rPr>
          <w:rFonts w:ascii="宋体" w:hAnsi="宋体" w:cs="黑体"/>
        </w:rPr>
        <w:t>D-2</w:t>
      </w:r>
      <w:r w:rsidRPr="00CD1B9E">
        <w:rPr>
          <w:rFonts w:ascii="宋体" w:hAnsi="宋体" w:cs="黑体" w:hint="eastAsia"/>
        </w:rPr>
        <w:t>：观光列车按照每节车厢分别进行结构强度试验，其整备质量为各自的质量。</w:t>
      </w:r>
    </w:p>
    <w:p w:rsidR="007B10FF" w:rsidRPr="00CD1B9E" w:rsidRDefault="007B10FF" w:rsidP="007B10FF">
      <w:pPr>
        <w:spacing w:line="410" w:lineRule="exact"/>
        <w:ind w:firstLineChars="200" w:firstLine="480"/>
        <w:rPr>
          <w:rFonts w:ascii="黑体" w:eastAsia="黑体" w:hAnsi="宋体" w:cs="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3</w:t>
      </w:r>
      <w:r w:rsidRPr="00CD1B9E">
        <w:rPr>
          <w:rFonts w:ascii="黑体" w:eastAsia="黑体" w:hAnsi="黑体" w:cs="黑体"/>
          <w:sz w:val="24"/>
        </w:rPr>
        <w:t>.</w:t>
      </w:r>
      <w:r w:rsidRPr="00CD1B9E">
        <w:rPr>
          <w:rFonts w:ascii="黑体" w:eastAsia="黑体" w:hAnsi="黑体" w:cs="黑体" w:hint="eastAsia"/>
          <w:sz w:val="24"/>
        </w:rPr>
        <w:t>9</w:t>
      </w:r>
      <w:r w:rsidRPr="00CD1B9E">
        <w:rPr>
          <w:rFonts w:ascii="黑体" w:eastAsia="黑体" w:hAnsi="黑体" w:cs="黑体"/>
          <w:sz w:val="24"/>
        </w:rPr>
        <w:t xml:space="preserve">  </w:t>
      </w:r>
      <w:r w:rsidRPr="00CD1B9E">
        <w:rPr>
          <w:rFonts w:ascii="黑体" w:eastAsia="黑体" w:hAnsi="宋体" w:cs="黑体" w:hint="eastAsia"/>
          <w:sz w:val="24"/>
        </w:rPr>
        <w:t>最大</w:t>
      </w:r>
      <w:r w:rsidRPr="00CD1B9E">
        <w:rPr>
          <w:rFonts w:ascii="黑体" w:eastAsia="黑体" w:hAnsi="宋体" w:cs="黑体"/>
          <w:sz w:val="24"/>
        </w:rPr>
        <w:t>坡度下坡制</w:t>
      </w:r>
      <w:r w:rsidRPr="00CD1B9E">
        <w:rPr>
          <w:rFonts w:ascii="黑体" w:eastAsia="黑体" w:hAnsi="宋体" w:cs="黑体" w:hint="eastAsia"/>
          <w:sz w:val="24"/>
        </w:rPr>
        <w:t>停</w:t>
      </w:r>
      <w:r w:rsidRPr="00CD1B9E">
        <w:rPr>
          <w:rFonts w:ascii="黑体" w:eastAsia="黑体" w:hAnsi="宋体" w:cs="黑体"/>
          <w:sz w:val="24"/>
        </w:rPr>
        <w:t>试验</w:t>
      </w:r>
    </w:p>
    <w:p w:rsidR="007B10FF" w:rsidRPr="00CD1B9E" w:rsidRDefault="007B10FF" w:rsidP="007B10FF">
      <w:pPr>
        <w:spacing w:line="410" w:lineRule="exact"/>
        <w:ind w:firstLineChars="150" w:firstLine="360"/>
        <w:rPr>
          <w:strike/>
          <w:sz w:val="24"/>
        </w:rPr>
      </w:pPr>
      <w:r w:rsidRPr="00CD1B9E">
        <w:rPr>
          <w:rFonts w:hint="eastAsia"/>
          <w:sz w:val="24"/>
        </w:rPr>
        <w:t>观光车辆</w:t>
      </w:r>
      <w:r w:rsidRPr="00CD1B9E">
        <w:rPr>
          <w:sz w:val="24"/>
        </w:rPr>
        <w:t>在</w:t>
      </w:r>
      <w:r w:rsidRPr="00CD1B9E">
        <w:rPr>
          <w:rFonts w:hint="eastAsia"/>
          <w:sz w:val="24"/>
        </w:rPr>
        <w:t>额定</w:t>
      </w:r>
      <w:r w:rsidRPr="00CD1B9E">
        <w:rPr>
          <w:sz w:val="24"/>
        </w:rPr>
        <w:t>载荷</w:t>
      </w:r>
      <w:r w:rsidRPr="00CD1B9E">
        <w:rPr>
          <w:rFonts w:hint="eastAsia"/>
          <w:sz w:val="24"/>
        </w:rPr>
        <w:t>状态</w:t>
      </w:r>
      <w:r w:rsidRPr="00CD1B9E">
        <w:rPr>
          <w:sz w:val="24"/>
        </w:rPr>
        <w:t>下</w:t>
      </w:r>
      <w:r w:rsidRPr="00CD1B9E">
        <w:rPr>
          <w:rFonts w:hint="eastAsia"/>
          <w:sz w:val="24"/>
        </w:rPr>
        <w:t>，在</w:t>
      </w:r>
      <w:r w:rsidRPr="00CD1B9E">
        <w:rPr>
          <w:rFonts w:ascii="宋体" w:hAnsi="宋体"/>
          <w:sz w:val="24"/>
        </w:rPr>
        <w:t>观光车15%</w:t>
      </w:r>
      <w:r w:rsidRPr="00CD1B9E">
        <w:rPr>
          <w:rFonts w:ascii="宋体" w:hAnsi="宋体" w:hint="eastAsia"/>
          <w:sz w:val="24"/>
        </w:rPr>
        <w:t>、</w:t>
      </w:r>
      <w:r w:rsidRPr="00CD1B9E">
        <w:rPr>
          <w:rFonts w:ascii="宋体" w:hAnsi="宋体"/>
          <w:sz w:val="24"/>
        </w:rPr>
        <w:t>观光列车7%</w:t>
      </w:r>
      <w:r w:rsidRPr="00CD1B9E">
        <w:rPr>
          <w:rFonts w:hint="eastAsia"/>
          <w:sz w:val="24"/>
        </w:rPr>
        <w:t>坡度的</w:t>
      </w:r>
      <w:r w:rsidRPr="00CD1B9E">
        <w:rPr>
          <w:sz w:val="24"/>
        </w:rPr>
        <w:t>下坡方向</w:t>
      </w:r>
      <w:r w:rsidRPr="00CD1B9E">
        <w:rPr>
          <w:rFonts w:hint="eastAsia"/>
          <w:sz w:val="24"/>
        </w:rPr>
        <w:t>，且观光车速度</w:t>
      </w:r>
      <w:r w:rsidRPr="006A6276">
        <w:rPr>
          <w:rFonts w:hint="eastAsia"/>
          <w:sz w:val="24"/>
        </w:rPr>
        <w:t>达到</w:t>
      </w:r>
      <w:r w:rsidRPr="006A6276">
        <w:rPr>
          <w:sz w:val="24"/>
        </w:rPr>
        <w:t>30km/h</w:t>
      </w:r>
      <w:r w:rsidRPr="00CD1B9E">
        <w:rPr>
          <w:rFonts w:hint="eastAsia"/>
          <w:sz w:val="24"/>
        </w:rPr>
        <w:t>、观光列车速度达到</w:t>
      </w:r>
      <w:r w:rsidRPr="006A6276">
        <w:rPr>
          <w:sz w:val="24"/>
        </w:rPr>
        <w:t>20km/h</w:t>
      </w:r>
      <w:r w:rsidRPr="00CD1B9E">
        <w:rPr>
          <w:sz w:val="24"/>
        </w:rPr>
        <w:t>，踩下行车制动</w:t>
      </w:r>
      <w:r w:rsidRPr="00CD1B9E">
        <w:rPr>
          <w:rFonts w:hint="eastAsia"/>
          <w:sz w:val="24"/>
        </w:rPr>
        <w:t>，检查</w:t>
      </w:r>
      <w:r w:rsidRPr="00CD1B9E">
        <w:rPr>
          <w:sz w:val="24"/>
        </w:rPr>
        <w:t>样机</w:t>
      </w:r>
      <w:r w:rsidRPr="00CD1B9E">
        <w:rPr>
          <w:rFonts w:hint="eastAsia"/>
          <w:sz w:val="24"/>
        </w:rPr>
        <w:t>制动力是否</w:t>
      </w:r>
      <w:r w:rsidRPr="00CD1B9E">
        <w:rPr>
          <w:sz w:val="24"/>
        </w:rPr>
        <w:t>能够保证观光车辆应能平稳制停</w:t>
      </w:r>
      <w:r w:rsidRPr="00CD1B9E">
        <w:rPr>
          <w:rFonts w:hint="eastAsia"/>
          <w:sz w:val="24"/>
        </w:rPr>
        <w:t>，</w:t>
      </w:r>
      <w:r w:rsidRPr="00CD1B9E">
        <w:rPr>
          <w:sz w:val="24"/>
        </w:rPr>
        <w:t>记录制动</w:t>
      </w:r>
      <w:r w:rsidRPr="00CD1B9E">
        <w:rPr>
          <w:rFonts w:hint="eastAsia"/>
          <w:sz w:val="24"/>
        </w:rPr>
        <w:t>时</w:t>
      </w:r>
      <w:r w:rsidRPr="00CD1B9E">
        <w:rPr>
          <w:sz w:val="24"/>
        </w:rPr>
        <w:t>的速度</w:t>
      </w:r>
      <w:r w:rsidRPr="00CD1B9E">
        <w:rPr>
          <w:rFonts w:hint="eastAsia"/>
          <w:sz w:val="24"/>
        </w:rPr>
        <w:t>和</w:t>
      </w:r>
      <w:r w:rsidRPr="00CD1B9E">
        <w:rPr>
          <w:sz w:val="24"/>
        </w:rPr>
        <w:t>制动距离</w:t>
      </w:r>
      <w:r w:rsidRPr="00CD1B9E">
        <w:rPr>
          <w:rFonts w:hint="eastAsia"/>
          <w:sz w:val="24"/>
        </w:rPr>
        <w:t>，</w:t>
      </w:r>
      <w:r w:rsidRPr="00CD1B9E">
        <w:rPr>
          <w:sz w:val="24"/>
        </w:rPr>
        <w:t>最大制动距离不得大于</w:t>
      </w:r>
      <w:r w:rsidRPr="00CD1B9E">
        <w:rPr>
          <w:sz w:val="24"/>
        </w:rPr>
        <w:t>12</w:t>
      </w:r>
      <w:r w:rsidRPr="00CD1B9E">
        <w:rPr>
          <w:rFonts w:hint="eastAsia"/>
          <w:sz w:val="24"/>
        </w:rPr>
        <w:t>m</w:t>
      </w:r>
      <w:r w:rsidRPr="00CD1B9E">
        <w:rPr>
          <w:rFonts w:hint="eastAsia"/>
          <w:sz w:val="24"/>
        </w:rPr>
        <w:t>。</w:t>
      </w:r>
    </w:p>
    <w:p w:rsidR="007B10FF" w:rsidRPr="00CD1B9E" w:rsidRDefault="007B10FF" w:rsidP="007B10FF">
      <w:pPr>
        <w:spacing w:line="410" w:lineRule="exact"/>
        <w:ind w:firstLineChars="200" w:firstLine="480"/>
        <w:rPr>
          <w:rFonts w:ascii="黑体" w:eastAsia="黑体" w:hAnsi="黑体" w:cs="黑体"/>
          <w:sz w:val="24"/>
        </w:rPr>
      </w:pPr>
      <w:r w:rsidRPr="00CD1B9E">
        <w:rPr>
          <w:rFonts w:ascii="黑体" w:eastAsia="黑体" w:hAnsi="宋体" w:cs="黑体" w:hint="eastAsia"/>
          <w:kern w:val="30"/>
          <w:sz w:val="24"/>
          <w:szCs w:val="24"/>
        </w:rPr>
        <w:t>E</w:t>
      </w:r>
      <w:r w:rsidRPr="00CD1B9E">
        <w:rPr>
          <w:rFonts w:ascii="黑体" w:eastAsia="黑体" w:hAnsi="黑体" w:cs="黑体" w:hint="eastAsia"/>
          <w:sz w:val="24"/>
        </w:rPr>
        <w:t>3</w:t>
      </w:r>
      <w:r w:rsidRPr="00CD1B9E">
        <w:rPr>
          <w:rFonts w:ascii="黑体" w:eastAsia="黑体" w:hAnsi="黑体" w:cs="黑体"/>
          <w:sz w:val="24"/>
        </w:rPr>
        <w:t>.1</w:t>
      </w:r>
      <w:r w:rsidRPr="00CD1B9E">
        <w:rPr>
          <w:rFonts w:ascii="黑体" w:eastAsia="黑体" w:hAnsi="黑体" w:cs="黑体" w:hint="eastAsia"/>
          <w:sz w:val="24"/>
        </w:rPr>
        <w:t>0</w:t>
      </w:r>
      <w:r w:rsidRPr="00CD1B9E">
        <w:rPr>
          <w:rFonts w:ascii="黑体" w:eastAsia="黑体" w:hAnsi="黑体" w:cs="黑体"/>
          <w:sz w:val="24"/>
        </w:rPr>
        <w:t xml:space="preserve">  </w:t>
      </w:r>
      <w:r w:rsidRPr="00CD1B9E">
        <w:rPr>
          <w:rFonts w:ascii="黑体" w:eastAsia="黑体" w:hAnsi="黑体" w:cs="黑体" w:hint="eastAsia"/>
          <w:sz w:val="24"/>
        </w:rPr>
        <w:t>强化试验</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观光车辆应当在固定试验</w:t>
      </w:r>
      <w:r w:rsidRPr="00CD1B9E">
        <w:rPr>
          <w:rFonts w:ascii="宋体" w:hAnsi="宋体" w:cs="宋体"/>
          <w:sz w:val="24"/>
        </w:rPr>
        <w:t>区域内的</w:t>
      </w:r>
      <w:r w:rsidRPr="00CD1B9E">
        <w:rPr>
          <w:rFonts w:ascii="宋体" w:hAnsi="宋体" w:cs="宋体" w:hint="eastAsia"/>
          <w:sz w:val="24"/>
        </w:rPr>
        <w:t>水泥或沥青路面上进行200h满载强化试验，每天运行时间不得低于8h，</w:t>
      </w:r>
      <w:r w:rsidRPr="00CD1B9E">
        <w:rPr>
          <w:rFonts w:ascii="宋体" w:hAnsi="宋体" w:cs="宋体"/>
          <w:sz w:val="24"/>
        </w:rPr>
        <w:t>平均速度不得低于最大</w:t>
      </w:r>
      <w:r w:rsidRPr="00CD1B9E">
        <w:rPr>
          <w:rFonts w:ascii="宋体" w:hAnsi="宋体" w:cs="宋体" w:hint="eastAsia"/>
          <w:sz w:val="24"/>
        </w:rPr>
        <w:t>运行</w:t>
      </w:r>
      <w:r w:rsidRPr="00CD1B9E">
        <w:rPr>
          <w:rFonts w:ascii="宋体" w:hAnsi="宋体" w:cs="宋体"/>
          <w:sz w:val="24"/>
        </w:rPr>
        <w:t>速度的60%</w:t>
      </w:r>
      <w:r w:rsidRPr="00CD1B9E">
        <w:rPr>
          <w:rFonts w:ascii="宋体" w:hAnsi="宋体" w:cs="宋体" w:hint="eastAsia"/>
          <w:sz w:val="24"/>
        </w:rPr>
        <w:t>。其中通过设计坡度的坡道频次每小时不小于2次，通过障碍块的频次每小时不少于6次，障碍块的布置</w:t>
      </w:r>
      <w:r w:rsidRPr="00CD1B9E">
        <w:rPr>
          <w:rFonts w:ascii="宋体" w:hAnsi="宋体" w:cs="宋体"/>
          <w:sz w:val="24"/>
        </w:rPr>
        <w:t>及</w:t>
      </w:r>
      <w:r w:rsidRPr="00CD1B9E">
        <w:rPr>
          <w:rFonts w:ascii="宋体" w:hAnsi="宋体" w:cs="宋体" w:hint="eastAsia"/>
          <w:sz w:val="24"/>
        </w:rPr>
        <w:t>尺寸应满足G</w:t>
      </w:r>
      <w:r w:rsidRPr="00CD1B9E">
        <w:rPr>
          <w:rFonts w:ascii="宋体" w:hAnsi="宋体" w:cs="宋体"/>
          <w:sz w:val="24"/>
        </w:rPr>
        <w:t>B/T 21268-2014</w:t>
      </w:r>
      <w:r w:rsidRPr="00CD1B9E">
        <w:rPr>
          <w:rFonts w:ascii="宋体" w:hAnsi="宋体" w:cs="宋体" w:hint="eastAsia"/>
          <w:sz w:val="24"/>
        </w:rPr>
        <w:t>中图3和</w:t>
      </w:r>
      <w:r w:rsidRPr="00CD1B9E">
        <w:rPr>
          <w:rFonts w:ascii="宋体" w:hAnsi="宋体" w:cs="宋体"/>
          <w:sz w:val="24"/>
        </w:rPr>
        <w:t>图</w:t>
      </w:r>
      <w:r w:rsidRPr="00CD1B9E">
        <w:rPr>
          <w:rFonts w:ascii="宋体" w:hAnsi="宋体" w:cs="宋体" w:hint="eastAsia"/>
          <w:sz w:val="24"/>
        </w:rPr>
        <w:t>4的要求，通过障碍块的速度应不低于最大运行速度的</w:t>
      </w:r>
      <w:r w:rsidRPr="00CD1B9E">
        <w:rPr>
          <w:rFonts w:ascii="宋体" w:hAnsi="宋体" w:cs="宋体"/>
          <w:sz w:val="24"/>
        </w:rPr>
        <w:t>60%</w:t>
      </w:r>
      <w:r w:rsidRPr="00CD1B9E">
        <w:rPr>
          <w:rFonts w:ascii="宋体" w:hAnsi="宋体" w:cs="宋体" w:hint="eastAsia"/>
          <w:sz w:val="24"/>
        </w:rPr>
        <w:t>。强化试验的故障判断按GB/T 21268-2014中附录A进行。</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强化试验后应进行可靠性计算、故障分析和可靠性评定。检查其结果是否符合以下要求：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1</w:t>
      </w:r>
      <w:r w:rsidRPr="00CD1B9E">
        <w:rPr>
          <w:rFonts w:ascii="宋体" w:hAnsi="宋体" w:cs="宋体" w:hint="eastAsia"/>
          <w:sz w:val="24"/>
        </w:rPr>
        <w:t>)平均无故障间隔时间不小于100h；</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2</w:t>
      </w:r>
      <w:r w:rsidRPr="00CD1B9E">
        <w:rPr>
          <w:rFonts w:ascii="宋体" w:hAnsi="宋体" w:cs="宋体" w:hint="eastAsia"/>
          <w:sz w:val="24"/>
        </w:rPr>
        <w:t>)设备功能满足使用要求；</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3</w:t>
      </w:r>
      <w:r w:rsidRPr="00CD1B9E">
        <w:rPr>
          <w:rFonts w:ascii="宋体" w:hAnsi="宋体" w:cs="宋体" w:hint="eastAsia"/>
          <w:sz w:val="24"/>
        </w:rPr>
        <w:t>)未发生因设备原因造成的事故；</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w:t>
      </w:r>
      <w:r w:rsidRPr="00CD1B9E">
        <w:rPr>
          <w:rFonts w:ascii="宋体" w:hAnsi="宋体" w:cs="宋体"/>
          <w:sz w:val="24"/>
        </w:rPr>
        <w:t>4</w:t>
      </w:r>
      <w:r w:rsidRPr="00CD1B9E">
        <w:rPr>
          <w:rFonts w:ascii="宋体" w:hAnsi="宋体" w:cs="宋体" w:hint="eastAsia"/>
          <w:sz w:val="24"/>
        </w:rPr>
        <w:t>)设备的结构件和主要零部件无损坏。</w:t>
      </w:r>
    </w:p>
    <w:p w:rsidR="007B10FF" w:rsidRPr="00CD1B9E" w:rsidRDefault="007B10FF" w:rsidP="007B10FF">
      <w:pPr>
        <w:spacing w:line="410" w:lineRule="exact"/>
        <w:ind w:firstLineChars="200" w:firstLine="400"/>
        <w:rPr>
          <w:rFonts w:ascii="宋体" w:hAnsi="宋体"/>
        </w:rPr>
      </w:pPr>
      <w:r w:rsidRPr="00CD1B9E">
        <w:rPr>
          <w:rFonts w:ascii="宋体" w:hAnsi="宋体" w:cs="宋体" w:hint="eastAsia"/>
        </w:rPr>
        <w:t>注G-1：平均无故障间隔时间的计算，为</w:t>
      </w:r>
      <w:r w:rsidRPr="00780FBE">
        <w:rPr>
          <w:rFonts w:ascii="宋体" w:hAnsi="宋体" w:cs="宋体"/>
          <w:position w:val="-16"/>
        </w:rPr>
        <w:object w:dxaOrig="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4pt" o:ole="">
            <v:imagedata r:id="rId29" o:title=""/>
          </v:shape>
          <o:OLEObject Type="Embed" ProgID="Equation.3" ShapeID="_x0000_i1025" DrawAspect="Content" ObjectID="_1634737359" r:id="rId30"/>
        </w:object>
      </w:r>
      <w:r w:rsidRPr="00CD1B9E">
        <w:rPr>
          <w:rFonts w:ascii="宋体" w:hAnsi="宋体" w:cs="宋体" w:hint="eastAsia"/>
        </w:rPr>
        <w:t>(h)，</w:t>
      </w:r>
      <w:r w:rsidRPr="00CD1B9E">
        <w:rPr>
          <w:rFonts w:ascii="宋体" w:hAnsi="宋体" w:cs="宋体"/>
          <w:position w:val="-6"/>
        </w:rPr>
        <w:object w:dxaOrig="199" w:dyaOrig="219">
          <v:shape id="对象 4" o:spid="_x0000_i1026" type="#_x0000_t75" style="width:10.5pt;height:10.5pt;mso-position-horizontal-relative:page;mso-position-vertical-relative:page" o:ole="">
            <v:imagedata r:id="rId31" o:title=""/>
          </v:shape>
          <o:OLEObject Type="Embed" ProgID="Equation.3" ShapeID="对象 4" DrawAspect="Content" ObjectID="_1634737360" r:id="rId32"/>
        </w:object>
      </w:r>
      <w:r w:rsidRPr="00CD1B9E">
        <w:rPr>
          <w:rFonts w:ascii="宋体" w:hAnsi="宋体" w:cs="宋体" w:hint="eastAsia"/>
        </w:rPr>
        <w:t>为发生的故障当量数(不足1按1计算)。</w:t>
      </w:r>
      <w:r w:rsidRPr="00CD1B9E">
        <w:rPr>
          <w:rFonts w:ascii="宋体" w:hAnsi="宋体"/>
        </w:rPr>
        <w:t xml:space="preserve"> </w:t>
      </w:r>
    </w:p>
    <w:p w:rsidR="007B10FF" w:rsidRPr="00CD1B9E" w:rsidRDefault="007B10FF" w:rsidP="007B10FF">
      <w:pPr>
        <w:spacing w:line="410" w:lineRule="exact"/>
        <w:ind w:firstLineChars="200" w:firstLine="480"/>
        <w:rPr>
          <w:rFonts w:ascii="黑体" w:eastAsia="黑体" w:hAnsi="宋体"/>
          <w:bCs/>
          <w:sz w:val="24"/>
        </w:rPr>
      </w:pPr>
      <w:r w:rsidRPr="00CD1B9E">
        <w:rPr>
          <w:rFonts w:ascii="黑体" w:eastAsia="黑体" w:hAnsi="宋体" w:cs="黑体" w:hint="eastAsia"/>
          <w:kern w:val="30"/>
          <w:sz w:val="24"/>
          <w:szCs w:val="24"/>
        </w:rPr>
        <w:t>E</w:t>
      </w:r>
      <w:r w:rsidRPr="00CD1B9E">
        <w:rPr>
          <w:rFonts w:ascii="黑体" w:eastAsia="黑体" w:hAnsi="宋体" w:cs="黑体"/>
          <w:sz w:val="24"/>
          <w:szCs w:val="24"/>
        </w:rPr>
        <w:t xml:space="preserve">4 </w:t>
      </w:r>
      <w:r w:rsidRPr="00CD1B9E">
        <w:rPr>
          <w:rFonts w:ascii="黑体" w:eastAsia="黑体" w:hAnsi="宋体" w:hint="eastAsia"/>
          <w:bCs/>
          <w:sz w:val="24"/>
        </w:rPr>
        <w:t>观光列车视频</w:t>
      </w:r>
      <w:r w:rsidRPr="00CD1B9E">
        <w:rPr>
          <w:rFonts w:ascii="黑体" w:eastAsia="黑体" w:hAnsi="宋体"/>
          <w:bCs/>
          <w:sz w:val="24"/>
        </w:rPr>
        <w:t>监控</w:t>
      </w:r>
    </w:p>
    <w:p w:rsidR="007B10FF" w:rsidRPr="00CD1B9E" w:rsidRDefault="007B10FF" w:rsidP="007B10FF">
      <w:pPr>
        <w:spacing w:line="410" w:lineRule="exact"/>
        <w:ind w:firstLineChars="200" w:firstLine="480"/>
        <w:rPr>
          <w:rFonts w:ascii="宋体" w:hAnsi="宋体" w:cs="宋体"/>
          <w:sz w:val="24"/>
        </w:rPr>
      </w:pPr>
      <w:r w:rsidRPr="00CD1B9E">
        <w:rPr>
          <w:rFonts w:ascii="宋体" w:hAnsi="宋体" w:cs="宋体" w:hint="eastAsia"/>
          <w:sz w:val="24"/>
        </w:rPr>
        <w:t>查验样机，观光列车上应当设置视频监控装置，能清晰监测到车内乘客、道路及周边环境，视频存储时间不应少于</w:t>
      </w:r>
      <w:r w:rsidRPr="00CD1B9E">
        <w:rPr>
          <w:rFonts w:ascii="宋体" w:hAnsi="宋体" w:cs="宋体"/>
          <w:sz w:val="24"/>
        </w:rPr>
        <w:t>72</w:t>
      </w:r>
      <w:r w:rsidRPr="00CD1B9E">
        <w:rPr>
          <w:rFonts w:ascii="宋体" w:hAnsi="宋体" w:cs="宋体" w:hint="eastAsia"/>
          <w:sz w:val="24"/>
        </w:rPr>
        <w:t>h。</w:t>
      </w:r>
    </w:p>
    <w:p w:rsidR="007B10FF" w:rsidRPr="00CD1B9E" w:rsidRDefault="007B10FF" w:rsidP="007B10FF">
      <w:pPr>
        <w:spacing w:line="410" w:lineRule="exact"/>
        <w:ind w:firstLineChars="200" w:firstLine="480"/>
        <w:rPr>
          <w:rFonts w:ascii="宋体" w:hAnsi="宋体" w:cs="宋体"/>
          <w:sz w:val="24"/>
          <w:szCs w:val="24"/>
        </w:rPr>
      </w:pPr>
      <w:r w:rsidRPr="00CD1B9E">
        <w:rPr>
          <w:rFonts w:ascii="黑体" w:eastAsia="黑体" w:hAnsi="宋体" w:cs="黑体" w:hint="eastAsia"/>
          <w:kern w:val="30"/>
          <w:sz w:val="24"/>
          <w:szCs w:val="24"/>
        </w:rPr>
        <w:t>E</w:t>
      </w:r>
      <w:r w:rsidRPr="00CD1B9E">
        <w:rPr>
          <w:rFonts w:ascii="黑体" w:eastAsia="黑体" w:hAnsi="黑体" w:cs="黑体"/>
          <w:sz w:val="24"/>
          <w:szCs w:val="24"/>
        </w:rPr>
        <w:t xml:space="preserve">5 </w:t>
      </w:r>
      <w:r w:rsidRPr="00CD1B9E">
        <w:rPr>
          <w:rFonts w:ascii="宋体" w:hAnsi="宋体" w:cs="宋体" w:hint="eastAsia"/>
          <w:sz w:val="24"/>
          <w:szCs w:val="24"/>
        </w:rPr>
        <w:t>其它</w:t>
      </w:r>
    </w:p>
    <w:p w:rsidR="007B10FF" w:rsidRPr="00CD1B9E" w:rsidRDefault="007B10FF" w:rsidP="007B10FF">
      <w:pPr>
        <w:spacing w:line="410" w:lineRule="exact"/>
        <w:ind w:firstLineChars="200" w:firstLine="480"/>
        <w:rPr>
          <w:rFonts w:ascii="宋体" w:hAnsi="宋体" w:cs="宋体"/>
          <w:sz w:val="24"/>
          <w:szCs w:val="24"/>
        </w:rPr>
      </w:pPr>
      <w:r w:rsidRPr="00CD1B9E">
        <w:rPr>
          <w:rFonts w:ascii="宋体" w:hAnsi="宋体" w:cs="宋体" w:hint="eastAsia"/>
          <w:sz w:val="24"/>
          <w:szCs w:val="24"/>
        </w:rPr>
        <w:t>型式试验</w:t>
      </w:r>
      <w:r w:rsidRPr="00CD1B9E">
        <w:rPr>
          <w:rFonts w:ascii="宋体" w:hAnsi="宋体" w:cs="宋体"/>
          <w:sz w:val="24"/>
          <w:szCs w:val="24"/>
        </w:rPr>
        <w:t>机构</w:t>
      </w:r>
      <w:r w:rsidRPr="00CD1B9E">
        <w:rPr>
          <w:rFonts w:ascii="宋体" w:hAnsi="宋体" w:cs="宋体" w:hint="eastAsia"/>
          <w:sz w:val="24"/>
          <w:szCs w:val="24"/>
        </w:rPr>
        <w:t>根据样机的特点，对于本规则</w:t>
      </w:r>
      <w:r w:rsidRPr="00CD1B9E">
        <w:rPr>
          <w:rFonts w:ascii="宋体" w:hAnsi="宋体" w:cs="宋体"/>
          <w:sz w:val="24"/>
          <w:szCs w:val="24"/>
        </w:rPr>
        <w:t>不能</w:t>
      </w:r>
      <w:r w:rsidRPr="00CD1B9E">
        <w:rPr>
          <w:rFonts w:ascii="宋体" w:hAnsi="宋体" w:cs="宋体" w:hint="eastAsia"/>
          <w:sz w:val="24"/>
          <w:szCs w:val="24"/>
        </w:rPr>
        <w:t>涵盖</w:t>
      </w:r>
      <w:r w:rsidRPr="00CD1B9E">
        <w:rPr>
          <w:rFonts w:ascii="宋体" w:hAnsi="宋体" w:cs="宋体"/>
          <w:sz w:val="24"/>
          <w:szCs w:val="24"/>
        </w:rPr>
        <w:t>的</w:t>
      </w:r>
      <w:r w:rsidRPr="00CD1B9E">
        <w:rPr>
          <w:rFonts w:ascii="宋体" w:hAnsi="宋体" w:cs="宋体" w:hint="eastAsia"/>
          <w:sz w:val="24"/>
          <w:szCs w:val="24"/>
        </w:rPr>
        <w:t>安全技术</w:t>
      </w:r>
      <w:r w:rsidRPr="00CD1B9E">
        <w:rPr>
          <w:rFonts w:ascii="宋体" w:hAnsi="宋体" w:cs="宋体"/>
          <w:sz w:val="24"/>
          <w:szCs w:val="24"/>
        </w:rPr>
        <w:t>要求，应当</w:t>
      </w:r>
      <w:r w:rsidRPr="00CD1B9E">
        <w:rPr>
          <w:rFonts w:ascii="宋体" w:hAnsi="宋体" w:cs="宋体" w:hint="eastAsia"/>
          <w:sz w:val="24"/>
          <w:szCs w:val="24"/>
        </w:rPr>
        <w:t>增加相应安全项目，并经型式试验机构技术负责人批准。</w:t>
      </w:r>
    </w:p>
    <w:p w:rsidR="007B10FF" w:rsidRPr="00517008" w:rsidRDefault="007B10FF" w:rsidP="007B10FF">
      <w:pPr>
        <w:pStyle w:val="aff5"/>
      </w:pPr>
      <w:bookmarkStart w:id="145" w:name="_Toc471995539"/>
      <w:r w:rsidRPr="00517008">
        <w:rPr>
          <w:rFonts w:hint="eastAsia"/>
        </w:rPr>
        <w:lastRenderedPageBreak/>
        <w:t>附</w:t>
      </w:r>
      <w:r>
        <w:rPr>
          <w:rFonts w:hint="eastAsia"/>
        </w:rPr>
        <w:t>录Ea</w:t>
      </w:r>
      <w:bookmarkEnd w:id="145"/>
    </w:p>
    <w:p w:rsidR="007B10FF" w:rsidRPr="00517008" w:rsidRDefault="007B10FF" w:rsidP="007B10FF">
      <w:pPr>
        <w:pStyle w:val="aff0"/>
        <w:spacing w:before="360" w:after="360"/>
      </w:pPr>
      <w:bookmarkStart w:id="146" w:name="_Toc442361759"/>
      <w:bookmarkStart w:id="147" w:name="_Toc471995540"/>
      <w:r w:rsidRPr="00517008">
        <w:rPr>
          <w:rFonts w:hint="eastAsia"/>
        </w:rPr>
        <w:t>非公路用旅游观光车辆检验项目表</w:t>
      </w:r>
      <w:bookmarkEnd w:id="146"/>
      <w:bookmarkEnd w:id="147"/>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4678"/>
        <w:gridCol w:w="708"/>
        <w:gridCol w:w="1134"/>
        <w:gridCol w:w="1133"/>
      </w:tblGrid>
      <w:tr w:rsidR="007B10FF" w:rsidRPr="003C1BF0" w:rsidTr="00C3451F">
        <w:trPr>
          <w:jc w:val="center"/>
        </w:trPr>
        <w:tc>
          <w:tcPr>
            <w:tcW w:w="710" w:type="dxa"/>
            <w:vMerge w:val="restart"/>
            <w:vAlign w:val="center"/>
          </w:tcPr>
          <w:p w:rsidR="007B10FF" w:rsidRPr="003C1BF0" w:rsidRDefault="007B10FF" w:rsidP="00C3451F">
            <w:pPr>
              <w:adjustRightInd w:val="0"/>
              <w:snapToGrid w:val="0"/>
              <w:spacing w:line="240" w:lineRule="atLeast"/>
              <w:jc w:val="center"/>
              <w:rPr>
                <w:rFonts w:ascii="方正书宋简体" w:eastAsia="方正书宋简体"/>
                <w:sz w:val="24"/>
                <w:szCs w:val="24"/>
              </w:rPr>
            </w:pPr>
            <w:r w:rsidRPr="003C1BF0">
              <w:rPr>
                <w:rFonts w:ascii="方正书宋简体" w:eastAsia="方正书宋简体" w:hint="eastAsia"/>
                <w:sz w:val="24"/>
                <w:szCs w:val="24"/>
              </w:rPr>
              <w:t>序号</w:t>
            </w:r>
          </w:p>
        </w:tc>
        <w:tc>
          <w:tcPr>
            <w:tcW w:w="5387" w:type="dxa"/>
            <w:gridSpan w:val="2"/>
            <w:vMerge w:val="restart"/>
            <w:vAlign w:val="center"/>
          </w:tcPr>
          <w:p w:rsidR="007B10FF" w:rsidRPr="003C1BF0" w:rsidRDefault="007B10FF" w:rsidP="00C3451F">
            <w:pPr>
              <w:adjustRightInd w:val="0"/>
              <w:snapToGrid w:val="0"/>
              <w:spacing w:line="240" w:lineRule="atLeast"/>
              <w:jc w:val="center"/>
              <w:rPr>
                <w:rFonts w:ascii="方正书宋简体" w:eastAsia="方正书宋简体"/>
                <w:sz w:val="24"/>
                <w:szCs w:val="24"/>
              </w:rPr>
            </w:pPr>
            <w:r w:rsidRPr="003C1BF0">
              <w:rPr>
                <w:rFonts w:ascii="方正书宋简体" w:eastAsia="方正书宋简体" w:hint="eastAsia"/>
                <w:sz w:val="24"/>
                <w:szCs w:val="24"/>
              </w:rPr>
              <w:t>项目</w:t>
            </w:r>
          </w:p>
        </w:tc>
        <w:tc>
          <w:tcPr>
            <w:tcW w:w="708" w:type="dxa"/>
            <w:vMerge w:val="restart"/>
            <w:vAlign w:val="center"/>
          </w:tcPr>
          <w:p w:rsidR="007B10FF" w:rsidRPr="003C1BF0" w:rsidRDefault="007B10FF" w:rsidP="00C3451F">
            <w:pPr>
              <w:adjustRightInd w:val="0"/>
              <w:snapToGrid w:val="0"/>
              <w:spacing w:line="240" w:lineRule="atLeast"/>
              <w:ind w:leftChars="-50" w:left="-100" w:rightChars="-50" w:right="-100"/>
              <w:jc w:val="center"/>
              <w:rPr>
                <w:rFonts w:ascii="方正书宋简体" w:eastAsia="方正书宋简体"/>
                <w:sz w:val="24"/>
                <w:szCs w:val="24"/>
              </w:rPr>
            </w:pPr>
            <w:r w:rsidRPr="003C1BF0">
              <w:rPr>
                <w:rFonts w:ascii="方正书宋简体" w:eastAsia="方正书宋简体" w:hint="eastAsia"/>
                <w:sz w:val="24"/>
                <w:szCs w:val="24"/>
              </w:rPr>
              <w:t>型式试验</w:t>
            </w:r>
          </w:p>
        </w:tc>
        <w:tc>
          <w:tcPr>
            <w:tcW w:w="2267" w:type="dxa"/>
            <w:gridSpan w:val="2"/>
            <w:vAlign w:val="center"/>
          </w:tcPr>
          <w:p w:rsidR="007B10FF" w:rsidRPr="003C1BF0" w:rsidRDefault="007B10FF" w:rsidP="00C3451F">
            <w:pPr>
              <w:adjustRightInd w:val="0"/>
              <w:snapToGrid w:val="0"/>
              <w:spacing w:line="240" w:lineRule="atLeast"/>
              <w:ind w:leftChars="-50" w:left="-100" w:rightChars="-50" w:right="-100"/>
              <w:jc w:val="center"/>
              <w:rPr>
                <w:rFonts w:ascii="方正书宋简体" w:eastAsia="方正书宋简体"/>
                <w:sz w:val="24"/>
                <w:szCs w:val="24"/>
              </w:rPr>
            </w:pPr>
            <w:r w:rsidRPr="003C1BF0">
              <w:rPr>
                <w:rFonts w:ascii="方正书宋简体" w:eastAsia="方正书宋简体" w:hint="eastAsia"/>
                <w:sz w:val="24"/>
                <w:szCs w:val="24"/>
              </w:rPr>
              <w:t>定期检验</w:t>
            </w:r>
          </w:p>
        </w:tc>
      </w:tr>
      <w:tr w:rsidR="007B10FF" w:rsidRPr="003C1BF0" w:rsidTr="00C3451F">
        <w:trPr>
          <w:jc w:val="center"/>
        </w:trPr>
        <w:tc>
          <w:tcPr>
            <w:tcW w:w="710" w:type="dxa"/>
            <w:vMerge/>
            <w:vAlign w:val="center"/>
          </w:tcPr>
          <w:p w:rsidR="007B10FF" w:rsidRPr="003C1BF0" w:rsidRDefault="007B10FF" w:rsidP="00C3451F">
            <w:pPr>
              <w:adjustRightInd w:val="0"/>
              <w:snapToGrid w:val="0"/>
              <w:spacing w:line="240" w:lineRule="atLeast"/>
              <w:jc w:val="center"/>
              <w:rPr>
                <w:rFonts w:ascii="方正书宋简体" w:eastAsia="方正书宋简体"/>
                <w:sz w:val="24"/>
                <w:szCs w:val="24"/>
              </w:rPr>
            </w:pPr>
          </w:p>
        </w:tc>
        <w:tc>
          <w:tcPr>
            <w:tcW w:w="5387" w:type="dxa"/>
            <w:gridSpan w:val="2"/>
            <w:vMerge/>
            <w:vAlign w:val="center"/>
          </w:tcPr>
          <w:p w:rsidR="007B10FF" w:rsidRPr="003C1BF0" w:rsidRDefault="007B10FF" w:rsidP="00C3451F">
            <w:pPr>
              <w:adjustRightInd w:val="0"/>
              <w:snapToGrid w:val="0"/>
              <w:spacing w:line="240" w:lineRule="atLeast"/>
              <w:jc w:val="center"/>
              <w:rPr>
                <w:rFonts w:ascii="方正书宋简体" w:eastAsia="方正书宋简体"/>
                <w:sz w:val="24"/>
                <w:szCs w:val="24"/>
              </w:rPr>
            </w:pPr>
          </w:p>
        </w:tc>
        <w:tc>
          <w:tcPr>
            <w:tcW w:w="708" w:type="dxa"/>
            <w:vMerge/>
            <w:vAlign w:val="center"/>
          </w:tcPr>
          <w:p w:rsidR="007B10FF" w:rsidRPr="003C1BF0" w:rsidRDefault="007B10FF" w:rsidP="00C3451F">
            <w:pPr>
              <w:adjustRightInd w:val="0"/>
              <w:snapToGrid w:val="0"/>
              <w:spacing w:line="240" w:lineRule="atLeast"/>
              <w:ind w:leftChars="-50" w:left="-100" w:rightChars="-50" w:right="-100"/>
              <w:jc w:val="center"/>
              <w:rPr>
                <w:rFonts w:ascii="方正书宋简体" w:eastAsia="方正书宋简体"/>
                <w:sz w:val="24"/>
                <w:szCs w:val="24"/>
              </w:rPr>
            </w:pPr>
          </w:p>
        </w:tc>
        <w:tc>
          <w:tcPr>
            <w:tcW w:w="1134" w:type="dxa"/>
            <w:vAlign w:val="center"/>
          </w:tcPr>
          <w:p w:rsidR="007B10FF" w:rsidRPr="003C1BF0" w:rsidRDefault="007B10FF" w:rsidP="00C3451F">
            <w:pPr>
              <w:adjustRightInd w:val="0"/>
              <w:snapToGrid w:val="0"/>
              <w:spacing w:line="240" w:lineRule="atLeast"/>
              <w:ind w:leftChars="-50" w:left="-100" w:rightChars="-50" w:right="-100"/>
              <w:jc w:val="center"/>
              <w:rPr>
                <w:rFonts w:ascii="方正书宋简体" w:eastAsia="方正书宋简体"/>
                <w:sz w:val="24"/>
                <w:szCs w:val="24"/>
              </w:rPr>
            </w:pPr>
            <w:r w:rsidRPr="003C1BF0">
              <w:rPr>
                <w:rFonts w:ascii="方正书宋简体" w:eastAsia="方正书宋简体" w:hint="eastAsia"/>
                <w:sz w:val="24"/>
                <w:szCs w:val="24"/>
              </w:rPr>
              <w:t>首次检验</w:t>
            </w:r>
          </w:p>
        </w:tc>
        <w:tc>
          <w:tcPr>
            <w:tcW w:w="1133" w:type="dxa"/>
            <w:vAlign w:val="center"/>
          </w:tcPr>
          <w:p w:rsidR="007B10FF" w:rsidRPr="003C1BF0" w:rsidRDefault="007B10FF" w:rsidP="00C3451F">
            <w:pPr>
              <w:adjustRightInd w:val="0"/>
              <w:snapToGrid w:val="0"/>
              <w:spacing w:line="240" w:lineRule="atLeast"/>
              <w:ind w:leftChars="-50" w:left="-100" w:rightChars="-50" w:right="-100"/>
              <w:jc w:val="center"/>
              <w:rPr>
                <w:rFonts w:ascii="方正书宋简体" w:eastAsia="方正书宋简体"/>
                <w:sz w:val="24"/>
                <w:szCs w:val="24"/>
              </w:rPr>
            </w:pPr>
            <w:r w:rsidRPr="003C1BF0">
              <w:rPr>
                <w:rFonts w:ascii="方正书宋简体" w:eastAsia="方正书宋简体" w:hint="eastAsia"/>
                <w:sz w:val="24"/>
                <w:szCs w:val="24"/>
              </w:rPr>
              <w:t>定期检验</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w:t>
            </w:r>
          </w:p>
        </w:tc>
        <w:tc>
          <w:tcPr>
            <w:tcW w:w="709" w:type="dxa"/>
            <w:vMerge w:val="restart"/>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hint="eastAsia"/>
                <w:sz w:val="24"/>
                <w:szCs w:val="24"/>
              </w:rPr>
              <w:t>E1文件审查</w:t>
            </w: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E1.1技术文件审查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E1.2</w:t>
            </w:r>
            <w:r w:rsidRPr="00446CD9">
              <w:rPr>
                <w:rFonts w:ascii="宋体" w:hAnsi="宋体" w:cs="黑体" w:hint="eastAsia"/>
                <w:kern w:val="30"/>
                <w:sz w:val="24"/>
                <w:szCs w:val="24"/>
              </w:rPr>
              <w:t>档案</w:t>
            </w:r>
            <w:r w:rsidRPr="00874EE7">
              <w:rPr>
                <w:rFonts w:ascii="宋体" w:hAnsi="宋体" w:cs="黑体" w:hint="eastAsia"/>
                <w:kern w:val="30"/>
                <w:sz w:val="24"/>
                <w:szCs w:val="24"/>
              </w:rPr>
              <w:t>文件检查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3</w:t>
            </w:r>
          </w:p>
        </w:tc>
        <w:tc>
          <w:tcPr>
            <w:tcW w:w="709" w:type="dxa"/>
            <w:vMerge w:val="restart"/>
            <w:vAlign w:val="center"/>
          </w:tcPr>
          <w:p w:rsidR="007B10FF" w:rsidRPr="00874EE7" w:rsidRDefault="007B10FF" w:rsidP="00C3451F">
            <w:pPr>
              <w:adjustRightInd w:val="0"/>
              <w:snapToGrid w:val="0"/>
              <w:spacing w:line="240" w:lineRule="atLeast"/>
              <w:rPr>
                <w:rFonts w:ascii="宋体" w:hAnsi="宋体"/>
                <w:sz w:val="24"/>
                <w:szCs w:val="24"/>
              </w:rPr>
            </w:pPr>
            <w:r w:rsidRPr="00874EE7">
              <w:rPr>
                <w:rFonts w:ascii="宋体" w:hAnsi="宋体" w:hint="eastAsia"/>
                <w:sz w:val="24"/>
                <w:szCs w:val="24"/>
              </w:rPr>
              <w:t>E2检查与测量</w:t>
            </w: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.1</w:t>
            </w:r>
            <w:r w:rsidRPr="00874EE7">
              <w:rPr>
                <w:rFonts w:ascii="宋体" w:hAnsi="宋体" w:hint="eastAsia"/>
                <w:sz w:val="24"/>
                <w:szCs w:val="24"/>
              </w:rPr>
              <w:t>结构型式</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4</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2</w:t>
            </w:r>
            <w:r w:rsidRPr="00874EE7">
              <w:rPr>
                <w:rFonts w:ascii="宋体" w:hAnsi="宋体" w:hint="eastAsia"/>
                <w:sz w:val="24"/>
                <w:szCs w:val="24"/>
              </w:rPr>
              <w:t>整车外观检查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5</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3</w:t>
            </w:r>
            <w:r w:rsidRPr="00874EE7">
              <w:rPr>
                <w:rFonts w:ascii="宋体" w:hAnsi="宋体" w:hint="eastAsia"/>
                <w:sz w:val="24"/>
                <w:szCs w:val="24"/>
              </w:rPr>
              <w:t>主要受力结构件检查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6</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4</w:t>
            </w:r>
            <w:r w:rsidRPr="00874EE7">
              <w:rPr>
                <w:rFonts w:ascii="宋体" w:hAnsi="宋体" w:hint="eastAsia"/>
                <w:sz w:val="24"/>
                <w:szCs w:val="24"/>
              </w:rPr>
              <w:t>主要零部件检查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7</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5</w:t>
            </w:r>
            <w:r w:rsidRPr="00874EE7">
              <w:rPr>
                <w:rFonts w:ascii="宋体" w:hAnsi="宋体" w:hint="eastAsia"/>
                <w:sz w:val="24"/>
                <w:szCs w:val="24"/>
              </w:rPr>
              <w:t>铭牌和安全警示标志检查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8</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6</w:t>
            </w:r>
            <w:r w:rsidRPr="00874EE7">
              <w:rPr>
                <w:rFonts w:ascii="宋体" w:hAnsi="宋体" w:hint="eastAsia"/>
                <w:sz w:val="24"/>
                <w:szCs w:val="24"/>
              </w:rPr>
              <w:t>观光列车牵引连接装置及二次保护装置检查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9</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7</w:t>
            </w:r>
            <w:r w:rsidRPr="00874EE7">
              <w:rPr>
                <w:rFonts w:ascii="宋体" w:hAnsi="宋体" w:hint="eastAsia"/>
                <w:sz w:val="24"/>
                <w:szCs w:val="24"/>
              </w:rPr>
              <w:t>主要参数测量</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highlight w:val="yellow"/>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highlight w:val="yellow"/>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10</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8</w:t>
            </w:r>
            <w:r w:rsidRPr="00874EE7">
              <w:rPr>
                <w:rFonts w:ascii="宋体" w:hAnsi="宋体" w:hint="eastAsia"/>
                <w:sz w:val="24"/>
                <w:szCs w:val="24"/>
              </w:rPr>
              <w:t>车辆自重测定</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11</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9</w:t>
            </w:r>
            <w:r w:rsidRPr="00874EE7">
              <w:rPr>
                <w:rFonts w:ascii="宋体" w:hAnsi="宋体" w:hint="eastAsia"/>
                <w:sz w:val="24"/>
                <w:szCs w:val="24"/>
              </w:rPr>
              <w:t>动力系统检查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12</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w:t>
            </w:r>
            <w:r w:rsidRPr="00874EE7">
              <w:rPr>
                <w:rFonts w:ascii="宋体" w:hAnsi="宋体" w:hint="eastAsia"/>
                <w:bCs/>
                <w:sz w:val="24"/>
              </w:rPr>
              <w:t>10</w:t>
            </w:r>
            <w:r w:rsidRPr="00874EE7">
              <w:rPr>
                <w:rFonts w:ascii="宋体" w:hAnsi="宋体" w:hint="eastAsia"/>
                <w:sz w:val="24"/>
                <w:szCs w:val="24"/>
              </w:rPr>
              <w:t>传动系统检查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13</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.1</w:t>
            </w:r>
            <w:r w:rsidRPr="00874EE7">
              <w:rPr>
                <w:rFonts w:ascii="宋体" w:hAnsi="宋体" w:hint="eastAsia"/>
                <w:bCs/>
                <w:sz w:val="24"/>
              </w:rPr>
              <w:t>1</w:t>
            </w:r>
            <w:r w:rsidRPr="00874EE7">
              <w:rPr>
                <w:rFonts w:ascii="宋体" w:hAnsi="宋体" w:hint="eastAsia"/>
                <w:sz w:val="24"/>
                <w:szCs w:val="24"/>
              </w:rPr>
              <w:t>行驶系统检查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14</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.1</w:t>
            </w:r>
            <w:r w:rsidRPr="00874EE7">
              <w:rPr>
                <w:rFonts w:ascii="宋体" w:hAnsi="宋体" w:hint="eastAsia"/>
                <w:bCs/>
                <w:sz w:val="24"/>
              </w:rPr>
              <w:t>2</w:t>
            </w:r>
            <w:r w:rsidRPr="00874EE7">
              <w:rPr>
                <w:rFonts w:ascii="宋体" w:hAnsi="宋体" w:hint="eastAsia"/>
                <w:sz w:val="24"/>
                <w:szCs w:val="24"/>
              </w:rPr>
              <w:t>转向与操纵系统检查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15</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hint="eastAsia"/>
                <w:bCs/>
                <w:sz w:val="24"/>
              </w:rPr>
              <w:t>2</w:t>
            </w:r>
            <w:r w:rsidRPr="00874EE7">
              <w:rPr>
                <w:rFonts w:ascii="宋体" w:hAnsi="宋体"/>
                <w:bCs/>
                <w:sz w:val="24"/>
              </w:rPr>
              <w:t>.1</w:t>
            </w:r>
            <w:r w:rsidRPr="00874EE7">
              <w:rPr>
                <w:rFonts w:ascii="宋体" w:hAnsi="宋体" w:hint="eastAsia"/>
                <w:bCs/>
                <w:sz w:val="24"/>
              </w:rPr>
              <w:t>3</w:t>
            </w:r>
            <w:r w:rsidRPr="00874EE7">
              <w:rPr>
                <w:rFonts w:ascii="宋体" w:hAnsi="宋体" w:hint="eastAsia"/>
                <w:sz w:val="24"/>
                <w:szCs w:val="24"/>
              </w:rPr>
              <w:t>制动系统检查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16</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E2</w:t>
            </w:r>
            <w:r w:rsidRPr="00874EE7">
              <w:rPr>
                <w:rFonts w:ascii="宋体" w:hAnsi="宋体"/>
                <w:sz w:val="24"/>
                <w:szCs w:val="24"/>
              </w:rPr>
              <w:t>.1</w:t>
            </w:r>
            <w:r w:rsidRPr="00874EE7">
              <w:rPr>
                <w:rFonts w:ascii="宋体" w:hAnsi="宋体" w:hint="eastAsia"/>
                <w:sz w:val="24"/>
                <w:szCs w:val="24"/>
              </w:rPr>
              <w:t>4电气和控制系统检查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17</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E2</w:t>
            </w:r>
            <w:r w:rsidRPr="00874EE7">
              <w:rPr>
                <w:rFonts w:ascii="宋体" w:hAnsi="宋体"/>
                <w:sz w:val="24"/>
                <w:szCs w:val="24"/>
              </w:rPr>
              <w:t>.1</w:t>
            </w:r>
            <w:r w:rsidRPr="00874EE7">
              <w:rPr>
                <w:rFonts w:ascii="宋体" w:hAnsi="宋体" w:hint="eastAsia"/>
                <w:sz w:val="24"/>
                <w:szCs w:val="24"/>
              </w:rPr>
              <w:t>5安全保护与防护装置检查</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18</w:t>
            </w:r>
          </w:p>
        </w:tc>
        <w:tc>
          <w:tcPr>
            <w:tcW w:w="709" w:type="dxa"/>
            <w:vMerge w:val="restart"/>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hint="eastAsia"/>
                <w:sz w:val="24"/>
                <w:szCs w:val="24"/>
              </w:rPr>
              <w:t>E3试验</w:t>
            </w: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E3.1</w:t>
            </w:r>
            <w:r w:rsidRPr="00874EE7">
              <w:rPr>
                <w:rFonts w:ascii="宋体" w:hAnsi="宋体" w:cs="宋体" w:hint="eastAsia"/>
                <w:sz w:val="24"/>
              </w:rPr>
              <w:t>行驶</w:t>
            </w:r>
            <w:r w:rsidRPr="00874EE7">
              <w:rPr>
                <w:rFonts w:ascii="宋体" w:hAnsi="宋体" w:cs="宋体"/>
                <w:sz w:val="24"/>
              </w:rPr>
              <w:t>性能</w:t>
            </w:r>
            <w:r w:rsidRPr="00874EE7">
              <w:rPr>
                <w:rFonts w:ascii="宋体" w:hAnsi="宋体" w:cs="宋体" w:hint="eastAsia"/>
                <w:sz w:val="24"/>
              </w:rPr>
              <w:t>试验</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19</w:t>
            </w:r>
          </w:p>
        </w:tc>
        <w:tc>
          <w:tcPr>
            <w:tcW w:w="709" w:type="dxa"/>
            <w:vMerge/>
            <w:vAlign w:val="center"/>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E3.2转向性能试验</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20</w:t>
            </w:r>
          </w:p>
        </w:tc>
        <w:tc>
          <w:tcPr>
            <w:tcW w:w="709" w:type="dxa"/>
            <w:vMerge/>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E3.3动力性能试验</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21</w:t>
            </w:r>
          </w:p>
        </w:tc>
        <w:tc>
          <w:tcPr>
            <w:tcW w:w="709" w:type="dxa"/>
            <w:vMerge/>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E3.4制动性能试验</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22</w:t>
            </w:r>
          </w:p>
        </w:tc>
        <w:tc>
          <w:tcPr>
            <w:tcW w:w="709" w:type="dxa"/>
            <w:vMerge/>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E3.5静态横向稳定性试验</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23</w:t>
            </w:r>
          </w:p>
        </w:tc>
        <w:tc>
          <w:tcPr>
            <w:tcW w:w="709" w:type="dxa"/>
            <w:vMerge/>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E3.6电气安全试验(适用于蓄电池观光车)</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24</w:t>
            </w:r>
          </w:p>
        </w:tc>
        <w:tc>
          <w:tcPr>
            <w:tcW w:w="709" w:type="dxa"/>
            <w:vMerge/>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E3.7跟踪能力测定</w:t>
            </w:r>
            <w:r w:rsidRPr="00874EE7">
              <w:rPr>
                <w:rFonts w:ascii="宋体" w:hAnsi="宋体" w:cs="黑体" w:hint="eastAsia"/>
                <w:sz w:val="24"/>
              </w:rPr>
              <w:t>(适用于观光列车)</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25</w:t>
            </w:r>
          </w:p>
        </w:tc>
        <w:tc>
          <w:tcPr>
            <w:tcW w:w="709" w:type="dxa"/>
            <w:vMerge/>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w:t>
            </w:r>
            <w:r>
              <w:rPr>
                <w:rFonts w:ascii="宋体" w:hAnsi="宋体" w:hint="eastAsia"/>
                <w:sz w:val="24"/>
                <w:szCs w:val="24"/>
              </w:rPr>
              <w:t>8</w:t>
            </w:r>
            <w:r w:rsidRPr="00874EE7">
              <w:rPr>
                <w:rFonts w:ascii="宋体" w:hAnsi="宋体" w:hint="eastAsia"/>
                <w:sz w:val="24"/>
                <w:szCs w:val="24"/>
              </w:rPr>
              <w:t>结构强度试验</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26</w:t>
            </w:r>
          </w:p>
        </w:tc>
        <w:tc>
          <w:tcPr>
            <w:tcW w:w="709" w:type="dxa"/>
            <w:vMerge/>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w:t>
            </w:r>
            <w:r>
              <w:rPr>
                <w:rFonts w:ascii="宋体" w:hAnsi="宋体" w:hint="eastAsia"/>
                <w:sz w:val="24"/>
                <w:szCs w:val="24"/>
              </w:rPr>
              <w:t>9</w:t>
            </w:r>
            <w:r w:rsidRPr="00874EE7">
              <w:rPr>
                <w:rFonts w:ascii="宋体" w:hAnsi="宋体" w:hint="eastAsia"/>
                <w:sz w:val="24"/>
                <w:szCs w:val="24"/>
              </w:rPr>
              <w:t>最大坡度下坡制停试验</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27</w:t>
            </w:r>
          </w:p>
        </w:tc>
        <w:tc>
          <w:tcPr>
            <w:tcW w:w="709" w:type="dxa"/>
            <w:vMerge/>
          </w:tcPr>
          <w:p w:rsidR="007B10FF" w:rsidRPr="00874EE7" w:rsidRDefault="007B10FF" w:rsidP="00C3451F">
            <w:pPr>
              <w:adjustRightInd w:val="0"/>
              <w:snapToGrid w:val="0"/>
              <w:spacing w:line="240" w:lineRule="atLeast"/>
              <w:jc w:val="center"/>
              <w:rPr>
                <w:rFonts w:ascii="宋体" w:hAnsi="宋体"/>
                <w:sz w:val="24"/>
                <w:szCs w:val="24"/>
              </w:rPr>
            </w:pPr>
          </w:p>
        </w:tc>
        <w:tc>
          <w:tcPr>
            <w:tcW w:w="4678" w:type="dxa"/>
            <w:vAlign w:val="center"/>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E3.1</w:t>
            </w:r>
            <w:r>
              <w:rPr>
                <w:rFonts w:ascii="宋体" w:hAnsi="宋体" w:hint="eastAsia"/>
                <w:sz w:val="24"/>
                <w:szCs w:val="24"/>
              </w:rPr>
              <w:t>0</w:t>
            </w:r>
            <w:r w:rsidRPr="00874EE7">
              <w:rPr>
                <w:rFonts w:ascii="宋体" w:hAnsi="宋体" w:hint="eastAsia"/>
                <w:sz w:val="24"/>
                <w:szCs w:val="24"/>
              </w:rPr>
              <w:t>强化试验</w:t>
            </w:r>
          </w:p>
        </w:tc>
        <w:tc>
          <w:tcPr>
            <w:tcW w:w="708"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c>
          <w:tcPr>
            <w:tcW w:w="1133" w:type="dxa"/>
            <w:vAlign w:val="center"/>
          </w:tcPr>
          <w:p w:rsidR="007B10FF" w:rsidRPr="005A18BB" w:rsidRDefault="007B10FF" w:rsidP="00C3451F">
            <w:pPr>
              <w:adjustRightInd w:val="0"/>
              <w:snapToGrid w:val="0"/>
              <w:spacing w:line="240" w:lineRule="atLeast"/>
              <w:jc w:val="center"/>
              <w:rPr>
                <w:rFonts w:ascii="宋体" w:hAnsi="宋体"/>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sz w:val="24"/>
                <w:szCs w:val="24"/>
              </w:rPr>
              <w:t>28</w:t>
            </w:r>
          </w:p>
        </w:tc>
        <w:tc>
          <w:tcPr>
            <w:tcW w:w="5387" w:type="dxa"/>
            <w:gridSpan w:val="2"/>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cs="黑体" w:hint="eastAsia"/>
                <w:kern w:val="30"/>
                <w:sz w:val="24"/>
                <w:szCs w:val="24"/>
              </w:rPr>
              <w:t>E</w:t>
            </w:r>
            <w:r w:rsidRPr="00874EE7">
              <w:rPr>
                <w:rFonts w:ascii="宋体" w:hAnsi="宋体" w:cs="黑体"/>
                <w:sz w:val="24"/>
                <w:szCs w:val="24"/>
              </w:rPr>
              <w:t xml:space="preserve">4 </w:t>
            </w:r>
            <w:r w:rsidRPr="00874EE7">
              <w:rPr>
                <w:rFonts w:ascii="宋体" w:hAnsi="宋体" w:hint="eastAsia"/>
                <w:bCs/>
                <w:sz w:val="24"/>
              </w:rPr>
              <w:t>观光列车视频</w:t>
            </w:r>
            <w:r w:rsidRPr="00874EE7">
              <w:rPr>
                <w:rFonts w:ascii="宋体" w:hAnsi="宋体"/>
                <w:bCs/>
                <w:sz w:val="24"/>
              </w:rPr>
              <w:t>监控</w:t>
            </w:r>
          </w:p>
        </w:tc>
        <w:tc>
          <w:tcPr>
            <w:tcW w:w="708"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874EE7" w:rsidRDefault="007B10FF" w:rsidP="00C3451F">
            <w:pPr>
              <w:adjustRightInd w:val="0"/>
              <w:snapToGrid w:val="0"/>
              <w:spacing w:line="240" w:lineRule="atLeast"/>
              <w:jc w:val="center"/>
              <w:rPr>
                <w:rFonts w:ascii="宋体" w:hAnsi="宋体"/>
                <w:b/>
                <w:bCs/>
                <w:color w:val="FF0000"/>
                <w:sz w:val="24"/>
                <w:szCs w:val="24"/>
              </w:rPr>
            </w:pPr>
            <w:r w:rsidRPr="005A18BB">
              <w:rPr>
                <w:rFonts w:ascii="宋体" w:hAnsi="宋体"/>
                <w:b/>
                <w:bCs/>
                <w:sz w:val="24"/>
                <w:szCs w:val="24"/>
              </w:rPr>
              <w:t>—</w:t>
            </w:r>
          </w:p>
        </w:tc>
        <w:tc>
          <w:tcPr>
            <w:tcW w:w="1133" w:type="dxa"/>
            <w:vAlign w:val="center"/>
          </w:tcPr>
          <w:p w:rsidR="007B10FF" w:rsidRPr="00874EE7" w:rsidRDefault="007B10FF" w:rsidP="00C3451F">
            <w:pPr>
              <w:adjustRightInd w:val="0"/>
              <w:snapToGrid w:val="0"/>
              <w:spacing w:line="240" w:lineRule="atLeast"/>
              <w:jc w:val="center"/>
              <w:rPr>
                <w:rFonts w:ascii="宋体" w:hAnsi="宋体"/>
                <w:b/>
                <w:bCs/>
                <w:color w:val="FF0000"/>
                <w:sz w:val="24"/>
                <w:szCs w:val="24"/>
              </w:rPr>
            </w:pPr>
            <w:r w:rsidRPr="005A18BB">
              <w:rPr>
                <w:rFonts w:ascii="宋体" w:hAnsi="宋体"/>
                <w:b/>
                <w:bCs/>
                <w:sz w:val="24"/>
                <w:szCs w:val="24"/>
              </w:rPr>
              <w:t>—</w:t>
            </w:r>
          </w:p>
        </w:tc>
      </w:tr>
      <w:tr w:rsidR="007B10FF" w:rsidRPr="003C1BF0" w:rsidTr="00C3451F">
        <w:trPr>
          <w:jc w:val="center"/>
        </w:trPr>
        <w:tc>
          <w:tcPr>
            <w:tcW w:w="710"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874EE7">
              <w:rPr>
                <w:rFonts w:ascii="宋体" w:hAnsi="宋体" w:hint="eastAsia"/>
                <w:sz w:val="24"/>
                <w:szCs w:val="24"/>
              </w:rPr>
              <w:t>29</w:t>
            </w:r>
          </w:p>
        </w:tc>
        <w:tc>
          <w:tcPr>
            <w:tcW w:w="5387" w:type="dxa"/>
            <w:gridSpan w:val="2"/>
          </w:tcPr>
          <w:p w:rsidR="007B10FF" w:rsidRPr="00874EE7" w:rsidRDefault="007B10FF" w:rsidP="00C3451F">
            <w:pPr>
              <w:adjustRightInd w:val="0"/>
              <w:snapToGrid w:val="0"/>
              <w:spacing w:line="240" w:lineRule="atLeast"/>
              <w:jc w:val="left"/>
              <w:rPr>
                <w:rFonts w:ascii="宋体" w:hAnsi="宋体"/>
                <w:sz w:val="24"/>
                <w:szCs w:val="24"/>
              </w:rPr>
            </w:pPr>
            <w:r w:rsidRPr="00874EE7">
              <w:rPr>
                <w:rFonts w:ascii="宋体" w:hAnsi="宋体" w:hint="eastAsia"/>
                <w:sz w:val="24"/>
                <w:szCs w:val="24"/>
              </w:rPr>
              <w:t>E5 其它</w:t>
            </w:r>
          </w:p>
        </w:tc>
        <w:tc>
          <w:tcPr>
            <w:tcW w:w="708" w:type="dxa"/>
            <w:vAlign w:val="center"/>
          </w:tcPr>
          <w:p w:rsidR="007B10FF" w:rsidRPr="00874EE7" w:rsidRDefault="007B10FF" w:rsidP="00C3451F">
            <w:pPr>
              <w:adjustRightInd w:val="0"/>
              <w:snapToGrid w:val="0"/>
              <w:spacing w:line="240" w:lineRule="atLeast"/>
              <w:jc w:val="center"/>
              <w:rPr>
                <w:rFonts w:ascii="宋体" w:hAnsi="宋体"/>
                <w:sz w:val="24"/>
                <w:szCs w:val="24"/>
              </w:rPr>
            </w:pPr>
            <w:r w:rsidRPr="005A18BB">
              <w:rPr>
                <w:rFonts w:ascii="宋体" w:hAnsi="宋体" w:hint="eastAsia"/>
                <w:sz w:val="24"/>
                <w:szCs w:val="24"/>
              </w:rPr>
              <w:sym w:font="Wingdings 2" w:char="F050"/>
            </w:r>
          </w:p>
        </w:tc>
        <w:tc>
          <w:tcPr>
            <w:tcW w:w="1134" w:type="dxa"/>
            <w:vAlign w:val="center"/>
          </w:tcPr>
          <w:p w:rsidR="007B10FF" w:rsidRPr="00874EE7" w:rsidRDefault="007B10FF" w:rsidP="00C3451F">
            <w:pPr>
              <w:adjustRightInd w:val="0"/>
              <w:snapToGrid w:val="0"/>
              <w:spacing w:line="240" w:lineRule="atLeast"/>
              <w:jc w:val="center"/>
              <w:rPr>
                <w:rFonts w:ascii="宋体" w:hAnsi="宋体"/>
                <w:b/>
                <w:bCs/>
                <w:color w:val="FF0000"/>
                <w:sz w:val="24"/>
                <w:szCs w:val="24"/>
              </w:rPr>
            </w:pPr>
            <w:r w:rsidRPr="005A18BB">
              <w:rPr>
                <w:rFonts w:ascii="宋体" w:hAnsi="宋体"/>
                <w:b/>
                <w:bCs/>
                <w:sz w:val="24"/>
                <w:szCs w:val="24"/>
              </w:rPr>
              <w:t>—</w:t>
            </w:r>
          </w:p>
        </w:tc>
        <w:tc>
          <w:tcPr>
            <w:tcW w:w="1133" w:type="dxa"/>
            <w:vAlign w:val="center"/>
          </w:tcPr>
          <w:p w:rsidR="007B10FF" w:rsidRPr="00874EE7" w:rsidRDefault="007B10FF" w:rsidP="00C3451F">
            <w:pPr>
              <w:adjustRightInd w:val="0"/>
              <w:snapToGrid w:val="0"/>
              <w:spacing w:line="240" w:lineRule="atLeast"/>
              <w:jc w:val="center"/>
              <w:rPr>
                <w:rFonts w:ascii="宋体" w:hAnsi="宋体"/>
                <w:b/>
                <w:bCs/>
                <w:color w:val="FF0000"/>
                <w:sz w:val="24"/>
                <w:szCs w:val="24"/>
              </w:rPr>
            </w:pPr>
            <w:r w:rsidRPr="005A18BB">
              <w:rPr>
                <w:rFonts w:ascii="宋体" w:hAnsi="宋体"/>
                <w:b/>
                <w:bCs/>
                <w:sz w:val="24"/>
                <w:szCs w:val="24"/>
              </w:rPr>
              <w:t>—</w:t>
            </w:r>
          </w:p>
        </w:tc>
      </w:tr>
    </w:tbl>
    <w:p w:rsidR="007B10FF" w:rsidRDefault="007B10FF" w:rsidP="007B10FF">
      <w:pPr>
        <w:pStyle w:val="af4"/>
        <w:spacing w:line="340" w:lineRule="exact"/>
        <w:ind w:firstLine="436"/>
        <w:rPr>
          <w:sz w:val="21"/>
          <w:szCs w:val="21"/>
        </w:rPr>
      </w:pPr>
      <w:r w:rsidRPr="00355F9C">
        <w:rPr>
          <w:rFonts w:hint="eastAsia"/>
          <w:sz w:val="21"/>
          <w:szCs w:val="21"/>
        </w:rPr>
        <w:t>注</w:t>
      </w:r>
      <w:r w:rsidRPr="00355F9C">
        <w:rPr>
          <w:sz w:val="21"/>
          <w:szCs w:val="21"/>
        </w:rPr>
        <w:t>1</w:t>
      </w:r>
      <w:r w:rsidRPr="00355F9C">
        <w:rPr>
          <w:rFonts w:hint="eastAsia"/>
          <w:sz w:val="21"/>
          <w:szCs w:val="21"/>
        </w:rPr>
        <w:t>：</w:t>
      </w:r>
      <w:r w:rsidRPr="00355F9C">
        <w:rPr>
          <w:rFonts w:ascii="方正书宋简体" w:hint="eastAsia"/>
          <w:sz w:val="21"/>
          <w:szCs w:val="21"/>
        </w:rPr>
        <w:t>定期</w:t>
      </w:r>
      <w:r w:rsidRPr="00D46B00">
        <w:rPr>
          <w:rFonts w:ascii="宋体" w:eastAsia="宋体" w:hint="eastAsia"/>
          <w:sz w:val="21"/>
          <w:szCs w:val="21"/>
        </w:rPr>
        <w:t>(</w:t>
      </w:r>
      <w:r w:rsidRPr="00355F9C">
        <w:rPr>
          <w:rFonts w:ascii="方正书宋简体" w:hint="eastAsia"/>
          <w:sz w:val="21"/>
          <w:szCs w:val="21"/>
        </w:rPr>
        <w:t>首次</w:t>
      </w:r>
      <w:r w:rsidRPr="00D46B00">
        <w:rPr>
          <w:rFonts w:ascii="宋体" w:eastAsia="宋体" w:hint="eastAsia"/>
          <w:sz w:val="21"/>
          <w:szCs w:val="21"/>
        </w:rPr>
        <w:t>)</w:t>
      </w:r>
      <w:r w:rsidRPr="00355F9C">
        <w:rPr>
          <w:rFonts w:ascii="方正书宋简体" w:hint="eastAsia"/>
          <w:sz w:val="21"/>
          <w:szCs w:val="21"/>
        </w:rPr>
        <w:t>检验的主要参数测量</w:t>
      </w:r>
      <w:r w:rsidRPr="00355F9C">
        <w:rPr>
          <w:rFonts w:hint="eastAsia"/>
          <w:sz w:val="21"/>
          <w:szCs w:val="21"/>
        </w:rPr>
        <w:t>包括额定载客人数、座位数、最大运行速度、</w:t>
      </w:r>
      <w:r w:rsidRPr="00355F9C">
        <w:rPr>
          <w:sz w:val="21"/>
          <w:szCs w:val="21"/>
        </w:rPr>
        <w:t>H</w:t>
      </w:r>
      <w:r w:rsidRPr="00355F9C">
        <w:rPr>
          <w:rFonts w:hint="eastAsia"/>
          <w:sz w:val="21"/>
          <w:szCs w:val="21"/>
        </w:rPr>
        <w:t>点</w:t>
      </w:r>
    </w:p>
    <w:p w:rsidR="007B10FF" w:rsidRDefault="007B10FF" w:rsidP="007B10FF">
      <w:pPr>
        <w:pStyle w:val="af4"/>
        <w:spacing w:line="340" w:lineRule="exact"/>
        <w:ind w:firstLineChars="550" w:firstLine="1199"/>
        <w:rPr>
          <w:sz w:val="21"/>
          <w:szCs w:val="21"/>
        </w:rPr>
      </w:pPr>
      <w:r w:rsidRPr="00355F9C">
        <w:rPr>
          <w:rFonts w:hint="eastAsia"/>
          <w:sz w:val="21"/>
          <w:szCs w:val="21"/>
        </w:rPr>
        <w:t>高度、轮距</w:t>
      </w:r>
      <w:r w:rsidRPr="00D46B00">
        <w:rPr>
          <w:rFonts w:ascii="宋体" w:eastAsia="宋体"/>
          <w:sz w:val="21"/>
          <w:szCs w:val="21"/>
        </w:rPr>
        <w:t>(</w:t>
      </w:r>
      <w:r w:rsidRPr="00355F9C">
        <w:rPr>
          <w:rFonts w:hint="eastAsia"/>
          <w:sz w:val="21"/>
          <w:szCs w:val="21"/>
        </w:rPr>
        <w:t>前轮、后轮</w:t>
      </w:r>
      <w:r w:rsidRPr="00D46B00">
        <w:rPr>
          <w:rFonts w:ascii="宋体" w:eastAsia="宋体"/>
          <w:sz w:val="21"/>
          <w:szCs w:val="21"/>
        </w:rPr>
        <w:t>)</w:t>
      </w:r>
      <w:r w:rsidRPr="00355F9C">
        <w:rPr>
          <w:rFonts w:hint="eastAsia"/>
          <w:sz w:val="21"/>
          <w:szCs w:val="21"/>
        </w:rPr>
        <w:t>、观光列车的车厢数、观光列车每节车厢的座位数</w:t>
      </w:r>
      <w:r>
        <w:rPr>
          <w:rFonts w:hint="eastAsia"/>
          <w:sz w:val="21"/>
          <w:szCs w:val="21"/>
        </w:rPr>
        <w:t>。</w:t>
      </w:r>
    </w:p>
    <w:p w:rsidR="007B10FF" w:rsidRPr="00874EE7" w:rsidRDefault="007B10FF" w:rsidP="007B10FF">
      <w:pPr>
        <w:spacing w:line="410" w:lineRule="exact"/>
        <w:ind w:firstLineChars="200" w:firstLine="436"/>
        <w:rPr>
          <w:rFonts w:ascii="宋体"/>
          <w:spacing w:val="4"/>
          <w:sz w:val="21"/>
          <w:szCs w:val="21"/>
        </w:rPr>
      </w:pPr>
      <w:r w:rsidRPr="00874EE7">
        <w:rPr>
          <w:rFonts w:ascii="方正书宋简体" w:eastAsia="方正书宋简体" w:hint="eastAsia"/>
          <w:spacing w:val="4"/>
          <w:sz w:val="21"/>
          <w:szCs w:val="21"/>
        </w:rPr>
        <w:t>注2：表中“</w:t>
      </w:r>
      <w:r w:rsidRPr="00874EE7">
        <w:rPr>
          <w:rFonts w:ascii="方正书宋简体" w:eastAsia="方正书宋简体"/>
          <w:spacing w:val="4"/>
          <w:sz w:val="21"/>
          <w:szCs w:val="21"/>
        </w:rPr>
        <w:sym w:font="Wingdings 2" w:char="F050"/>
      </w:r>
      <w:r w:rsidRPr="00874EE7">
        <w:rPr>
          <w:rFonts w:ascii="方正书宋简体" w:eastAsia="方正书宋简体" w:hint="eastAsia"/>
          <w:spacing w:val="4"/>
          <w:sz w:val="21"/>
          <w:szCs w:val="21"/>
        </w:rPr>
        <w:t>”为应检验项目，“</w:t>
      </w:r>
      <w:r w:rsidRPr="00874EE7">
        <w:rPr>
          <w:rFonts w:ascii="方正书宋简体" w:eastAsia="方正书宋简体"/>
          <w:spacing w:val="4"/>
          <w:sz w:val="21"/>
          <w:szCs w:val="21"/>
        </w:rPr>
        <w:t>—</w:t>
      </w:r>
      <w:r w:rsidRPr="00874EE7">
        <w:rPr>
          <w:rFonts w:ascii="方正书宋简体" w:eastAsia="方正书宋简体" w:hint="eastAsia"/>
          <w:spacing w:val="4"/>
          <w:sz w:val="21"/>
          <w:szCs w:val="21"/>
        </w:rPr>
        <w:t>”为非检验项目。</w:t>
      </w:r>
      <w:r w:rsidRPr="00874EE7">
        <w:rPr>
          <w:rFonts w:ascii="宋体"/>
          <w:spacing w:val="4"/>
          <w:sz w:val="21"/>
          <w:szCs w:val="21"/>
        </w:rPr>
        <w:t xml:space="preserve"> </w:t>
      </w:r>
    </w:p>
    <w:p w:rsidR="007B10FF" w:rsidRPr="00E34EE1" w:rsidRDefault="007B10FF" w:rsidP="007B10FF">
      <w:pPr>
        <w:pStyle w:val="aff5"/>
        <w:spacing w:line="410" w:lineRule="exact"/>
        <w:sectPr w:rsidR="007B10FF" w:rsidRPr="00E34EE1">
          <w:pgSz w:w="11906" w:h="16838"/>
          <w:pgMar w:top="1729" w:right="1418" w:bottom="1418" w:left="1418" w:header="1134" w:footer="1134" w:gutter="0"/>
          <w:cols w:space="720"/>
          <w:titlePg/>
          <w:docGrid w:type="lines" w:linePitch="403" w:charSpace="7195"/>
        </w:sectPr>
      </w:pPr>
    </w:p>
    <w:p w:rsidR="007B10FF" w:rsidRPr="00CD1B9E" w:rsidRDefault="007B10FF" w:rsidP="007B10FF">
      <w:pPr>
        <w:widowControl/>
        <w:spacing w:line="410" w:lineRule="exact"/>
        <w:jc w:val="left"/>
        <w:rPr>
          <w:rFonts w:ascii="黑体" w:eastAsia="黑体" w:hAnsi="宋体" w:cs="黑体"/>
          <w:sz w:val="24"/>
          <w:szCs w:val="24"/>
        </w:rPr>
      </w:pPr>
      <w:r w:rsidRPr="00CD1B9E">
        <w:rPr>
          <w:rFonts w:ascii="黑体" w:eastAsia="黑体" w:hAnsi="宋体" w:cs="黑体" w:hint="eastAsia"/>
          <w:sz w:val="24"/>
          <w:szCs w:val="24"/>
        </w:rPr>
        <w:lastRenderedPageBreak/>
        <w:t>附件F</w:t>
      </w:r>
    </w:p>
    <w:p w:rsidR="007B10FF" w:rsidRPr="00CD1B9E" w:rsidRDefault="007B10FF" w:rsidP="007B10FF">
      <w:pPr>
        <w:tabs>
          <w:tab w:val="right" w:pos="9000"/>
        </w:tabs>
        <w:spacing w:line="410" w:lineRule="exact"/>
        <w:rPr>
          <w:rFonts w:ascii="黑体" w:eastAsia="黑体" w:hAnsi="宋体" w:cs="黑体"/>
          <w:sz w:val="24"/>
          <w:szCs w:val="24"/>
        </w:rPr>
      </w:pPr>
    </w:p>
    <w:p w:rsidR="007B10FF" w:rsidRPr="00CD1B9E" w:rsidRDefault="007B10FF" w:rsidP="007B10FF">
      <w:pPr>
        <w:spacing w:line="410" w:lineRule="exact"/>
        <w:jc w:val="center"/>
        <w:rPr>
          <w:rFonts w:ascii="黑体" w:eastAsia="黑体" w:hAnsi="宋体" w:cs="黑体"/>
          <w:sz w:val="32"/>
          <w:szCs w:val="32"/>
        </w:rPr>
      </w:pPr>
      <w:r w:rsidRPr="00CD1B9E">
        <w:rPr>
          <w:rFonts w:ascii="黑体" w:eastAsia="黑体" w:hAnsi="宋体" w:cs="黑体" w:hint="eastAsia"/>
          <w:sz w:val="32"/>
          <w:szCs w:val="32"/>
        </w:rPr>
        <w:t>特种设备型式试验意见书(格式)</w:t>
      </w:r>
    </w:p>
    <w:p w:rsidR="007B10FF" w:rsidRPr="00CD1B9E" w:rsidRDefault="007B10FF" w:rsidP="007B10FF">
      <w:pPr>
        <w:spacing w:line="410" w:lineRule="exact"/>
        <w:jc w:val="center"/>
        <w:rPr>
          <w:rFonts w:ascii="黑体" w:eastAsia="黑体" w:hAnsi="宋体"/>
          <w:sz w:val="32"/>
          <w:szCs w:val="32"/>
        </w:rPr>
      </w:pPr>
    </w:p>
    <w:p w:rsidR="007B10FF" w:rsidRPr="00CD1B9E" w:rsidRDefault="007B10FF" w:rsidP="007B10FF">
      <w:pPr>
        <w:spacing w:line="410" w:lineRule="exact"/>
        <w:ind w:firstLineChars="2863" w:firstLine="6871"/>
        <w:rPr>
          <w:rFonts w:ascii="黑体" w:eastAsia="黑体" w:hAnsi="宋体"/>
          <w:sz w:val="32"/>
          <w:szCs w:val="32"/>
        </w:rPr>
      </w:pPr>
      <w:r w:rsidRPr="00CD1B9E">
        <w:rPr>
          <w:rFonts w:ascii="宋体" w:hAnsi="宋体" w:cs="宋体" w:hint="eastAsia"/>
          <w:sz w:val="24"/>
          <w:szCs w:val="24"/>
        </w:rPr>
        <w:t>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6"/>
        <w:gridCol w:w="1736"/>
        <w:gridCol w:w="2402"/>
        <w:gridCol w:w="180"/>
        <w:gridCol w:w="2482"/>
        <w:gridCol w:w="2511"/>
      </w:tblGrid>
      <w:tr w:rsidR="007B10FF" w:rsidRPr="00CD1B9E" w:rsidTr="00C3451F">
        <w:trPr>
          <w:trHeight w:val="527"/>
          <w:jc w:val="center"/>
        </w:trPr>
        <w:tc>
          <w:tcPr>
            <w:tcW w:w="2192" w:type="dxa"/>
            <w:gridSpan w:val="2"/>
            <w:tcBorders>
              <w:top w:val="single" w:sz="12"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制造单位</w:t>
            </w:r>
          </w:p>
        </w:tc>
        <w:tc>
          <w:tcPr>
            <w:tcW w:w="7575" w:type="dxa"/>
            <w:gridSpan w:val="4"/>
            <w:tcBorders>
              <w:top w:val="single" w:sz="12"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sz w:val="24"/>
                <w:szCs w:val="24"/>
              </w:rPr>
            </w:pPr>
          </w:p>
        </w:tc>
      </w:tr>
      <w:tr w:rsidR="007B10FF" w:rsidRPr="00CD1B9E" w:rsidTr="00C3451F">
        <w:trPr>
          <w:trHeight w:val="527"/>
          <w:jc w:val="center"/>
        </w:trPr>
        <w:tc>
          <w:tcPr>
            <w:tcW w:w="2192"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约请单位</w:t>
            </w:r>
          </w:p>
        </w:tc>
        <w:tc>
          <w:tcPr>
            <w:tcW w:w="7575" w:type="dxa"/>
            <w:gridSpan w:val="4"/>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sz w:val="24"/>
                <w:szCs w:val="24"/>
              </w:rPr>
            </w:pPr>
          </w:p>
        </w:tc>
      </w:tr>
      <w:tr w:rsidR="007B10FF" w:rsidRPr="00CD1B9E" w:rsidTr="00C3451F">
        <w:trPr>
          <w:trHeight w:val="527"/>
          <w:jc w:val="center"/>
        </w:trPr>
        <w:tc>
          <w:tcPr>
            <w:tcW w:w="2192"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设备种类</w:t>
            </w:r>
          </w:p>
        </w:tc>
        <w:tc>
          <w:tcPr>
            <w:tcW w:w="2582"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场(厂)内专用机动车辆</w:t>
            </w:r>
          </w:p>
        </w:tc>
        <w:tc>
          <w:tcPr>
            <w:tcW w:w="2482"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设备类别</w:t>
            </w:r>
          </w:p>
        </w:tc>
        <w:tc>
          <w:tcPr>
            <w:tcW w:w="251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sz w:val="24"/>
                <w:szCs w:val="24"/>
              </w:rPr>
            </w:pPr>
          </w:p>
        </w:tc>
      </w:tr>
      <w:tr w:rsidR="007B10FF" w:rsidRPr="00CD1B9E" w:rsidTr="00C3451F">
        <w:trPr>
          <w:trHeight w:val="527"/>
          <w:jc w:val="center"/>
        </w:trPr>
        <w:tc>
          <w:tcPr>
            <w:tcW w:w="2192"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设备品种</w:t>
            </w:r>
          </w:p>
        </w:tc>
        <w:tc>
          <w:tcPr>
            <w:tcW w:w="2582"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rPr>
                <w:rFonts w:ascii="宋体"/>
                <w:sz w:val="24"/>
                <w:szCs w:val="24"/>
              </w:rPr>
            </w:pPr>
          </w:p>
        </w:tc>
        <w:tc>
          <w:tcPr>
            <w:tcW w:w="2482"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产品名称</w:t>
            </w:r>
          </w:p>
        </w:tc>
        <w:tc>
          <w:tcPr>
            <w:tcW w:w="251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sz w:val="24"/>
                <w:szCs w:val="24"/>
              </w:rPr>
            </w:pPr>
          </w:p>
        </w:tc>
      </w:tr>
      <w:tr w:rsidR="007B10FF" w:rsidRPr="00CD1B9E" w:rsidTr="00C3451F">
        <w:trPr>
          <w:trHeight w:val="527"/>
          <w:jc w:val="center"/>
        </w:trPr>
        <w:tc>
          <w:tcPr>
            <w:tcW w:w="2192"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型号规格</w:t>
            </w:r>
          </w:p>
        </w:tc>
        <w:tc>
          <w:tcPr>
            <w:tcW w:w="2582"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rPr>
                <w:rFonts w:ascii="宋体"/>
                <w:sz w:val="24"/>
                <w:szCs w:val="24"/>
              </w:rPr>
            </w:pPr>
          </w:p>
        </w:tc>
        <w:tc>
          <w:tcPr>
            <w:tcW w:w="2482"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制造编号</w:t>
            </w:r>
          </w:p>
        </w:tc>
        <w:tc>
          <w:tcPr>
            <w:tcW w:w="251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sz w:val="24"/>
                <w:szCs w:val="24"/>
              </w:rPr>
            </w:pPr>
          </w:p>
        </w:tc>
      </w:tr>
      <w:tr w:rsidR="007B10FF" w:rsidRPr="00CD1B9E" w:rsidTr="00C3451F">
        <w:trPr>
          <w:trHeight w:val="527"/>
          <w:jc w:val="center"/>
        </w:trPr>
        <w:tc>
          <w:tcPr>
            <w:tcW w:w="2192"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审查和检查地点</w:t>
            </w:r>
          </w:p>
        </w:tc>
        <w:tc>
          <w:tcPr>
            <w:tcW w:w="2582"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rPr>
                <w:rFonts w:ascii="宋体"/>
                <w:sz w:val="24"/>
                <w:szCs w:val="24"/>
              </w:rPr>
            </w:pPr>
          </w:p>
        </w:tc>
        <w:tc>
          <w:tcPr>
            <w:tcW w:w="2482"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审查和检查日期</w:t>
            </w:r>
          </w:p>
        </w:tc>
        <w:tc>
          <w:tcPr>
            <w:tcW w:w="251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sz w:val="24"/>
                <w:szCs w:val="24"/>
              </w:rPr>
            </w:pPr>
          </w:p>
        </w:tc>
      </w:tr>
      <w:tr w:rsidR="007B10FF" w:rsidRPr="00CD1B9E" w:rsidTr="00C3451F">
        <w:trPr>
          <w:trHeight w:val="527"/>
          <w:jc w:val="center"/>
        </w:trPr>
        <w:tc>
          <w:tcPr>
            <w:tcW w:w="2192"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Ansi="宋体" w:cs="宋体" w:hint="eastAsia"/>
                <w:sz w:val="24"/>
                <w:szCs w:val="24"/>
              </w:rPr>
              <w:t>试验地点</w:t>
            </w:r>
          </w:p>
        </w:tc>
        <w:tc>
          <w:tcPr>
            <w:tcW w:w="2582"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rPr>
                <w:rFonts w:ascii="宋体"/>
                <w:sz w:val="24"/>
                <w:szCs w:val="24"/>
              </w:rPr>
            </w:pPr>
          </w:p>
        </w:tc>
        <w:tc>
          <w:tcPr>
            <w:tcW w:w="2482"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试验日期</w:t>
            </w:r>
          </w:p>
        </w:tc>
        <w:tc>
          <w:tcPr>
            <w:tcW w:w="251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sz w:val="24"/>
                <w:szCs w:val="24"/>
              </w:rPr>
            </w:pPr>
          </w:p>
        </w:tc>
      </w:tr>
      <w:tr w:rsidR="007B10FF" w:rsidRPr="00CD1B9E" w:rsidTr="00C3451F">
        <w:trPr>
          <w:trHeight w:val="1329"/>
          <w:jc w:val="center"/>
        </w:trPr>
        <w:tc>
          <w:tcPr>
            <w:tcW w:w="456"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结论</w:t>
            </w:r>
          </w:p>
        </w:tc>
        <w:tc>
          <w:tcPr>
            <w:tcW w:w="9311" w:type="dxa"/>
            <w:gridSpan w:val="5"/>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hAnsi="宋体" w:cs="宋体"/>
                <w:sz w:val="24"/>
                <w:szCs w:val="24"/>
              </w:rPr>
            </w:pPr>
            <w:r w:rsidRPr="00CD1B9E">
              <w:rPr>
                <w:rFonts w:ascii="宋体" w:hAnsi="宋体" w:cs="宋体" w:hint="eastAsia"/>
                <w:sz w:val="24"/>
                <w:szCs w:val="24"/>
              </w:rPr>
              <w:t>□现场试验合格</w:t>
            </w:r>
            <w:r w:rsidRPr="00CD1B9E">
              <w:rPr>
                <w:rFonts w:ascii="宋体" w:hAnsi="宋体" w:cs="宋体"/>
                <w:sz w:val="24"/>
                <w:szCs w:val="24"/>
              </w:rPr>
              <w:t xml:space="preserve"> </w:t>
            </w:r>
          </w:p>
          <w:p w:rsidR="007B10FF" w:rsidRPr="00CD1B9E" w:rsidRDefault="007B10FF" w:rsidP="00C3451F">
            <w:pPr>
              <w:spacing w:line="410" w:lineRule="exact"/>
              <w:rPr>
                <w:rFonts w:ascii="宋体" w:hAnsi="宋体" w:cs="宋体"/>
                <w:sz w:val="24"/>
                <w:szCs w:val="24"/>
              </w:rPr>
            </w:pPr>
          </w:p>
          <w:p w:rsidR="007B10FF" w:rsidRPr="00CD1B9E" w:rsidRDefault="007B10FF" w:rsidP="00C3451F">
            <w:pPr>
              <w:spacing w:line="410" w:lineRule="exact"/>
              <w:rPr>
                <w:rFonts w:ascii="宋体" w:hAnsi="宋体" w:cs="宋体"/>
                <w:sz w:val="24"/>
                <w:szCs w:val="24"/>
              </w:rPr>
            </w:pPr>
            <w:r w:rsidRPr="00CD1B9E">
              <w:rPr>
                <w:rFonts w:ascii="宋体" w:hAnsi="宋体" w:cs="宋体" w:hint="eastAsia"/>
                <w:sz w:val="24"/>
                <w:szCs w:val="24"/>
              </w:rPr>
              <w:t>□需要整改</w:t>
            </w:r>
          </w:p>
          <w:p w:rsidR="007B10FF" w:rsidRPr="00CD1B9E" w:rsidRDefault="007B10FF" w:rsidP="00C3451F">
            <w:pPr>
              <w:spacing w:line="410" w:lineRule="exact"/>
              <w:rPr>
                <w:rFonts w:ascii="宋体" w:hAnsi="宋体" w:cs="宋体"/>
                <w:sz w:val="24"/>
                <w:szCs w:val="24"/>
              </w:rPr>
            </w:pPr>
            <w:r w:rsidRPr="00CD1B9E">
              <w:rPr>
                <w:rFonts w:ascii="宋体" w:hAnsi="宋体" w:cs="宋体" w:hint="eastAsia"/>
                <w:sz w:val="24"/>
                <w:szCs w:val="24"/>
              </w:rPr>
              <w:t xml:space="preserve">  整改内容及要求完成日期：</w:t>
            </w:r>
          </w:p>
          <w:p w:rsidR="007B10FF" w:rsidRPr="00CD1B9E" w:rsidRDefault="007B10FF" w:rsidP="00C3451F">
            <w:pPr>
              <w:spacing w:line="410" w:lineRule="exact"/>
              <w:rPr>
                <w:rFonts w:ascii="宋体" w:cs="宋体"/>
                <w:sz w:val="24"/>
                <w:szCs w:val="24"/>
              </w:rPr>
            </w:pPr>
            <w:r w:rsidRPr="00CD1B9E">
              <w:rPr>
                <w:rFonts w:ascii="宋体" w:hAnsi="宋体" w:cs="宋体"/>
                <w:sz w:val="24"/>
                <w:szCs w:val="24"/>
              </w:rPr>
              <w:t xml:space="preserve"> </w:t>
            </w:r>
          </w:p>
          <w:p w:rsidR="007B10FF" w:rsidRPr="00CD1B9E" w:rsidRDefault="007B10FF" w:rsidP="00C3451F">
            <w:pPr>
              <w:spacing w:line="410" w:lineRule="exact"/>
              <w:rPr>
                <w:rFonts w:ascii="宋体" w:hAnsi="宋体" w:cs="宋体"/>
                <w:sz w:val="24"/>
                <w:szCs w:val="24"/>
              </w:rPr>
            </w:pPr>
            <w:r w:rsidRPr="00CD1B9E">
              <w:rPr>
                <w:rFonts w:ascii="宋体" w:hAnsi="宋体" w:cs="宋体" w:hint="eastAsia"/>
                <w:sz w:val="24"/>
                <w:szCs w:val="24"/>
              </w:rPr>
              <w:t>□停止型式试验</w:t>
            </w:r>
          </w:p>
          <w:p w:rsidR="007B10FF" w:rsidRPr="00CD1B9E" w:rsidRDefault="007B10FF" w:rsidP="00C3451F">
            <w:pPr>
              <w:spacing w:line="410" w:lineRule="exact"/>
              <w:ind w:firstLineChars="150" w:firstLine="360"/>
              <w:rPr>
                <w:rFonts w:ascii="宋体" w:hAnsi="宋体" w:cs="宋体"/>
                <w:sz w:val="24"/>
                <w:szCs w:val="24"/>
              </w:rPr>
            </w:pPr>
            <w:r w:rsidRPr="00CD1B9E">
              <w:rPr>
                <w:rFonts w:ascii="宋体" w:hAnsi="宋体" w:cs="宋体" w:hint="eastAsia"/>
                <w:sz w:val="24"/>
                <w:szCs w:val="24"/>
              </w:rPr>
              <w:t>现场发现问题(注：主要包括制造单位违法或违规行为、有重大隐患、不具备试验条件</w:t>
            </w:r>
            <w:r w:rsidRPr="00CD1B9E">
              <w:rPr>
                <w:rFonts w:ascii="宋体" w:hAnsi="宋体" w:cs="宋体"/>
                <w:sz w:val="24"/>
                <w:szCs w:val="24"/>
              </w:rPr>
              <w:t>)</w:t>
            </w:r>
            <w:r w:rsidRPr="00CD1B9E">
              <w:rPr>
                <w:rFonts w:ascii="宋体" w:hAnsi="宋体" w:cs="宋体" w:hint="eastAsia"/>
                <w:sz w:val="24"/>
                <w:szCs w:val="24"/>
              </w:rPr>
              <w:t xml:space="preserve"> ：</w:t>
            </w:r>
          </w:p>
          <w:p w:rsidR="007B10FF" w:rsidRPr="00CD1B9E" w:rsidRDefault="007B10FF" w:rsidP="00C3451F">
            <w:pPr>
              <w:spacing w:line="410" w:lineRule="exact"/>
              <w:ind w:firstLineChars="1250" w:firstLine="3000"/>
              <w:rPr>
                <w:rFonts w:ascii="宋体" w:hAnsi="宋体" w:cs="宋体"/>
                <w:sz w:val="24"/>
                <w:szCs w:val="24"/>
              </w:rPr>
            </w:pPr>
          </w:p>
        </w:tc>
      </w:tr>
      <w:tr w:rsidR="007B10FF" w:rsidRPr="00CD1B9E" w:rsidTr="00C3451F">
        <w:trPr>
          <w:trHeight w:val="1217"/>
          <w:jc w:val="center"/>
        </w:trPr>
        <w:tc>
          <w:tcPr>
            <w:tcW w:w="456"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备</w:t>
            </w:r>
            <w:r w:rsidRPr="00CD1B9E">
              <w:rPr>
                <w:rFonts w:ascii="宋体" w:hAnsi="宋体" w:cs="宋体"/>
                <w:sz w:val="24"/>
                <w:szCs w:val="24"/>
              </w:rPr>
              <w:t xml:space="preserve">  </w:t>
            </w:r>
            <w:r w:rsidRPr="00CD1B9E">
              <w:rPr>
                <w:rFonts w:ascii="宋体" w:hAnsi="宋体" w:cs="宋体" w:hint="eastAsia"/>
                <w:sz w:val="24"/>
                <w:szCs w:val="24"/>
              </w:rPr>
              <w:t>注</w:t>
            </w:r>
          </w:p>
        </w:tc>
        <w:tc>
          <w:tcPr>
            <w:tcW w:w="9311" w:type="dxa"/>
            <w:gridSpan w:val="5"/>
            <w:tcBorders>
              <w:top w:val="single" w:sz="6" w:space="0" w:color="auto"/>
              <w:left w:val="single" w:sz="6" w:space="0" w:color="auto"/>
              <w:bottom w:val="single" w:sz="6" w:space="0" w:color="auto"/>
              <w:right w:val="single" w:sz="12" w:space="0" w:color="auto"/>
            </w:tcBorders>
          </w:tcPr>
          <w:p w:rsidR="007B10FF" w:rsidRPr="00CD1B9E" w:rsidRDefault="007B10FF" w:rsidP="00C3451F">
            <w:pPr>
              <w:spacing w:line="410" w:lineRule="exact"/>
              <w:rPr>
                <w:rFonts w:ascii="宋体"/>
                <w:sz w:val="24"/>
                <w:szCs w:val="24"/>
              </w:rPr>
            </w:pPr>
            <w:r w:rsidRPr="00CD1B9E">
              <w:rPr>
                <w:rFonts w:ascii="宋体" w:hint="eastAsia"/>
                <w:sz w:val="24"/>
                <w:szCs w:val="24"/>
              </w:rPr>
              <w:t>具体违法违规事实描述</w:t>
            </w:r>
            <w:r w:rsidRPr="00CD1B9E">
              <w:rPr>
                <w:rFonts w:ascii="宋体"/>
                <w:sz w:val="24"/>
                <w:szCs w:val="24"/>
              </w:rPr>
              <w:t>(</w:t>
            </w:r>
            <w:r w:rsidRPr="00CD1B9E">
              <w:rPr>
                <w:rFonts w:ascii="宋体" w:hint="eastAsia"/>
                <w:sz w:val="24"/>
                <w:szCs w:val="24"/>
              </w:rPr>
              <w:t>附证据</w:t>
            </w:r>
            <w:r w:rsidRPr="00CD1B9E">
              <w:rPr>
                <w:rFonts w:ascii="宋体"/>
                <w:sz w:val="24"/>
                <w:szCs w:val="24"/>
              </w:rPr>
              <w:t>)</w:t>
            </w:r>
            <w:r w:rsidRPr="00CD1B9E">
              <w:rPr>
                <w:rFonts w:ascii="宋体" w:hint="eastAsia"/>
                <w:sz w:val="24"/>
                <w:szCs w:val="24"/>
              </w:rPr>
              <w:t>：</w:t>
            </w:r>
          </w:p>
        </w:tc>
      </w:tr>
      <w:tr w:rsidR="007B10FF" w:rsidRPr="00CD1B9E" w:rsidTr="00C3451F">
        <w:trPr>
          <w:trHeight w:val="1184"/>
          <w:jc w:val="center"/>
        </w:trPr>
        <w:tc>
          <w:tcPr>
            <w:tcW w:w="4594" w:type="dxa"/>
            <w:gridSpan w:val="3"/>
            <w:tcBorders>
              <w:top w:val="single" w:sz="6" w:space="0" w:color="auto"/>
              <w:left w:val="single" w:sz="12" w:space="0" w:color="auto"/>
              <w:bottom w:val="single" w:sz="12" w:space="0" w:color="auto"/>
              <w:right w:val="single" w:sz="6" w:space="0" w:color="auto"/>
            </w:tcBorders>
            <w:vAlign w:val="center"/>
          </w:tcPr>
          <w:p w:rsidR="007B10FF" w:rsidRPr="00CD1B9E" w:rsidRDefault="007B10FF" w:rsidP="00C3451F">
            <w:pPr>
              <w:spacing w:line="410" w:lineRule="exact"/>
              <w:rPr>
                <w:rFonts w:ascii="宋体" w:cs="宋体"/>
                <w:sz w:val="24"/>
                <w:szCs w:val="24"/>
              </w:rPr>
            </w:pPr>
            <w:r w:rsidRPr="00CD1B9E">
              <w:rPr>
                <w:rFonts w:ascii="宋体" w:hAnsi="宋体" w:cs="宋体" w:hint="eastAsia"/>
                <w:sz w:val="24"/>
                <w:szCs w:val="24"/>
              </w:rPr>
              <w:t>型式试验人员</w:t>
            </w:r>
            <w:r w:rsidRPr="00CD1B9E">
              <w:rPr>
                <w:rFonts w:ascii="宋体" w:hAnsi="宋体" w:cs="宋体"/>
                <w:sz w:val="24"/>
                <w:szCs w:val="24"/>
              </w:rPr>
              <w:t>(</w:t>
            </w:r>
            <w:r w:rsidRPr="00CD1B9E">
              <w:rPr>
                <w:rFonts w:ascii="宋体" w:hAnsi="宋体" w:cs="宋体" w:hint="eastAsia"/>
                <w:sz w:val="24"/>
                <w:szCs w:val="24"/>
              </w:rPr>
              <w:t>签字</w:t>
            </w:r>
            <w:r w:rsidRPr="00CD1B9E">
              <w:rPr>
                <w:rFonts w:ascii="宋体" w:hAnsi="宋体" w:cs="宋体"/>
                <w:sz w:val="24"/>
                <w:szCs w:val="24"/>
              </w:rPr>
              <w:t>):</w:t>
            </w:r>
          </w:p>
          <w:p w:rsidR="007B10FF" w:rsidRPr="00CD1B9E" w:rsidRDefault="007B10FF" w:rsidP="00C3451F">
            <w:pPr>
              <w:spacing w:line="410" w:lineRule="exact"/>
              <w:rPr>
                <w:rFonts w:ascii="宋体"/>
                <w:sz w:val="24"/>
                <w:szCs w:val="24"/>
              </w:rPr>
            </w:pPr>
            <w:r w:rsidRPr="00CD1B9E">
              <w:rPr>
                <w:rFonts w:ascii="宋体" w:hAnsi="宋体" w:cs="宋体" w:hint="eastAsia"/>
                <w:sz w:val="24"/>
                <w:szCs w:val="24"/>
              </w:rPr>
              <w:t>日期：</w:t>
            </w:r>
          </w:p>
        </w:tc>
        <w:tc>
          <w:tcPr>
            <w:tcW w:w="5173" w:type="dxa"/>
            <w:gridSpan w:val="3"/>
            <w:tcBorders>
              <w:top w:val="single" w:sz="6" w:space="0" w:color="auto"/>
              <w:left w:val="single" w:sz="6" w:space="0" w:color="auto"/>
              <w:bottom w:val="single" w:sz="12" w:space="0" w:color="auto"/>
              <w:right w:val="single" w:sz="12" w:space="0" w:color="auto"/>
            </w:tcBorders>
            <w:vAlign w:val="center"/>
          </w:tcPr>
          <w:p w:rsidR="007B10FF" w:rsidRPr="00CD1B9E" w:rsidRDefault="007B10FF" w:rsidP="00C3451F">
            <w:pPr>
              <w:spacing w:line="410" w:lineRule="exact"/>
              <w:ind w:left="74"/>
              <w:rPr>
                <w:rFonts w:ascii="宋体" w:cs="宋体"/>
                <w:sz w:val="24"/>
                <w:szCs w:val="24"/>
              </w:rPr>
            </w:pPr>
            <w:r w:rsidRPr="00CD1B9E">
              <w:rPr>
                <w:rFonts w:ascii="宋体" w:hAnsi="宋体" w:cs="宋体" w:hint="eastAsia"/>
                <w:sz w:val="24"/>
                <w:szCs w:val="24"/>
              </w:rPr>
              <w:t>制造单位(约请单位)代表</w:t>
            </w:r>
            <w:r w:rsidRPr="00CD1B9E">
              <w:rPr>
                <w:rFonts w:ascii="宋体" w:hAnsi="宋体" w:cs="宋体"/>
                <w:sz w:val="24"/>
                <w:szCs w:val="24"/>
              </w:rPr>
              <w:t>(</w:t>
            </w:r>
            <w:r w:rsidRPr="00CD1B9E">
              <w:rPr>
                <w:rFonts w:ascii="宋体" w:hAnsi="宋体" w:cs="宋体" w:hint="eastAsia"/>
                <w:sz w:val="24"/>
                <w:szCs w:val="24"/>
              </w:rPr>
              <w:t>签字</w:t>
            </w:r>
            <w:r w:rsidRPr="00CD1B9E">
              <w:rPr>
                <w:rFonts w:ascii="宋体" w:hAnsi="宋体" w:cs="宋体"/>
                <w:sz w:val="24"/>
                <w:szCs w:val="24"/>
              </w:rPr>
              <w:t>):</w:t>
            </w:r>
          </w:p>
          <w:p w:rsidR="007B10FF" w:rsidRPr="00CD1B9E" w:rsidRDefault="007B10FF" w:rsidP="00C3451F">
            <w:pPr>
              <w:spacing w:line="410" w:lineRule="exact"/>
              <w:ind w:left="74"/>
              <w:rPr>
                <w:rFonts w:ascii="宋体"/>
                <w:sz w:val="24"/>
                <w:szCs w:val="24"/>
              </w:rPr>
            </w:pPr>
            <w:r w:rsidRPr="00CD1B9E">
              <w:rPr>
                <w:rFonts w:ascii="宋体" w:hAnsi="宋体" w:cs="宋体" w:hint="eastAsia"/>
                <w:sz w:val="24"/>
                <w:szCs w:val="24"/>
              </w:rPr>
              <w:t>日期：</w:t>
            </w:r>
          </w:p>
        </w:tc>
      </w:tr>
    </w:tbl>
    <w:p w:rsidR="007B10FF" w:rsidRPr="00CD1B9E" w:rsidRDefault="007B10FF" w:rsidP="007B10FF">
      <w:pPr>
        <w:spacing w:line="410" w:lineRule="exact"/>
        <w:rPr>
          <w:rFonts w:ascii="黑体" w:eastAsia="黑体" w:hAnsi="宋体"/>
          <w:sz w:val="24"/>
          <w:szCs w:val="24"/>
        </w:rPr>
      </w:pPr>
      <w:r w:rsidRPr="00CD1B9E">
        <w:rPr>
          <w:rFonts w:ascii="宋体" w:hAnsi="宋体" w:cs="黑体" w:hint="eastAsia"/>
        </w:rPr>
        <w:t>注：</w:t>
      </w:r>
      <w:r w:rsidRPr="00CD1B9E">
        <w:rPr>
          <w:rFonts w:ascii="宋体" w:hAnsi="宋体" w:cs="宋体" w:hint="eastAsia"/>
        </w:rPr>
        <w:t>对于发现有违法违规行为或重大隐患的，试验人员应立即填写本表，无论制造单位(约请单位)代表是否签字，均应报当地市级特种设备监督管理部门和制造许可受理机关。</w:t>
      </w:r>
    </w:p>
    <w:p w:rsidR="007B10FF" w:rsidRPr="00CD1B9E" w:rsidRDefault="007B10FF" w:rsidP="007B10FF">
      <w:pPr>
        <w:spacing w:line="410" w:lineRule="exact"/>
        <w:rPr>
          <w:rFonts w:ascii="黑体" w:eastAsia="黑体" w:hAnsi="宋体"/>
          <w:sz w:val="24"/>
          <w:szCs w:val="24"/>
        </w:rPr>
      </w:pPr>
    </w:p>
    <w:p w:rsidR="007B10FF" w:rsidRPr="00CD1B9E" w:rsidRDefault="007B10FF" w:rsidP="007B10FF">
      <w:pPr>
        <w:tabs>
          <w:tab w:val="right" w:pos="9000"/>
        </w:tabs>
        <w:spacing w:line="410" w:lineRule="exact"/>
        <w:rPr>
          <w:rFonts w:ascii="黑体" w:eastAsia="黑体" w:hAnsi="宋体"/>
          <w:sz w:val="24"/>
          <w:szCs w:val="24"/>
        </w:rPr>
      </w:pPr>
      <w:r w:rsidRPr="00CD1B9E">
        <w:rPr>
          <w:rFonts w:ascii="黑体" w:eastAsia="黑体" w:hAnsi="宋体" w:cs="黑体"/>
          <w:sz w:val="24"/>
          <w:szCs w:val="24"/>
        </w:rPr>
        <w:br w:type="page"/>
      </w:r>
      <w:r w:rsidRPr="00CD1B9E">
        <w:rPr>
          <w:rFonts w:ascii="黑体" w:eastAsia="黑体" w:hAnsi="宋体" w:cs="黑体" w:hint="eastAsia"/>
          <w:sz w:val="24"/>
          <w:szCs w:val="24"/>
        </w:rPr>
        <w:lastRenderedPageBreak/>
        <w:t>附件G</w:t>
      </w:r>
    </w:p>
    <w:p w:rsidR="007B10FF" w:rsidRPr="00CD1B9E" w:rsidRDefault="007B10FF" w:rsidP="007B10FF">
      <w:pPr>
        <w:snapToGrid w:val="0"/>
        <w:spacing w:line="410" w:lineRule="exact"/>
        <w:rPr>
          <w:rFonts w:ascii="黑体" w:eastAsia="黑体" w:hAnsi="宋体"/>
        </w:rPr>
      </w:pPr>
    </w:p>
    <w:p w:rsidR="007B10FF" w:rsidRPr="00CD1B9E" w:rsidRDefault="007B10FF" w:rsidP="007B10FF">
      <w:pPr>
        <w:snapToGrid w:val="0"/>
        <w:spacing w:line="410" w:lineRule="exact"/>
        <w:ind w:firstLineChars="1764" w:firstLine="5645"/>
        <w:rPr>
          <w:rFonts w:ascii="宋体" w:cs="宋体"/>
          <w:sz w:val="32"/>
          <w:szCs w:val="32"/>
        </w:rPr>
      </w:pPr>
    </w:p>
    <w:p w:rsidR="007B10FF" w:rsidRPr="00CD1B9E" w:rsidRDefault="007B10FF" w:rsidP="007B10FF">
      <w:pPr>
        <w:snapToGrid w:val="0"/>
        <w:spacing w:line="410" w:lineRule="exact"/>
        <w:ind w:firstLineChars="1764" w:firstLine="5645"/>
        <w:rPr>
          <w:rFonts w:ascii="宋体"/>
          <w:sz w:val="32"/>
          <w:szCs w:val="32"/>
        </w:rPr>
      </w:pPr>
      <w:r w:rsidRPr="00CD1B9E">
        <w:rPr>
          <w:rFonts w:ascii="宋体" w:hAnsi="宋体" w:cs="宋体" w:hint="eastAsia"/>
          <w:sz w:val="32"/>
          <w:szCs w:val="32"/>
        </w:rPr>
        <w:t>报告编号：</w:t>
      </w:r>
    </w:p>
    <w:p w:rsidR="007B10FF" w:rsidRPr="00CD1B9E" w:rsidRDefault="007B10FF" w:rsidP="007B10FF">
      <w:pPr>
        <w:snapToGrid w:val="0"/>
        <w:spacing w:line="410" w:lineRule="exact"/>
        <w:jc w:val="center"/>
        <w:rPr>
          <w:rFonts w:ascii="宋体"/>
          <w:sz w:val="28"/>
          <w:szCs w:val="28"/>
        </w:rPr>
      </w:pPr>
    </w:p>
    <w:p w:rsidR="007B10FF" w:rsidRPr="00CD1B9E" w:rsidRDefault="007B10FF" w:rsidP="007B10FF">
      <w:pPr>
        <w:snapToGrid w:val="0"/>
        <w:spacing w:line="410" w:lineRule="exact"/>
        <w:jc w:val="center"/>
        <w:rPr>
          <w:rFonts w:ascii="宋体"/>
          <w:sz w:val="28"/>
          <w:szCs w:val="28"/>
        </w:rPr>
      </w:pPr>
    </w:p>
    <w:p w:rsidR="007B10FF" w:rsidRPr="00CD1B9E" w:rsidRDefault="007B10FF" w:rsidP="007B10FF">
      <w:pPr>
        <w:snapToGrid w:val="0"/>
        <w:spacing w:line="410" w:lineRule="exact"/>
        <w:jc w:val="center"/>
        <w:rPr>
          <w:rFonts w:ascii="宋体"/>
          <w:sz w:val="28"/>
          <w:szCs w:val="28"/>
        </w:rPr>
      </w:pPr>
    </w:p>
    <w:p w:rsidR="007B10FF" w:rsidRPr="00CD1B9E" w:rsidRDefault="007B10FF" w:rsidP="007B10FF">
      <w:pPr>
        <w:snapToGrid w:val="0"/>
        <w:jc w:val="center"/>
        <w:rPr>
          <w:rFonts w:ascii="黑体" w:eastAsia="黑体" w:hAnsi="宋体" w:cs="宋体"/>
          <w:bCs/>
          <w:sz w:val="52"/>
          <w:szCs w:val="52"/>
        </w:rPr>
      </w:pPr>
      <w:r w:rsidRPr="00CD1B9E">
        <w:rPr>
          <w:rFonts w:ascii="黑体" w:eastAsia="黑体" w:hAnsi="宋体" w:cs="宋体" w:hint="eastAsia"/>
          <w:bCs/>
          <w:sz w:val="52"/>
          <w:szCs w:val="52"/>
        </w:rPr>
        <w:t>特种设备型式试验报告</w:t>
      </w:r>
    </w:p>
    <w:p w:rsidR="007B10FF" w:rsidRPr="00CD1B9E" w:rsidRDefault="007B10FF" w:rsidP="007B10FF">
      <w:pPr>
        <w:snapToGrid w:val="0"/>
        <w:spacing w:line="410" w:lineRule="exact"/>
        <w:jc w:val="center"/>
        <w:rPr>
          <w:rFonts w:ascii="宋体" w:hAnsi="宋体"/>
          <w:bCs/>
          <w:sz w:val="32"/>
          <w:szCs w:val="32"/>
        </w:rPr>
      </w:pPr>
    </w:p>
    <w:p w:rsidR="007B10FF" w:rsidRPr="00CD1B9E" w:rsidRDefault="007B10FF" w:rsidP="007B10FF">
      <w:pPr>
        <w:snapToGrid w:val="0"/>
        <w:spacing w:line="410" w:lineRule="exact"/>
        <w:rPr>
          <w:rFonts w:ascii="宋体"/>
          <w:sz w:val="28"/>
          <w:szCs w:val="28"/>
        </w:rPr>
      </w:pPr>
    </w:p>
    <w:tbl>
      <w:tblPr>
        <w:tblW w:w="0" w:type="auto"/>
        <w:jc w:val="center"/>
        <w:tblLayout w:type="fixed"/>
        <w:tblLook w:val="0000" w:firstRow="0" w:lastRow="0" w:firstColumn="0" w:lastColumn="0" w:noHBand="0" w:noVBand="0"/>
      </w:tblPr>
      <w:tblGrid>
        <w:gridCol w:w="1641"/>
        <w:gridCol w:w="3420"/>
      </w:tblGrid>
      <w:tr w:rsidR="007B10FF" w:rsidRPr="00CD1B9E" w:rsidTr="00C3451F">
        <w:trPr>
          <w:trHeight w:val="567"/>
          <w:jc w:val="center"/>
        </w:trPr>
        <w:tc>
          <w:tcPr>
            <w:tcW w:w="1641" w:type="dxa"/>
            <w:vAlign w:val="center"/>
          </w:tcPr>
          <w:p w:rsidR="007B10FF" w:rsidRPr="00CD1B9E" w:rsidRDefault="007B10FF" w:rsidP="00C3451F">
            <w:pPr>
              <w:snapToGrid w:val="0"/>
              <w:spacing w:line="410" w:lineRule="exact"/>
              <w:jc w:val="distribute"/>
              <w:rPr>
                <w:rFonts w:ascii="宋体"/>
                <w:b/>
                <w:sz w:val="28"/>
                <w:szCs w:val="28"/>
              </w:rPr>
            </w:pPr>
            <w:r w:rsidRPr="00CD1B9E">
              <w:rPr>
                <w:rFonts w:ascii="宋体" w:hAnsi="宋体" w:cs="宋体" w:hint="eastAsia"/>
                <w:b/>
                <w:sz w:val="28"/>
                <w:szCs w:val="28"/>
              </w:rPr>
              <w:t>设备种类</w:t>
            </w:r>
          </w:p>
        </w:tc>
        <w:tc>
          <w:tcPr>
            <w:tcW w:w="3420" w:type="dxa"/>
            <w:vAlign w:val="center"/>
          </w:tcPr>
          <w:p w:rsidR="007B10FF" w:rsidRPr="00CD1B9E" w:rsidRDefault="007B10FF" w:rsidP="00C3451F">
            <w:pPr>
              <w:snapToGrid w:val="0"/>
              <w:spacing w:line="410" w:lineRule="exact"/>
              <w:ind w:leftChars="-50" w:left="-100"/>
              <w:rPr>
                <w:rFonts w:ascii="宋体"/>
                <w:b/>
                <w:bCs/>
                <w:sz w:val="28"/>
                <w:szCs w:val="28"/>
              </w:rPr>
            </w:pPr>
            <w:r w:rsidRPr="00CD1B9E">
              <w:rPr>
                <w:rFonts w:ascii="宋体" w:hAnsi="宋体" w:cs="宋体" w:hint="eastAsia"/>
                <w:b/>
                <w:bCs/>
                <w:sz w:val="28"/>
                <w:szCs w:val="28"/>
              </w:rPr>
              <w:t>：</w:t>
            </w:r>
            <w:r w:rsidRPr="00CD1B9E">
              <w:rPr>
                <w:rFonts w:ascii="宋体" w:hAnsi="宋体" w:cs="宋体" w:hint="eastAsia"/>
                <w:b/>
                <w:bCs/>
                <w:sz w:val="28"/>
                <w:szCs w:val="28"/>
                <w:u w:val="single"/>
              </w:rPr>
              <w:t xml:space="preserve"> 场(厂)内专用机动车辆                     </w:t>
            </w:r>
            <w:r w:rsidRPr="00CD1B9E">
              <w:rPr>
                <w:rFonts w:ascii="宋体" w:hAnsi="宋体" w:cs="宋体"/>
                <w:b/>
                <w:bCs/>
                <w:sz w:val="28"/>
                <w:szCs w:val="28"/>
              </w:rPr>
              <w:t xml:space="preserve">   </w:t>
            </w:r>
            <w:r w:rsidRPr="00CD1B9E">
              <w:rPr>
                <w:rFonts w:ascii="宋体" w:hAnsi="宋体" w:cs="宋体"/>
                <w:sz w:val="28"/>
                <w:szCs w:val="28"/>
              </w:rPr>
              <w:t xml:space="preserve"> </w:t>
            </w:r>
            <w:r w:rsidRPr="00CD1B9E">
              <w:rPr>
                <w:rFonts w:ascii="宋体" w:hint="eastAsia"/>
                <w:b/>
                <w:bCs/>
                <w:sz w:val="28"/>
                <w:szCs w:val="28"/>
              </w:rPr>
              <w:t xml:space="preserve">              </w:t>
            </w:r>
            <w:r w:rsidRPr="00CD1B9E">
              <w:rPr>
                <w:rFonts w:ascii="宋体"/>
                <w:b/>
                <w:bCs/>
                <w:sz w:val="28"/>
                <w:szCs w:val="28"/>
              </w:rPr>
              <w:t xml:space="preserve">    </w:t>
            </w:r>
          </w:p>
        </w:tc>
      </w:tr>
      <w:tr w:rsidR="007B10FF" w:rsidRPr="00CD1B9E" w:rsidTr="00C3451F">
        <w:trPr>
          <w:trHeight w:val="567"/>
          <w:jc w:val="center"/>
        </w:trPr>
        <w:tc>
          <w:tcPr>
            <w:tcW w:w="1641" w:type="dxa"/>
            <w:vAlign w:val="center"/>
          </w:tcPr>
          <w:p w:rsidR="007B10FF" w:rsidRPr="00CD1B9E" w:rsidRDefault="007B10FF" w:rsidP="00C3451F">
            <w:pPr>
              <w:snapToGrid w:val="0"/>
              <w:spacing w:line="410" w:lineRule="exact"/>
              <w:jc w:val="distribute"/>
              <w:rPr>
                <w:rFonts w:ascii="宋体"/>
                <w:b/>
                <w:sz w:val="28"/>
                <w:szCs w:val="28"/>
              </w:rPr>
            </w:pPr>
            <w:r w:rsidRPr="00CD1B9E">
              <w:rPr>
                <w:rFonts w:ascii="宋体" w:hAnsi="宋体" w:cs="宋体" w:hint="eastAsia"/>
                <w:b/>
                <w:sz w:val="28"/>
                <w:szCs w:val="28"/>
              </w:rPr>
              <w:t>设备类别</w:t>
            </w:r>
          </w:p>
        </w:tc>
        <w:tc>
          <w:tcPr>
            <w:tcW w:w="3420" w:type="dxa"/>
            <w:vAlign w:val="center"/>
          </w:tcPr>
          <w:p w:rsidR="007B10FF" w:rsidRPr="00CD1B9E" w:rsidRDefault="007B10FF" w:rsidP="00C3451F">
            <w:pPr>
              <w:snapToGrid w:val="0"/>
              <w:spacing w:line="410" w:lineRule="exact"/>
              <w:ind w:leftChars="-50" w:left="-100"/>
              <w:rPr>
                <w:rFonts w:ascii="宋体"/>
                <w:b/>
                <w:bCs/>
                <w:sz w:val="28"/>
                <w:szCs w:val="28"/>
              </w:rPr>
            </w:pPr>
            <w:r w:rsidRPr="00CD1B9E">
              <w:rPr>
                <w:rFonts w:ascii="宋体" w:hAnsi="宋体" w:cs="宋体" w:hint="eastAsia"/>
                <w:b/>
                <w:bCs/>
                <w:sz w:val="28"/>
                <w:szCs w:val="28"/>
              </w:rPr>
              <w:t>：</w:t>
            </w:r>
            <w:r w:rsidRPr="00CD1B9E">
              <w:rPr>
                <w:rFonts w:ascii="宋体" w:hAnsi="宋体" w:cs="宋体" w:hint="eastAsia"/>
                <w:b/>
                <w:bCs/>
                <w:sz w:val="28"/>
                <w:szCs w:val="28"/>
                <w:u w:val="single"/>
              </w:rPr>
              <w:t xml:space="preserve">                      </w:t>
            </w:r>
            <w:r w:rsidRPr="00CD1B9E">
              <w:rPr>
                <w:rFonts w:ascii="宋体" w:hAnsi="宋体" w:cs="宋体"/>
                <w:sz w:val="28"/>
                <w:szCs w:val="28"/>
              </w:rPr>
              <w:t xml:space="preserve">    </w:t>
            </w:r>
          </w:p>
        </w:tc>
      </w:tr>
      <w:tr w:rsidR="007B10FF" w:rsidRPr="00CD1B9E" w:rsidTr="00C3451F">
        <w:trPr>
          <w:trHeight w:val="567"/>
          <w:jc w:val="center"/>
        </w:trPr>
        <w:tc>
          <w:tcPr>
            <w:tcW w:w="1641" w:type="dxa"/>
            <w:vAlign w:val="center"/>
          </w:tcPr>
          <w:p w:rsidR="007B10FF" w:rsidRPr="00CD1B9E" w:rsidRDefault="007B10FF" w:rsidP="00C3451F">
            <w:pPr>
              <w:snapToGrid w:val="0"/>
              <w:spacing w:line="410" w:lineRule="exact"/>
              <w:jc w:val="distribute"/>
              <w:rPr>
                <w:rFonts w:ascii="宋体"/>
                <w:b/>
                <w:sz w:val="28"/>
                <w:szCs w:val="28"/>
              </w:rPr>
            </w:pPr>
            <w:r w:rsidRPr="00CD1B9E">
              <w:rPr>
                <w:rFonts w:ascii="宋体" w:hAnsi="宋体" w:cs="宋体" w:hint="eastAsia"/>
                <w:b/>
                <w:sz w:val="28"/>
                <w:szCs w:val="28"/>
              </w:rPr>
              <w:t>设备品种</w:t>
            </w:r>
          </w:p>
        </w:tc>
        <w:tc>
          <w:tcPr>
            <w:tcW w:w="3420" w:type="dxa"/>
            <w:vAlign w:val="center"/>
          </w:tcPr>
          <w:p w:rsidR="007B10FF" w:rsidRPr="00CD1B9E" w:rsidRDefault="007B10FF" w:rsidP="00C3451F">
            <w:pPr>
              <w:snapToGrid w:val="0"/>
              <w:spacing w:line="410" w:lineRule="exact"/>
              <w:ind w:leftChars="-50" w:left="-100"/>
              <w:rPr>
                <w:rFonts w:ascii="宋体"/>
                <w:sz w:val="28"/>
                <w:szCs w:val="28"/>
              </w:rPr>
            </w:pPr>
            <w:r w:rsidRPr="00CD1B9E">
              <w:rPr>
                <w:rFonts w:ascii="宋体" w:hAnsi="宋体" w:cs="宋体" w:hint="eastAsia"/>
                <w:b/>
                <w:bCs/>
                <w:sz w:val="28"/>
                <w:szCs w:val="28"/>
              </w:rPr>
              <w:t>：</w:t>
            </w:r>
            <w:r w:rsidRPr="00CD1B9E">
              <w:rPr>
                <w:rFonts w:ascii="宋体" w:hAnsi="宋体" w:cs="宋体" w:hint="eastAsia"/>
                <w:b/>
                <w:bCs/>
                <w:sz w:val="28"/>
                <w:szCs w:val="28"/>
                <w:u w:val="single"/>
              </w:rPr>
              <w:t xml:space="preserve">                      </w:t>
            </w:r>
            <w:r w:rsidRPr="00CD1B9E">
              <w:rPr>
                <w:rFonts w:ascii="宋体" w:hAnsi="宋体" w:cs="宋体"/>
                <w:b/>
                <w:bCs/>
                <w:sz w:val="28"/>
                <w:szCs w:val="28"/>
              </w:rPr>
              <w:t xml:space="preserve">                        </w:t>
            </w:r>
          </w:p>
        </w:tc>
      </w:tr>
      <w:tr w:rsidR="007B10FF" w:rsidRPr="00CD1B9E" w:rsidTr="00C3451F">
        <w:trPr>
          <w:trHeight w:val="567"/>
          <w:jc w:val="center"/>
        </w:trPr>
        <w:tc>
          <w:tcPr>
            <w:tcW w:w="1641" w:type="dxa"/>
            <w:vAlign w:val="center"/>
          </w:tcPr>
          <w:p w:rsidR="007B10FF" w:rsidRPr="00CD1B9E" w:rsidRDefault="007B10FF" w:rsidP="00C3451F">
            <w:pPr>
              <w:snapToGrid w:val="0"/>
              <w:spacing w:line="410" w:lineRule="exact"/>
              <w:jc w:val="distribute"/>
              <w:rPr>
                <w:rFonts w:ascii="宋体"/>
                <w:b/>
                <w:sz w:val="28"/>
                <w:szCs w:val="28"/>
              </w:rPr>
            </w:pPr>
            <w:r w:rsidRPr="00CD1B9E">
              <w:rPr>
                <w:rFonts w:ascii="宋体" w:hAnsi="宋体" w:cs="宋体" w:hint="eastAsia"/>
                <w:b/>
                <w:sz w:val="28"/>
                <w:szCs w:val="28"/>
              </w:rPr>
              <w:t>型号规格</w:t>
            </w:r>
          </w:p>
        </w:tc>
        <w:tc>
          <w:tcPr>
            <w:tcW w:w="3420" w:type="dxa"/>
            <w:vAlign w:val="center"/>
          </w:tcPr>
          <w:p w:rsidR="007B10FF" w:rsidRPr="00CD1B9E" w:rsidRDefault="007B10FF" w:rsidP="00C3451F">
            <w:pPr>
              <w:snapToGrid w:val="0"/>
              <w:spacing w:line="410" w:lineRule="exact"/>
              <w:ind w:leftChars="-50" w:left="-100"/>
              <w:rPr>
                <w:rFonts w:ascii="宋体"/>
                <w:b/>
                <w:bCs/>
                <w:sz w:val="28"/>
                <w:szCs w:val="28"/>
                <w:u w:val="single"/>
              </w:rPr>
            </w:pPr>
            <w:r w:rsidRPr="00CD1B9E">
              <w:rPr>
                <w:rFonts w:ascii="宋体" w:hAnsi="宋体" w:cs="宋体" w:hint="eastAsia"/>
                <w:b/>
                <w:bCs/>
                <w:sz w:val="28"/>
                <w:szCs w:val="28"/>
              </w:rPr>
              <w:t>：</w:t>
            </w:r>
            <w:r w:rsidRPr="00CD1B9E">
              <w:rPr>
                <w:rFonts w:ascii="宋体" w:hAnsi="宋体" w:cs="宋体" w:hint="eastAsia"/>
                <w:b/>
                <w:bCs/>
                <w:sz w:val="28"/>
                <w:szCs w:val="28"/>
                <w:u w:val="single"/>
              </w:rPr>
              <w:t xml:space="preserve">                      </w:t>
            </w:r>
            <w:r w:rsidRPr="00CD1B9E">
              <w:rPr>
                <w:rFonts w:ascii="宋体" w:hAnsi="宋体" w:cs="宋体"/>
                <w:b/>
                <w:bCs/>
                <w:sz w:val="28"/>
                <w:szCs w:val="28"/>
              </w:rPr>
              <w:t xml:space="preserve">                          </w:t>
            </w:r>
          </w:p>
        </w:tc>
      </w:tr>
      <w:tr w:rsidR="007B10FF" w:rsidRPr="00CD1B9E" w:rsidTr="00C3451F">
        <w:trPr>
          <w:trHeight w:val="567"/>
          <w:jc w:val="center"/>
        </w:trPr>
        <w:tc>
          <w:tcPr>
            <w:tcW w:w="1641" w:type="dxa"/>
            <w:vAlign w:val="center"/>
          </w:tcPr>
          <w:p w:rsidR="007B10FF" w:rsidRPr="00CD1B9E" w:rsidRDefault="007B10FF" w:rsidP="00C3451F">
            <w:pPr>
              <w:snapToGrid w:val="0"/>
              <w:spacing w:line="410" w:lineRule="exact"/>
              <w:jc w:val="distribute"/>
              <w:rPr>
                <w:rFonts w:ascii="宋体"/>
                <w:b/>
                <w:sz w:val="28"/>
                <w:szCs w:val="28"/>
              </w:rPr>
            </w:pPr>
            <w:r w:rsidRPr="00CD1B9E">
              <w:rPr>
                <w:rFonts w:ascii="宋体" w:hAnsi="宋体" w:cs="宋体" w:hint="eastAsia"/>
                <w:b/>
                <w:sz w:val="28"/>
                <w:szCs w:val="28"/>
              </w:rPr>
              <w:t>制造单位</w:t>
            </w:r>
          </w:p>
        </w:tc>
        <w:tc>
          <w:tcPr>
            <w:tcW w:w="3420" w:type="dxa"/>
            <w:vAlign w:val="center"/>
          </w:tcPr>
          <w:p w:rsidR="007B10FF" w:rsidRPr="00CD1B9E" w:rsidRDefault="007B10FF" w:rsidP="00C3451F">
            <w:pPr>
              <w:snapToGrid w:val="0"/>
              <w:spacing w:line="410" w:lineRule="exact"/>
              <w:ind w:leftChars="-50" w:left="-100"/>
              <w:rPr>
                <w:rFonts w:ascii="宋体"/>
                <w:b/>
                <w:bCs/>
                <w:sz w:val="28"/>
                <w:szCs w:val="28"/>
              </w:rPr>
            </w:pPr>
            <w:r w:rsidRPr="00CD1B9E">
              <w:rPr>
                <w:rFonts w:ascii="宋体" w:hAnsi="宋体" w:cs="宋体" w:hint="eastAsia"/>
                <w:b/>
                <w:bCs/>
                <w:sz w:val="28"/>
                <w:szCs w:val="28"/>
              </w:rPr>
              <w:t>：</w:t>
            </w:r>
            <w:r w:rsidRPr="00CD1B9E">
              <w:rPr>
                <w:rFonts w:ascii="宋体" w:hAnsi="宋体" w:cs="宋体" w:hint="eastAsia"/>
                <w:b/>
                <w:bCs/>
                <w:sz w:val="28"/>
                <w:szCs w:val="28"/>
                <w:u w:val="single"/>
              </w:rPr>
              <w:t xml:space="preserve">                      </w:t>
            </w:r>
            <w:r w:rsidRPr="00CD1B9E">
              <w:rPr>
                <w:rFonts w:ascii="宋体" w:hAnsi="宋体" w:cs="宋体"/>
                <w:b/>
                <w:bCs/>
                <w:sz w:val="28"/>
                <w:szCs w:val="28"/>
              </w:rPr>
              <w:t xml:space="preserve">                          </w:t>
            </w:r>
          </w:p>
        </w:tc>
      </w:tr>
      <w:tr w:rsidR="007B10FF" w:rsidRPr="00CD1B9E" w:rsidTr="00C3451F">
        <w:trPr>
          <w:trHeight w:val="567"/>
          <w:jc w:val="center"/>
        </w:trPr>
        <w:tc>
          <w:tcPr>
            <w:tcW w:w="1641" w:type="dxa"/>
            <w:vAlign w:val="center"/>
          </w:tcPr>
          <w:p w:rsidR="007B10FF" w:rsidRPr="00CD1B9E" w:rsidRDefault="007B10FF" w:rsidP="00C3451F">
            <w:pPr>
              <w:snapToGrid w:val="0"/>
              <w:spacing w:line="410" w:lineRule="exact"/>
              <w:jc w:val="distribute"/>
              <w:rPr>
                <w:rFonts w:ascii="宋体"/>
                <w:b/>
                <w:sz w:val="28"/>
                <w:szCs w:val="28"/>
              </w:rPr>
            </w:pPr>
            <w:r w:rsidRPr="00CD1B9E">
              <w:rPr>
                <w:rFonts w:ascii="宋体" w:hint="eastAsia"/>
                <w:b/>
                <w:sz w:val="28"/>
                <w:szCs w:val="28"/>
              </w:rPr>
              <w:t>约请单位</w:t>
            </w:r>
          </w:p>
        </w:tc>
        <w:tc>
          <w:tcPr>
            <w:tcW w:w="3420" w:type="dxa"/>
            <w:vAlign w:val="center"/>
          </w:tcPr>
          <w:p w:rsidR="007B10FF" w:rsidRPr="00CD1B9E" w:rsidRDefault="007B10FF" w:rsidP="00C3451F">
            <w:pPr>
              <w:snapToGrid w:val="0"/>
              <w:spacing w:line="410" w:lineRule="exact"/>
              <w:ind w:leftChars="-50" w:left="-100"/>
              <w:rPr>
                <w:rFonts w:ascii="宋体"/>
                <w:b/>
                <w:bCs/>
                <w:sz w:val="28"/>
                <w:szCs w:val="28"/>
                <w:u w:val="single"/>
              </w:rPr>
            </w:pPr>
            <w:r w:rsidRPr="00CD1B9E">
              <w:rPr>
                <w:rFonts w:ascii="宋体" w:hAnsi="宋体" w:cs="宋体" w:hint="eastAsia"/>
                <w:b/>
                <w:bCs/>
                <w:sz w:val="28"/>
                <w:szCs w:val="28"/>
              </w:rPr>
              <w:t>：</w:t>
            </w:r>
            <w:r w:rsidRPr="00CD1B9E">
              <w:rPr>
                <w:rFonts w:ascii="宋体" w:hAnsi="宋体" w:cs="宋体" w:hint="eastAsia"/>
                <w:b/>
                <w:bCs/>
                <w:sz w:val="28"/>
                <w:szCs w:val="28"/>
                <w:u w:val="single"/>
              </w:rPr>
              <w:t xml:space="preserve">                      </w:t>
            </w:r>
            <w:r w:rsidRPr="00CD1B9E">
              <w:rPr>
                <w:rFonts w:ascii="宋体" w:hAnsi="宋体" w:cs="宋体"/>
                <w:b/>
                <w:bCs/>
                <w:sz w:val="28"/>
                <w:szCs w:val="28"/>
              </w:rPr>
              <w:t xml:space="preserve">                        </w:t>
            </w:r>
          </w:p>
        </w:tc>
      </w:tr>
    </w:tbl>
    <w:p w:rsidR="007B10FF" w:rsidRPr="00CD1B9E" w:rsidRDefault="007B10FF" w:rsidP="007B10FF">
      <w:pPr>
        <w:snapToGrid w:val="0"/>
        <w:spacing w:line="410" w:lineRule="exact"/>
        <w:rPr>
          <w:rFonts w:ascii="宋体"/>
          <w:sz w:val="28"/>
          <w:szCs w:val="28"/>
        </w:rPr>
      </w:pPr>
    </w:p>
    <w:p w:rsidR="007B10FF" w:rsidRPr="00CD1B9E" w:rsidRDefault="007B10FF" w:rsidP="007B10FF">
      <w:pPr>
        <w:spacing w:line="410" w:lineRule="exact"/>
        <w:jc w:val="center"/>
        <w:rPr>
          <w:rFonts w:ascii="宋体"/>
        </w:rPr>
      </w:pPr>
    </w:p>
    <w:p w:rsidR="007B10FF" w:rsidRPr="00CD1B9E" w:rsidRDefault="007B10FF" w:rsidP="007B10FF">
      <w:pPr>
        <w:spacing w:line="410" w:lineRule="exact"/>
        <w:jc w:val="center"/>
        <w:rPr>
          <w:rFonts w:ascii="宋体"/>
        </w:rPr>
      </w:pPr>
    </w:p>
    <w:p w:rsidR="007B10FF" w:rsidRPr="00CD1B9E" w:rsidRDefault="007B10FF" w:rsidP="007B10FF">
      <w:pPr>
        <w:spacing w:line="410" w:lineRule="exact"/>
        <w:jc w:val="center"/>
        <w:rPr>
          <w:rFonts w:ascii="宋体"/>
        </w:rPr>
      </w:pPr>
    </w:p>
    <w:p w:rsidR="007B10FF" w:rsidRPr="00CD1B9E" w:rsidRDefault="007B10FF" w:rsidP="007B10FF">
      <w:pPr>
        <w:spacing w:line="410" w:lineRule="exact"/>
        <w:jc w:val="center"/>
        <w:rPr>
          <w:rFonts w:ascii="宋体"/>
        </w:rPr>
      </w:pPr>
    </w:p>
    <w:p w:rsidR="007B10FF" w:rsidRPr="00CD1B9E" w:rsidRDefault="007B10FF" w:rsidP="007B10FF">
      <w:pPr>
        <w:spacing w:line="410" w:lineRule="exact"/>
        <w:jc w:val="center"/>
        <w:rPr>
          <w:rFonts w:ascii="宋体"/>
        </w:rPr>
      </w:pPr>
      <w:r w:rsidRPr="00CD1B9E">
        <w:rPr>
          <w:rFonts w:ascii="宋体" w:hAnsi="宋体" w:cs="宋体"/>
        </w:rPr>
        <w:t>(</w:t>
      </w:r>
      <w:r w:rsidRPr="00CD1B9E">
        <w:rPr>
          <w:rFonts w:ascii="宋体" w:hAnsi="宋体" w:cs="宋体" w:hint="eastAsia"/>
        </w:rPr>
        <w:t>印制型式试验机构名称</w:t>
      </w:r>
      <w:r w:rsidRPr="00CD1B9E">
        <w:rPr>
          <w:rFonts w:ascii="宋体" w:hAnsi="宋体" w:cs="宋体"/>
        </w:rPr>
        <w:t>)</w:t>
      </w:r>
    </w:p>
    <w:p w:rsidR="007B10FF" w:rsidRPr="00CD1B9E" w:rsidRDefault="007B10FF" w:rsidP="007B10FF">
      <w:pPr>
        <w:spacing w:line="410" w:lineRule="exact"/>
        <w:rPr>
          <w:rFonts w:ascii="宋体"/>
        </w:rPr>
      </w:pPr>
    </w:p>
    <w:p w:rsidR="007B10FF" w:rsidRPr="00CD1B9E" w:rsidRDefault="007B10FF" w:rsidP="007B10FF">
      <w:pPr>
        <w:spacing w:line="410" w:lineRule="exact"/>
        <w:rPr>
          <w:rFonts w:ascii="宋体"/>
        </w:rPr>
      </w:pPr>
    </w:p>
    <w:p w:rsidR="007B10FF" w:rsidRPr="00CD1B9E" w:rsidRDefault="007B10FF" w:rsidP="007B10FF">
      <w:pPr>
        <w:spacing w:line="410" w:lineRule="exact"/>
        <w:ind w:firstLineChars="200" w:firstLine="400"/>
        <w:rPr>
          <w:rFonts w:ascii="宋体"/>
        </w:rPr>
      </w:pPr>
      <w:r w:rsidRPr="00CD1B9E">
        <w:rPr>
          <w:rFonts w:ascii="宋体" w:hAnsi="宋体" w:cs="宋体"/>
        </w:rPr>
        <w:t>(</w:t>
      </w:r>
      <w:r w:rsidRPr="00CD1B9E">
        <w:rPr>
          <w:rFonts w:ascii="宋体" w:hAnsi="宋体" w:cs="宋体" w:hint="eastAsia"/>
        </w:rPr>
        <w:t>注：本报告是按照本规则场(厂)内专用机动车辆应当进行的全部试验项目及其内容编排的，型式试验机构应当针对不同类别、品种的场车及其安全保护装置和部件，根据本规则规定的相应型式试验项目和内容进行编制和填写。本注不印制。</w:t>
      </w:r>
      <w:r w:rsidRPr="00CD1B9E">
        <w:rPr>
          <w:rFonts w:ascii="宋体" w:hAnsi="宋体" w:cs="宋体"/>
        </w:rPr>
        <w:t>)</w:t>
      </w:r>
    </w:p>
    <w:p w:rsidR="007B10FF" w:rsidRPr="00CD1B9E" w:rsidRDefault="007B10FF" w:rsidP="007B10FF">
      <w:pPr>
        <w:spacing w:line="410" w:lineRule="exact"/>
        <w:rPr>
          <w:rFonts w:ascii="黑体" w:eastAsia="黑体" w:hAnsi="宋体"/>
          <w:sz w:val="24"/>
          <w:szCs w:val="24"/>
        </w:rPr>
      </w:pPr>
    </w:p>
    <w:p w:rsidR="007B10FF" w:rsidRPr="00CD1B9E" w:rsidRDefault="007B10FF" w:rsidP="007B10FF">
      <w:pPr>
        <w:spacing w:line="410" w:lineRule="exact"/>
        <w:jc w:val="center"/>
        <w:rPr>
          <w:rFonts w:ascii="黑体" w:eastAsia="黑体" w:hAnsi="宋体" w:cs="黑体"/>
          <w:sz w:val="28"/>
          <w:szCs w:val="28"/>
        </w:rPr>
      </w:pPr>
    </w:p>
    <w:p w:rsidR="007B10FF" w:rsidRPr="00CD1B9E" w:rsidRDefault="007B10FF" w:rsidP="007B10FF">
      <w:pPr>
        <w:spacing w:line="410" w:lineRule="exact"/>
        <w:jc w:val="center"/>
        <w:rPr>
          <w:rFonts w:ascii="黑体" w:eastAsia="黑体" w:hAnsi="宋体" w:cs="黑体"/>
          <w:sz w:val="28"/>
          <w:szCs w:val="28"/>
        </w:rPr>
      </w:pPr>
      <w:r w:rsidRPr="00CD1B9E">
        <w:rPr>
          <w:rFonts w:ascii="黑体" w:eastAsia="黑体" w:hAnsi="宋体" w:cs="黑体"/>
          <w:sz w:val="28"/>
          <w:szCs w:val="28"/>
        </w:rPr>
        <w:br w:type="page"/>
      </w:r>
    </w:p>
    <w:p w:rsidR="007B10FF" w:rsidRPr="00CD1B9E" w:rsidRDefault="007B10FF" w:rsidP="007B10FF">
      <w:pPr>
        <w:spacing w:line="410" w:lineRule="exact"/>
        <w:jc w:val="center"/>
        <w:rPr>
          <w:rFonts w:ascii="黑体" w:eastAsia="黑体" w:hAnsi="宋体"/>
          <w:sz w:val="32"/>
          <w:szCs w:val="32"/>
        </w:rPr>
      </w:pPr>
      <w:r w:rsidRPr="00CD1B9E">
        <w:rPr>
          <w:rFonts w:ascii="黑体" w:eastAsia="黑体" w:hAnsi="宋体" w:cs="黑体" w:hint="eastAsia"/>
          <w:sz w:val="32"/>
          <w:szCs w:val="32"/>
        </w:rPr>
        <w:lastRenderedPageBreak/>
        <w:t>注</w:t>
      </w:r>
      <w:r w:rsidRPr="00CD1B9E">
        <w:rPr>
          <w:rFonts w:ascii="黑体" w:eastAsia="黑体" w:hAnsi="宋体" w:cs="黑体"/>
          <w:sz w:val="32"/>
          <w:szCs w:val="32"/>
        </w:rPr>
        <w:t xml:space="preserve"> </w:t>
      </w:r>
      <w:r w:rsidRPr="00CD1B9E">
        <w:rPr>
          <w:rFonts w:ascii="黑体" w:eastAsia="黑体" w:hAnsi="宋体" w:cs="黑体" w:hint="eastAsia"/>
          <w:sz w:val="32"/>
          <w:szCs w:val="32"/>
        </w:rPr>
        <w:t>意</w:t>
      </w:r>
      <w:r w:rsidRPr="00CD1B9E">
        <w:rPr>
          <w:rFonts w:ascii="黑体" w:eastAsia="黑体" w:hAnsi="宋体" w:cs="黑体"/>
          <w:sz w:val="32"/>
          <w:szCs w:val="32"/>
        </w:rPr>
        <w:t xml:space="preserve"> </w:t>
      </w:r>
      <w:r w:rsidRPr="00CD1B9E">
        <w:rPr>
          <w:rFonts w:ascii="黑体" w:eastAsia="黑体" w:hAnsi="宋体" w:cs="黑体" w:hint="eastAsia"/>
          <w:sz w:val="32"/>
          <w:szCs w:val="32"/>
        </w:rPr>
        <w:t>事</w:t>
      </w:r>
      <w:r w:rsidRPr="00CD1B9E">
        <w:rPr>
          <w:rFonts w:ascii="黑体" w:eastAsia="黑体" w:hAnsi="宋体" w:cs="黑体"/>
          <w:sz w:val="32"/>
          <w:szCs w:val="32"/>
        </w:rPr>
        <w:t xml:space="preserve"> </w:t>
      </w:r>
      <w:r w:rsidRPr="00CD1B9E">
        <w:rPr>
          <w:rFonts w:ascii="黑体" w:eastAsia="黑体" w:hAnsi="宋体" w:cs="黑体" w:hint="eastAsia"/>
          <w:sz w:val="32"/>
          <w:szCs w:val="32"/>
        </w:rPr>
        <w:t>项</w:t>
      </w:r>
    </w:p>
    <w:p w:rsidR="007B10FF" w:rsidRPr="00CD1B9E" w:rsidRDefault="007B10FF" w:rsidP="007B10FF">
      <w:pPr>
        <w:spacing w:line="410" w:lineRule="exact"/>
        <w:jc w:val="center"/>
        <w:rPr>
          <w:rFonts w:ascii="宋体"/>
          <w:sz w:val="24"/>
          <w:szCs w:val="24"/>
        </w:rPr>
      </w:pPr>
    </w:p>
    <w:p w:rsidR="007B10FF" w:rsidRPr="00CD1B9E" w:rsidRDefault="007B10FF" w:rsidP="007B10FF">
      <w:pPr>
        <w:tabs>
          <w:tab w:val="right" w:pos="9000"/>
        </w:tabs>
        <w:spacing w:line="410" w:lineRule="exact"/>
        <w:ind w:firstLineChars="200" w:firstLine="480"/>
        <w:rPr>
          <w:rFonts w:ascii="宋体" w:hAnsi="宋体"/>
          <w:sz w:val="24"/>
          <w:szCs w:val="24"/>
        </w:rPr>
      </w:pPr>
      <w:r w:rsidRPr="00CD1B9E">
        <w:rPr>
          <w:rFonts w:ascii="宋体" w:hAnsi="宋体" w:cs="宋体" w:hint="eastAsia"/>
          <w:sz w:val="24"/>
          <w:szCs w:val="24"/>
        </w:rPr>
        <w:t>1.本报告是依据《场（厂）内专用机动车辆安全技术监察规程》（TSG 81-20XX）进行型式试验的结论报告。</w:t>
      </w:r>
    </w:p>
    <w:p w:rsidR="007B10FF" w:rsidRPr="00CD1B9E" w:rsidRDefault="007B10FF" w:rsidP="007B10FF">
      <w:pPr>
        <w:spacing w:line="410" w:lineRule="exact"/>
        <w:ind w:firstLineChars="200" w:firstLine="480"/>
        <w:rPr>
          <w:rFonts w:ascii="宋体" w:hAnsi="宋体"/>
          <w:sz w:val="24"/>
          <w:szCs w:val="24"/>
        </w:rPr>
      </w:pPr>
      <w:r w:rsidRPr="00CD1B9E">
        <w:rPr>
          <w:rFonts w:ascii="宋体" w:hAnsi="宋体" w:cs="宋体" w:hint="eastAsia"/>
          <w:sz w:val="24"/>
          <w:szCs w:val="24"/>
        </w:rPr>
        <w:t>2.本报告书应当由计算机打印输出，或者用钢笔、签字笔填写，字迹要工整，涂改无效。</w:t>
      </w:r>
    </w:p>
    <w:p w:rsidR="007B10FF" w:rsidRPr="00CD1B9E" w:rsidRDefault="007B10FF" w:rsidP="007B10FF">
      <w:pPr>
        <w:spacing w:line="410" w:lineRule="exact"/>
        <w:ind w:firstLineChars="200" w:firstLine="480"/>
        <w:rPr>
          <w:rFonts w:ascii="宋体" w:hAnsi="宋体"/>
          <w:sz w:val="24"/>
          <w:szCs w:val="24"/>
        </w:rPr>
      </w:pPr>
      <w:r w:rsidRPr="00CD1B9E">
        <w:rPr>
          <w:rFonts w:ascii="宋体" w:hAnsi="宋体" w:cs="宋体"/>
          <w:sz w:val="24"/>
          <w:szCs w:val="24"/>
        </w:rPr>
        <w:t>3.</w:t>
      </w:r>
      <w:r w:rsidRPr="00CD1B9E">
        <w:rPr>
          <w:rFonts w:ascii="宋体" w:hAnsi="宋体" w:cs="宋体" w:hint="eastAsia"/>
          <w:sz w:val="24"/>
          <w:szCs w:val="24"/>
        </w:rPr>
        <w:t>本报告书无试验、审核、</w:t>
      </w:r>
      <w:r w:rsidRPr="00CD1B9E">
        <w:rPr>
          <w:rFonts w:ascii="宋体" w:hAnsi="宋体" w:cs="宋体" w:hint="eastAsia"/>
          <w:kern w:val="30"/>
          <w:sz w:val="24"/>
          <w:szCs w:val="24"/>
        </w:rPr>
        <w:t>批准</w:t>
      </w:r>
      <w:r w:rsidRPr="00CD1B9E">
        <w:rPr>
          <w:rFonts w:ascii="宋体" w:hAnsi="宋体" w:cs="宋体" w:hint="eastAsia"/>
          <w:sz w:val="24"/>
          <w:szCs w:val="24"/>
        </w:rPr>
        <w:t>人员签字以及型式试验机构的核准证号、试验专用章(或公章)和骑缝章无效。</w:t>
      </w:r>
    </w:p>
    <w:p w:rsidR="007B10FF" w:rsidRPr="00CD1B9E" w:rsidRDefault="007B10FF" w:rsidP="007B10FF">
      <w:pPr>
        <w:spacing w:line="410" w:lineRule="exact"/>
        <w:ind w:firstLineChars="200" w:firstLine="480"/>
        <w:rPr>
          <w:rFonts w:ascii="宋体" w:hAnsi="宋体"/>
          <w:sz w:val="24"/>
          <w:szCs w:val="24"/>
        </w:rPr>
      </w:pPr>
      <w:r w:rsidRPr="00CD1B9E">
        <w:rPr>
          <w:rFonts w:ascii="宋体" w:hAnsi="宋体" w:cs="宋体" w:hint="eastAsia"/>
          <w:sz w:val="24"/>
          <w:szCs w:val="24"/>
        </w:rPr>
        <w:t>4.本报告一式三份，一份型式试验机构存档，两份约请单位保存。</w:t>
      </w:r>
    </w:p>
    <w:p w:rsidR="007B10FF" w:rsidRPr="00CD1B9E" w:rsidRDefault="007B10FF" w:rsidP="007B10FF">
      <w:pPr>
        <w:spacing w:line="410" w:lineRule="exact"/>
        <w:ind w:firstLineChars="200" w:firstLine="480"/>
        <w:rPr>
          <w:rFonts w:ascii="宋体" w:hAnsi="宋体" w:cs="宋体"/>
          <w:sz w:val="24"/>
          <w:szCs w:val="24"/>
        </w:rPr>
      </w:pPr>
      <w:r w:rsidRPr="00CD1B9E">
        <w:rPr>
          <w:rFonts w:ascii="宋体" w:hAnsi="宋体" w:cs="宋体" w:hint="eastAsia"/>
          <w:sz w:val="24"/>
          <w:szCs w:val="24"/>
        </w:rPr>
        <w:t>5.制造单位对型式试验结论有异议时，应当在取得本报告后</w:t>
      </w:r>
      <w:r w:rsidRPr="00CD1B9E">
        <w:rPr>
          <w:rFonts w:ascii="宋体" w:hAnsi="宋体" w:cs="宋体"/>
          <w:sz w:val="24"/>
          <w:szCs w:val="24"/>
        </w:rPr>
        <w:t>15</w:t>
      </w:r>
      <w:r w:rsidRPr="00CD1B9E">
        <w:rPr>
          <w:rFonts w:ascii="宋体" w:hAnsi="宋体" w:cs="宋体" w:hint="eastAsia"/>
          <w:sz w:val="24"/>
          <w:szCs w:val="24"/>
        </w:rPr>
        <w:t>个工作日内向型式试验机构提出。</w:t>
      </w:r>
    </w:p>
    <w:p w:rsidR="007B10FF" w:rsidRPr="00CD1B9E" w:rsidRDefault="007B10FF" w:rsidP="007B10FF">
      <w:pPr>
        <w:spacing w:line="410" w:lineRule="exact"/>
        <w:ind w:firstLineChars="200" w:firstLine="480"/>
        <w:rPr>
          <w:rFonts w:ascii="宋体" w:hAnsi="宋体"/>
          <w:sz w:val="24"/>
          <w:szCs w:val="24"/>
        </w:rPr>
      </w:pPr>
      <w:r w:rsidRPr="00CD1B9E">
        <w:rPr>
          <w:rFonts w:ascii="宋体" w:hAnsi="宋体" w:cs="宋体" w:hint="eastAsia"/>
          <w:sz w:val="24"/>
          <w:szCs w:val="24"/>
        </w:rPr>
        <w:t>6.本报告仅对样机(品)有效。</w:t>
      </w:r>
    </w:p>
    <w:p w:rsidR="007B10FF" w:rsidRPr="00CD1B9E" w:rsidRDefault="007B10FF" w:rsidP="007B10FF">
      <w:pPr>
        <w:spacing w:line="410" w:lineRule="exact"/>
        <w:rPr>
          <w:rFonts w:ascii="宋体"/>
        </w:rPr>
      </w:pP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ind w:firstLineChars="600" w:firstLine="1440"/>
        <w:rPr>
          <w:rFonts w:ascii="宋体"/>
          <w:sz w:val="24"/>
          <w:szCs w:val="24"/>
        </w:rPr>
      </w:pPr>
      <w:r w:rsidRPr="00CD1B9E">
        <w:rPr>
          <w:rFonts w:ascii="宋体" w:hAnsi="宋体" w:cs="宋体" w:hint="eastAsia"/>
          <w:sz w:val="24"/>
          <w:szCs w:val="24"/>
        </w:rPr>
        <w:t>型式试验机构地址：</w:t>
      </w:r>
    </w:p>
    <w:p w:rsidR="007B10FF" w:rsidRPr="00CD1B9E" w:rsidRDefault="007B10FF" w:rsidP="007B10FF">
      <w:pPr>
        <w:spacing w:line="410" w:lineRule="exact"/>
        <w:ind w:firstLineChars="1000" w:firstLine="2400"/>
        <w:rPr>
          <w:rFonts w:ascii="宋体"/>
          <w:sz w:val="24"/>
          <w:szCs w:val="24"/>
        </w:rPr>
      </w:pPr>
      <w:r w:rsidRPr="00CD1B9E">
        <w:rPr>
          <w:rFonts w:ascii="宋体" w:hAnsi="宋体" w:cs="宋体" w:hint="eastAsia"/>
          <w:sz w:val="24"/>
          <w:szCs w:val="24"/>
        </w:rPr>
        <w:t>邮政编码：</w:t>
      </w:r>
    </w:p>
    <w:p w:rsidR="007B10FF" w:rsidRPr="00CD1B9E" w:rsidRDefault="007B10FF" w:rsidP="007B10FF">
      <w:pPr>
        <w:spacing w:line="410" w:lineRule="exact"/>
        <w:ind w:firstLineChars="1000" w:firstLine="2400"/>
        <w:rPr>
          <w:rFonts w:ascii="宋体"/>
          <w:sz w:val="24"/>
          <w:szCs w:val="24"/>
        </w:rPr>
      </w:pPr>
      <w:r w:rsidRPr="00CD1B9E">
        <w:rPr>
          <w:rFonts w:ascii="宋体" w:hAnsi="宋体" w:cs="宋体" w:hint="eastAsia"/>
          <w:sz w:val="24"/>
          <w:szCs w:val="24"/>
        </w:rPr>
        <w:t>联系电话：</w:t>
      </w: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rPr>
          <w:rFonts w:ascii="宋体"/>
          <w:sz w:val="24"/>
          <w:szCs w:val="24"/>
        </w:rPr>
      </w:pPr>
    </w:p>
    <w:p w:rsidR="007B10FF" w:rsidRPr="00CD1B9E" w:rsidRDefault="007B10FF" w:rsidP="007B10FF">
      <w:pPr>
        <w:spacing w:line="410" w:lineRule="exact"/>
        <w:rPr>
          <w:rFonts w:ascii="黑体" w:eastAsia="黑体" w:hAnsi="宋体" w:cs="黑体"/>
          <w:sz w:val="32"/>
          <w:szCs w:val="32"/>
        </w:rPr>
      </w:pPr>
      <w:r w:rsidRPr="00CD1B9E">
        <w:rPr>
          <w:rFonts w:ascii="宋体"/>
          <w:sz w:val="24"/>
          <w:szCs w:val="24"/>
        </w:rPr>
        <w:br w:type="page"/>
      </w:r>
    </w:p>
    <w:p w:rsidR="007B10FF" w:rsidRPr="00CD1B9E" w:rsidRDefault="007B10FF" w:rsidP="007B10FF">
      <w:pPr>
        <w:spacing w:line="410" w:lineRule="exact"/>
        <w:jc w:val="center"/>
        <w:rPr>
          <w:rFonts w:ascii="黑体" w:eastAsia="黑体" w:hAnsi="宋体"/>
          <w:sz w:val="32"/>
          <w:szCs w:val="32"/>
        </w:rPr>
      </w:pPr>
      <w:r w:rsidRPr="00CD1B9E">
        <w:rPr>
          <w:rFonts w:ascii="黑体" w:eastAsia="黑体" w:hAnsi="宋体" w:cs="黑体" w:hint="eastAsia"/>
          <w:sz w:val="32"/>
          <w:szCs w:val="32"/>
        </w:rPr>
        <w:lastRenderedPageBreak/>
        <w:t>目　　录</w:t>
      </w:r>
    </w:p>
    <w:p w:rsidR="007B10FF" w:rsidRPr="00CD1B9E" w:rsidRDefault="007B10FF" w:rsidP="007B10FF">
      <w:pPr>
        <w:spacing w:line="410" w:lineRule="exact"/>
        <w:jc w:val="left"/>
        <w:rPr>
          <w:rFonts w:ascii="宋体"/>
          <w:sz w:val="24"/>
          <w:szCs w:val="24"/>
        </w:rPr>
      </w:pPr>
    </w:p>
    <w:p w:rsidR="007B10FF" w:rsidRPr="00CD1B9E" w:rsidRDefault="007B10FF" w:rsidP="007B10FF">
      <w:pPr>
        <w:tabs>
          <w:tab w:val="right" w:leader="middleDot" w:pos="9000"/>
        </w:tabs>
        <w:snapToGrid w:val="0"/>
        <w:spacing w:line="410" w:lineRule="exact"/>
        <w:jc w:val="left"/>
        <w:rPr>
          <w:rFonts w:ascii="宋体"/>
          <w:sz w:val="24"/>
          <w:szCs w:val="24"/>
        </w:rPr>
      </w:pPr>
      <w:r w:rsidRPr="00CD1B9E">
        <w:rPr>
          <w:rFonts w:ascii="宋体" w:hAnsi="宋体" w:cs="宋体" w:hint="eastAsia"/>
          <w:sz w:val="24"/>
          <w:szCs w:val="24"/>
        </w:rPr>
        <w:t>场(厂)内专用机动车辆型式试验结论报告</w:t>
      </w:r>
      <w:r w:rsidRPr="00CD1B9E">
        <w:rPr>
          <w:sz w:val="24"/>
          <w:szCs w:val="24"/>
        </w:rPr>
        <w:tab/>
      </w:r>
      <w:r w:rsidRPr="00CD1B9E">
        <w:rPr>
          <w:rFonts w:ascii="宋体" w:hAnsi="宋体" w:cs="宋体" w:hint="eastAsia"/>
          <w:sz w:val="24"/>
          <w:szCs w:val="24"/>
        </w:rPr>
        <w:t>第　页</w:t>
      </w:r>
    </w:p>
    <w:p w:rsidR="007B10FF" w:rsidRPr="00CD1B9E" w:rsidRDefault="007B10FF" w:rsidP="007B10FF">
      <w:pPr>
        <w:snapToGrid w:val="0"/>
        <w:spacing w:line="410" w:lineRule="exact"/>
        <w:jc w:val="left"/>
        <w:rPr>
          <w:rFonts w:ascii="宋体"/>
          <w:sz w:val="24"/>
          <w:szCs w:val="24"/>
        </w:rPr>
      </w:pPr>
    </w:p>
    <w:p w:rsidR="007B10FF" w:rsidRPr="00CD1B9E" w:rsidRDefault="007B10FF" w:rsidP="007B10FF">
      <w:pPr>
        <w:tabs>
          <w:tab w:val="right" w:leader="middleDot" w:pos="9000"/>
        </w:tabs>
        <w:snapToGrid w:val="0"/>
        <w:spacing w:line="410" w:lineRule="exact"/>
        <w:jc w:val="left"/>
        <w:rPr>
          <w:rFonts w:ascii="宋体" w:hAnsi="宋体" w:cs="宋体"/>
          <w:sz w:val="24"/>
          <w:szCs w:val="24"/>
        </w:rPr>
      </w:pPr>
      <w:r w:rsidRPr="00CD1B9E">
        <w:rPr>
          <w:rFonts w:ascii="宋体" w:hAnsi="宋体" w:cs="宋体" w:hint="eastAsia"/>
          <w:sz w:val="24"/>
          <w:szCs w:val="24"/>
        </w:rPr>
        <w:t>一、样机主要参数</w:t>
      </w:r>
      <w:r w:rsidRPr="00CD1B9E">
        <w:rPr>
          <w:sz w:val="24"/>
          <w:szCs w:val="24"/>
        </w:rPr>
        <w:tab/>
      </w:r>
      <w:r w:rsidRPr="00CD1B9E">
        <w:rPr>
          <w:rFonts w:ascii="宋体" w:hAnsi="宋体" w:cs="宋体" w:hint="eastAsia"/>
          <w:sz w:val="24"/>
          <w:szCs w:val="24"/>
        </w:rPr>
        <w:t>第  页</w:t>
      </w:r>
    </w:p>
    <w:p w:rsidR="007B10FF" w:rsidRPr="00CD1B9E" w:rsidRDefault="007B10FF" w:rsidP="007B10FF">
      <w:pPr>
        <w:tabs>
          <w:tab w:val="right" w:leader="middleDot" w:pos="9000"/>
        </w:tabs>
        <w:snapToGrid w:val="0"/>
        <w:spacing w:line="410" w:lineRule="exact"/>
        <w:jc w:val="left"/>
        <w:rPr>
          <w:sz w:val="24"/>
          <w:szCs w:val="24"/>
        </w:rPr>
      </w:pPr>
      <w:r w:rsidRPr="00CD1B9E">
        <w:rPr>
          <w:rFonts w:hAnsi="宋体"/>
          <w:sz w:val="24"/>
          <w:szCs w:val="24"/>
        </w:rPr>
        <w:t>二、</w:t>
      </w:r>
      <w:r w:rsidRPr="00CD1B9E">
        <w:rPr>
          <w:rFonts w:hAnsi="宋体" w:hint="eastAsia"/>
          <w:sz w:val="24"/>
          <w:szCs w:val="24"/>
        </w:rPr>
        <w:t>样机主要结构型式及整机照片</w:t>
      </w:r>
      <w:r w:rsidRPr="00CD1B9E">
        <w:rPr>
          <w:sz w:val="24"/>
          <w:szCs w:val="24"/>
        </w:rPr>
        <w:tab/>
      </w:r>
      <w:r w:rsidRPr="00CD1B9E">
        <w:rPr>
          <w:rFonts w:hAnsi="宋体"/>
          <w:sz w:val="24"/>
          <w:szCs w:val="24"/>
        </w:rPr>
        <w:t>第</w:t>
      </w:r>
      <w:r w:rsidRPr="00CD1B9E">
        <w:rPr>
          <w:sz w:val="24"/>
          <w:szCs w:val="24"/>
        </w:rPr>
        <w:t xml:space="preserve">  </w:t>
      </w:r>
      <w:r w:rsidRPr="00CD1B9E">
        <w:rPr>
          <w:rFonts w:hAnsi="宋体"/>
          <w:sz w:val="24"/>
          <w:szCs w:val="24"/>
        </w:rPr>
        <w:t>页</w:t>
      </w:r>
    </w:p>
    <w:p w:rsidR="007B10FF" w:rsidRPr="00CD1B9E" w:rsidRDefault="007B10FF" w:rsidP="007B10FF">
      <w:pPr>
        <w:tabs>
          <w:tab w:val="right" w:leader="middleDot" w:pos="9000"/>
        </w:tabs>
        <w:snapToGrid w:val="0"/>
        <w:spacing w:line="410" w:lineRule="exact"/>
        <w:jc w:val="left"/>
        <w:rPr>
          <w:sz w:val="24"/>
          <w:szCs w:val="24"/>
        </w:rPr>
      </w:pPr>
      <w:r w:rsidRPr="00CD1B9E">
        <w:rPr>
          <w:rFonts w:hAnsi="宋体"/>
          <w:sz w:val="24"/>
          <w:szCs w:val="24"/>
        </w:rPr>
        <w:t>三、样机</w:t>
      </w:r>
      <w:r w:rsidRPr="00CD1B9E">
        <w:rPr>
          <w:rFonts w:hAnsi="宋体" w:hint="eastAsia"/>
          <w:sz w:val="24"/>
          <w:szCs w:val="24"/>
        </w:rPr>
        <w:t>技术</w:t>
      </w:r>
      <w:r w:rsidRPr="00CD1B9E">
        <w:rPr>
          <w:rFonts w:hAnsi="宋体"/>
          <w:sz w:val="24"/>
          <w:szCs w:val="24"/>
        </w:rPr>
        <w:t>文件审查</w:t>
      </w:r>
      <w:r w:rsidRPr="00CD1B9E">
        <w:rPr>
          <w:sz w:val="24"/>
          <w:szCs w:val="24"/>
        </w:rPr>
        <w:tab/>
      </w:r>
      <w:r w:rsidRPr="00CD1B9E">
        <w:rPr>
          <w:rFonts w:hAnsi="宋体"/>
          <w:sz w:val="24"/>
          <w:szCs w:val="24"/>
        </w:rPr>
        <w:t>第</w:t>
      </w:r>
      <w:r w:rsidRPr="00CD1B9E">
        <w:rPr>
          <w:sz w:val="24"/>
          <w:szCs w:val="24"/>
        </w:rPr>
        <w:t xml:space="preserve">  </w:t>
      </w:r>
      <w:r w:rsidRPr="00CD1B9E">
        <w:rPr>
          <w:rFonts w:hAnsi="宋体"/>
          <w:sz w:val="24"/>
          <w:szCs w:val="24"/>
        </w:rPr>
        <w:t>页</w:t>
      </w:r>
    </w:p>
    <w:p w:rsidR="007B10FF" w:rsidRPr="00CD1B9E" w:rsidRDefault="007B10FF" w:rsidP="007B10FF">
      <w:pPr>
        <w:tabs>
          <w:tab w:val="right" w:leader="middleDot" w:pos="9000"/>
        </w:tabs>
        <w:snapToGrid w:val="0"/>
        <w:spacing w:line="410" w:lineRule="exact"/>
        <w:jc w:val="left"/>
        <w:rPr>
          <w:sz w:val="24"/>
          <w:szCs w:val="24"/>
        </w:rPr>
      </w:pPr>
      <w:r w:rsidRPr="00CD1B9E">
        <w:rPr>
          <w:rFonts w:hAnsi="宋体"/>
          <w:sz w:val="24"/>
          <w:szCs w:val="24"/>
        </w:rPr>
        <w:t>四、</w:t>
      </w:r>
      <w:r w:rsidRPr="00CD1B9E">
        <w:rPr>
          <w:rFonts w:hAnsi="宋体" w:hint="eastAsia"/>
          <w:sz w:val="24"/>
          <w:szCs w:val="24"/>
        </w:rPr>
        <w:t>样机型式检验</w:t>
      </w:r>
      <w:r w:rsidRPr="00CD1B9E">
        <w:rPr>
          <w:sz w:val="24"/>
          <w:szCs w:val="24"/>
        </w:rPr>
        <w:tab/>
      </w:r>
      <w:r w:rsidRPr="00CD1B9E">
        <w:rPr>
          <w:rFonts w:hAnsi="宋体"/>
          <w:sz w:val="24"/>
          <w:szCs w:val="24"/>
        </w:rPr>
        <w:t>第</w:t>
      </w:r>
      <w:r w:rsidRPr="00CD1B9E">
        <w:rPr>
          <w:sz w:val="24"/>
          <w:szCs w:val="24"/>
        </w:rPr>
        <w:t xml:space="preserve">  </w:t>
      </w:r>
      <w:r w:rsidRPr="00CD1B9E">
        <w:rPr>
          <w:rFonts w:hAnsi="宋体"/>
          <w:sz w:val="24"/>
          <w:szCs w:val="24"/>
        </w:rPr>
        <w:t>页</w:t>
      </w:r>
    </w:p>
    <w:p w:rsidR="007B10FF" w:rsidRPr="00CD1B9E" w:rsidRDefault="007B10FF" w:rsidP="007B10FF">
      <w:pPr>
        <w:tabs>
          <w:tab w:val="right" w:leader="middleDot" w:pos="9000"/>
        </w:tabs>
        <w:snapToGrid w:val="0"/>
        <w:spacing w:line="410" w:lineRule="exact"/>
        <w:jc w:val="left"/>
        <w:rPr>
          <w:rFonts w:hAnsi="宋体"/>
          <w:sz w:val="24"/>
          <w:szCs w:val="24"/>
        </w:rPr>
      </w:pPr>
      <w:r w:rsidRPr="00CD1B9E">
        <w:rPr>
          <w:rFonts w:hAnsi="宋体"/>
          <w:sz w:val="24"/>
          <w:szCs w:val="24"/>
        </w:rPr>
        <w:t>五、</w:t>
      </w:r>
      <w:r w:rsidRPr="00CD1B9E">
        <w:rPr>
          <w:rFonts w:hAnsi="宋体" w:hint="eastAsia"/>
          <w:sz w:val="24"/>
          <w:szCs w:val="24"/>
        </w:rPr>
        <w:t>样机型式</w:t>
      </w:r>
      <w:r w:rsidRPr="00CD1B9E">
        <w:rPr>
          <w:rFonts w:hAnsi="宋体"/>
          <w:sz w:val="24"/>
          <w:szCs w:val="24"/>
        </w:rPr>
        <w:t>试验</w:t>
      </w:r>
      <w:r w:rsidRPr="00CD1B9E">
        <w:rPr>
          <w:sz w:val="24"/>
          <w:szCs w:val="24"/>
        </w:rPr>
        <w:tab/>
      </w:r>
      <w:r w:rsidRPr="00CD1B9E">
        <w:rPr>
          <w:rFonts w:hAnsi="宋体"/>
          <w:sz w:val="24"/>
          <w:szCs w:val="24"/>
        </w:rPr>
        <w:t>第</w:t>
      </w:r>
      <w:r w:rsidRPr="00CD1B9E">
        <w:rPr>
          <w:sz w:val="24"/>
          <w:szCs w:val="24"/>
        </w:rPr>
        <w:t xml:space="preserve">  </w:t>
      </w:r>
      <w:r w:rsidRPr="00CD1B9E">
        <w:rPr>
          <w:rFonts w:hAnsi="宋体"/>
          <w:sz w:val="24"/>
          <w:szCs w:val="24"/>
        </w:rPr>
        <w:t>页</w:t>
      </w:r>
    </w:p>
    <w:p w:rsidR="007B10FF" w:rsidRPr="00CD1B9E" w:rsidRDefault="007B10FF" w:rsidP="007B10FF">
      <w:pPr>
        <w:tabs>
          <w:tab w:val="right" w:leader="middleDot" w:pos="9000"/>
        </w:tabs>
        <w:snapToGrid w:val="0"/>
        <w:spacing w:line="410" w:lineRule="exact"/>
        <w:jc w:val="left"/>
        <w:rPr>
          <w:sz w:val="24"/>
          <w:szCs w:val="24"/>
        </w:rPr>
      </w:pPr>
      <w:r w:rsidRPr="00CD1B9E">
        <w:rPr>
          <w:rFonts w:hint="eastAsia"/>
          <w:sz w:val="24"/>
          <w:szCs w:val="24"/>
        </w:rPr>
        <w:t>六、制造单位名称变更情况</w:t>
      </w:r>
      <w:r w:rsidRPr="00CD1B9E">
        <w:rPr>
          <w:sz w:val="24"/>
          <w:szCs w:val="24"/>
        </w:rPr>
        <w:tab/>
      </w:r>
      <w:r w:rsidRPr="00CD1B9E">
        <w:rPr>
          <w:rFonts w:hAnsi="宋体"/>
          <w:sz w:val="24"/>
          <w:szCs w:val="24"/>
        </w:rPr>
        <w:t>第</w:t>
      </w:r>
      <w:r w:rsidRPr="00CD1B9E">
        <w:rPr>
          <w:sz w:val="24"/>
          <w:szCs w:val="24"/>
        </w:rPr>
        <w:t xml:space="preserve">  </w:t>
      </w:r>
      <w:r w:rsidRPr="00CD1B9E">
        <w:rPr>
          <w:rFonts w:hAnsi="宋体"/>
          <w:sz w:val="24"/>
          <w:szCs w:val="24"/>
        </w:rPr>
        <w:t>页</w:t>
      </w:r>
    </w:p>
    <w:p w:rsidR="007B10FF" w:rsidRPr="00CD1B9E" w:rsidRDefault="007B10FF" w:rsidP="007B10FF">
      <w:pPr>
        <w:tabs>
          <w:tab w:val="right" w:leader="middleDot" w:pos="9000"/>
        </w:tabs>
        <w:spacing w:line="410" w:lineRule="exact"/>
        <w:jc w:val="distribute"/>
        <w:rPr>
          <w:sz w:val="24"/>
          <w:szCs w:val="24"/>
        </w:rPr>
      </w:pPr>
      <w:r w:rsidRPr="00CD1B9E">
        <w:rPr>
          <w:sz w:val="24"/>
          <w:szCs w:val="24"/>
        </w:rPr>
        <w:t xml:space="preserve">    </w:t>
      </w:r>
    </w:p>
    <w:p w:rsidR="007B10FF" w:rsidRPr="00CD1B9E" w:rsidRDefault="007B10FF" w:rsidP="007B10FF">
      <w:pPr>
        <w:snapToGrid w:val="0"/>
        <w:spacing w:line="410" w:lineRule="exact"/>
        <w:rPr>
          <w:rFonts w:ascii="宋体"/>
          <w:kern w:val="32"/>
          <w:sz w:val="24"/>
          <w:szCs w:val="24"/>
        </w:rPr>
      </w:pPr>
    </w:p>
    <w:p w:rsidR="007B10FF" w:rsidRPr="00CD1B9E" w:rsidRDefault="007B10FF" w:rsidP="007B10FF">
      <w:pPr>
        <w:snapToGrid w:val="0"/>
        <w:spacing w:line="410" w:lineRule="exact"/>
        <w:rPr>
          <w:rFonts w:ascii="宋体"/>
          <w:kern w:val="32"/>
          <w:sz w:val="24"/>
          <w:szCs w:val="24"/>
        </w:rPr>
      </w:pPr>
    </w:p>
    <w:p w:rsidR="007B10FF" w:rsidRPr="00CD1B9E" w:rsidRDefault="007B10FF" w:rsidP="007B10FF">
      <w:pPr>
        <w:snapToGrid w:val="0"/>
        <w:spacing w:line="410" w:lineRule="exact"/>
        <w:rPr>
          <w:rFonts w:ascii="宋体"/>
          <w:kern w:val="32"/>
          <w:sz w:val="24"/>
          <w:szCs w:val="24"/>
        </w:rPr>
      </w:pPr>
    </w:p>
    <w:p w:rsidR="007B10FF" w:rsidRPr="00CD1B9E" w:rsidRDefault="007B10FF" w:rsidP="007B10FF">
      <w:pPr>
        <w:spacing w:line="410" w:lineRule="exact"/>
        <w:jc w:val="center"/>
        <w:rPr>
          <w:rFonts w:eastAsia="黑体" w:cs="黑体"/>
          <w:sz w:val="32"/>
          <w:szCs w:val="32"/>
        </w:rPr>
      </w:pPr>
      <w:r w:rsidRPr="00CD1B9E">
        <w:rPr>
          <w:rFonts w:eastAsia="黑体"/>
        </w:rPr>
        <w:br w:type="page"/>
      </w:r>
    </w:p>
    <w:p w:rsidR="007B10FF" w:rsidRPr="00CD1B9E" w:rsidRDefault="007B10FF" w:rsidP="007B10FF">
      <w:pPr>
        <w:spacing w:line="410" w:lineRule="exact"/>
        <w:jc w:val="center"/>
        <w:rPr>
          <w:rFonts w:eastAsia="黑体" w:cs="黑体"/>
          <w:sz w:val="32"/>
          <w:szCs w:val="32"/>
        </w:rPr>
      </w:pPr>
      <w:r w:rsidRPr="00CD1B9E">
        <w:rPr>
          <w:rFonts w:eastAsia="黑体" w:cs="黑体" w:hint="eastAsia"/>
          <w:sz w:val="32"/>
          <w:szCs w:val="32"/>
        </w:rPr>
        <w:lastRenderedPageBreak/>
        <w:t>场</w:t>
      </w:r>
      <w:r w:rsidRPr="00CD1B9E">
        <w:rPr>
          <w:rFonts w:eastAsia="黑体" w:cs="黑体" w:hint="eastAsia"/>
          <w:sz w:val="32"/>
          <w:szCs w:val="32"/>
        </w:rPr>
        <w:t>(</w:t>
      </w:r>
      <w:r w:rsidRPr="00CD1B9E">
        <w:rPr>
          <w:rFonts w:eastAsia="黑体" w:cs="黑体" w:hint="eastAsia"/>
          <w:sz w:val="32"/>
          <w:szCs w:val="32"/>
        </w:rPr>
        <w:t>厂</w:t>
      </w:r>
      <w:r w:rsidRPr="00CD1B9E">
        <w:rPr>
          <w:rFonts w:eastAsia="黑体" w:cs="黑体" w:hint="eastAsia"/>
          <w:sz w:val="32"/>
          <w:szCs w:val="32"/>
        </w:rPr>
        <w:t>)</w:t>
      </w:r>
      <w:r w:rsidRPr="00CD1B9E">
        <w:rPr>
          <w:rFonts w:eastAsia="黑体" w:cs="黑体" w:hint="eastAsia"/>
          <w:sz w:val="32"/>
          <w:szCs w:val="32"/>
        </w:rPr>
        <w:t>内专用机动车辆型式试验结论报告</w:t>
      </w:r>
    </w:p>
    <w:p w:rsidR="007B10FF" w:rsidRPr="00CD1B9E" w:rsidRDefault="007B10FF" w:rsidP="007B10FF">
      <w:pPr>
        <w:spacing w:line="410" w:lineRule="exact"/>
        <w:ind w:firstLineChars="2668" w:firstLine="6403"/>
        <w:rPr>
          <w:rFonts w:ascii="宋体" w:cs="宋体"/>
          <w:sz w:val="24"/>
          <w:szCs w:val="24"/>
        </w:rPr>
      </w:pPr>
    </w:p>
    <w:p w:rsidR="007B10FF" w:rsidRPr="00CD1B9E" w:rsidRDefault="007B10FF" w:rsidP="007B10FF">
      <w:pPr>
        <w:spacing w:line="410" w:lineRule="exact"/>
        <w:ind w:firstLineChars="2668" w:firstLine="6403"/>
        <w:rPr>
          <w:rFonts w:ascii="宋体"/>
          <w:sz w:val="24"/>
          <w:szCs w:val="24"/>
        </w:rPr>
      </w:pPr>
      <w:r w:rsidRPr="00CD1B9E">
        <w:rPr>
          <w:rFonts w:ascii="宋体" w:hAnsi="宋体" w:cs="宋体" w:hint="eastAsia"/>
          <w:sz w:val="24"/>
          <w:szCs w:val="24"/>
        </w:rPr>
        <w:t>报告编号：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2"/>
        <w:gridCol w:w="1452"/>
        <w:gridCol w:w="2265"/>
        <w:gridCol w:w="447"/>
        <w:gridCol w:w="1830"/>
        <w:gridCol w:w="2266"/>
      </w:tblGrid>
      <w:tr w:rsidR="007B10FF" w:rsidRPr="00CD1B9E" w:rsidTr="00C3451F">
        <w:trPr>
          <w:trHeight w:val="486"/>
          <w:jc w:val="center"/>
        </w:trPr>
        <w:tc>
          <w:tcPr>
            <w:tcW w:w="2264" w:type="dxa"/>
            <w:gridSpan w:val="2"/>
            <w:tcBorders>
              <w:top w:val="single" w:sz="12"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制造单位名称</w:t>
            </w:r>
          </w:p>
        </w:tc>
        <w:tc>
          <w:tcPr>
            <w:tcW w:w="6808" w:type="dxa"/>
            <w:gridSpan w:val="4"/>
            <w:tcBorders>
              <w:top w:val="single" w:sz="12"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制造单位注册地址</w:t>
            </w:r>
          </w:p>
        </w:tc>
        <w:tc>
          <w:tcPr>
            <w:tcW w:w="6808" w:type="dxa"/>
            <w:gridSpan w:val="4"/>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int="eastAsia"/>
                <w:sz w:val="24"/>
                <w:szCs w:val="24"/>
              </w:rPr>
              <w:t>约请单位名称</w:t>
            </w:r>
          </w:p>
        </w:tc>
        <w:tc>
          <w:tcPr>
            <w:tcW w:w="6808" w:type="dxa"/>
            <w:gridSpan w:val="4"/>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cs="宋体"/>
                <w:sz w:val="24"/>
                <w:szCs w:val="24"/>
              </w:rPr>
            </w:pPr>
            <w:r w:rsidRPr="00CD1B9E">
              <w:rPr>
                <w:rFonts w:ascii="宋体" w:hint="eastAsia"/>
                <w:sz w:val="24"/>
                <w:szCs w:val="24"/>
              </w:rPr>
              <w:t>约请单位地址</w:t>
            </w:r>
          </w:p>
        </w:tc>
        <w:tc>
          <w:tcPr>
            <w:tcW w:w="6808" w:type="dxa"/>
            <w:gridSpan w:val="4"/>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许可级别</w:t>
            </w:r>
          </w:p>
        </w:tc>
        <w:tc>
          <w:tcPr>
            <w:tcW w:w="2265"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p>
        </w:tc>
        <w:tc>
          <w:tcPr>
            <w:tcW w:w="2277"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样机品种</w:t>
            </w:r>
          </w:p>
        </w:tc>
        <w:tc>
          <w:tcPr>
            <w:tcW w:w="2266"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型号规格</w:t>
            </w:r>
          </w:p>
        </w:tc>
        <w:tc>
          <w:tcPr>
            <w:tcW w:w="2265"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p>
        </w:tc>
        <w:tc>
          <w:tcPr>
            <w:tcW w:w="2277"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产品编号</w:t>
            </w:r>
          </w:p>
        </w:tc>
        <w:tc>
          <w:tcPr>
            <w:tcW w:w="2266"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总图图号</w:t>
            </w:r>
          </w:p>
        </w:tc>
        <w:tc>
          <w:tcPr>
            <w:tcW w:w="2265"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p>
        </w:tc>
        <w:tc>
          <w:tcPr>
            <w:tcW w:w="2277"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样机制造日期</w:t>
            </w:r>
          </w:p>
        </w:tc>
        <w:tc>
          <w:tcPr>
            <w:tcW w:w="2266"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试验时间</w:t>
            </w:r>
          </w:p>
        </w:tc>
        <w:tc>
          <w:tcPr>
            <w:tcW w:w="2265"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p>
        </w:tc>
        <w:tc>
          <w:tcPr>
            <w:tcW w:w="2277"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hAnsi="宋体" w:cs="宋体"/>
                <w:sz w:val="24"/>
                <w:szCs w:val="24"/>
              </w:rPr>
            </w:pPr>
            <w:r w:rsidRPr="00CD1B9E">
              <w:rPr>
                <w:rFonts w:ascii="宋体" w:hAnsi="宋体" w:cs="宋体" w:hint="eastAsia"/>
                <w:sz w:val="24"/>
                <w:szCs w:val="24"/>
              </w:rPr>
              <w:t>样机接受日期</w:t>
            </w:r>
          </w:p>
        </w:tc>
        <w:tc>
          <w:tcPr>
            <w:tcW w:w="2266"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样机制造地址</w:t>
            </w:r>
          </w:p>
        </w:tc>
        <w:tc>
          <w:tcPr>
            <w:tcW w:w="6808" w:type="dxa"/>
            <w:gridSpan w:val="4"/>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2264" w:type="dxa"/>
            <w:gridSpan w:val="2"/>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试验地点</w:t>
            </w:r>
          </w:p>
        </w:tc>
        <w:tc>
          <w:tcPr>
            <w:tcW w:w="6808" w:type="dxa"/>
            <w:gridSpan w:val="4"/>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center"/>
              <w:rPr>
                <w:rFonts w:ascii="宋体"/>
                <w:sz w:val="24"/>
                <w:szCs w:val="24"/>
              </w:rPr>
            </w:pPr>
          </w:p>
        </w:tc>
      </w:tr>
      <w:tr w:rsidR="007B10FF" w:rsidRPr="00CD1B9E" w:rsidTr="00C3451F">
        <w:trPr>
          <w:trHeight w:val="486"/>
          <w:jc w:val="center"/>
        </w:trPr>
        <w:tc>
          <w:tcPr>
            <w:tcW w:w="812"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试验依据</w:t>
            </w:r>
          </w:p>
        </w:tc>
        <w:tc>
          <w:tcPr>
            <w:tcW w:w="8260" w:type="dxa"/>
            <w:gridSpan w:val="5"/>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rPr>
                <w:rFonts w:ascii="宋体" w:hAnsi="宋体" w:cs="宋体"/>
                <w:sz w:val="24"/>
                <w:szCs w:val="24"/>
              </w:rPr>
            </w:pPr>
            <w:r w:rsidRPr="00CD1B9E">
              <w:rPr>
                <w:rFonts w:ascii="宋体" w:hAnsi="宋体" w:cs="宋体" w:hint="eastAsia"/>
                <w:sz w:val="24"/>
                <w:szCs w:val="24"/>
              </w:rPr>
              <w:t>《场（厂）内专用机动车辆安全技术监察规程》（TSG 81-20XX）</w:t>
            </w:r>
          </w:p>
        </w:tc>
      </w:tr>
      <w:tr w:rsidR="007B10FF" w:rsidRPr="00CD1B9E" w:rsidTr="00C3451F">
        <w:trPr>
          <w:trHeight w:val="486"/>
          <w:jc w:val="center"/>
        </w:trPr>
        <w:tc>
          <w:tcPr>
            <w:tcW w:w="812"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widowControl/>
              <w:spacing w:line="410" w:lineRule="exact"/>
              <w:jc w:val="center"/>
              <w:rPr>
                <w:rFonts w:ascii="宋体"/>
                <w:sz w:val="24"/>
                <w:szCs w:val="24"/>
              </w:rPr>
            </w:pPr>
            <w:r w:rsidRPr="00CD1B9E">
              <w:rPr>
                <w:rFonts w:ascii="宋体" w:hAnsi="宋体" w:cs="宋体" w:hint="eastAsia"/>
                <w:sz w:val="24"/>
                <w:szCs w:val="24"/>
              </w:rPr>
              <w:t>试验结论</w:t>
            </w:r>
          </w:p>
        </w:tc>
        <w:tc>
          <w:tcPr>
            <w:tcW w:w="8260" w:type="dxa"/>
            <w:gridSpan w:val="5"/>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AB107B">
            <w:pPr>
              <w:widowControl/>
              <w:snapToGrid w:val="0"/>
              <w:spacing w:beforeLines="50" w:before="120" w:line="410" w:lineRule="exact"/>
              <w:ind w:firstLineChars="200" w:firstLine="480"/>
              <w:jc w:val="left"/>
              <w:rPr>
                <w:rFonts w:ascii="宋体"/>
                <w:sz w:val="24"/>
                <w:szCs w:val="24"/>
              </w:rPr>
            </w:pPr>
            <w:r w:rsidRPr="00CD1B9E">
              <w:rPr>
                <w:rFonts w:ascii="宋体" w:hAnsi="宋体" w:cs="宋体" w:hint="eastAsia"/>
                <w:sz w:val="24"/>
                <w:szCs w:val="24"/>
              </w:rPr>
              <w:t>该样机经过型式试验，各项结果符合</w:t>
            </w:r>
            <w:r w:rsidRPr="00CD1B9E">
              <w:rPr>
                <w:rFonts w:ascii="宋体" w:hAnsi="宋体" w:cs="宋体"/>
                <w:sz w:val="24"/>
                <w:szCs w:val="24"/>
              </w:rPr>
              <w:t>(</w:t>
            </w:r>
            <w:r w:rsidRPr="00CD1B9E">
              <w:rPr>
                <w:rFonts w:ascii="宋体" w:hAnsi="宋体" w:cs="宋体" w:hint="eastAsia"/>
                <w:sz w:val="24"/>
                <w:szCs w:val="24"/>
              </w:rPr>
              <w:t>不符合</w:t>
            </w:r>
            <w:r w:rsidRPr="00CD1B9E">
              <w:rPr>
                <w:rFonts w:ascii="宋体" w:hAnsi="宋体" w:cs="宋体"/>
                <w:sz w:val="24"/>
                <w:szCs w:val="24"/>
              </w:rPr>
              <w:t>)</w:t>
            </w:r>
            <w:r w:rsidRPr="00CD1B9E">
              <w:rPr>
                <w:rFonts w:ascii="宋体" w:hAnsi="宋体" w:cs="宋体" w:hint="eastAsia"/>
                <w:sz w:val="24"/>
                <w:szCs w:val="24"/>
              </w:rPr>
              <w:t>规定，综合判定型式试验合格</w:t>
            </w:r>
            <w:r w:rsidRPr="00CD1B9E">
              <w:rPr>
                <w:rFonts w:ascii="宋体" w:hAnsi="宋体" w:cs="宋体"/>
                <w:sz w:val="24"/>
                <w:szCs w:val="24"/>
              </w:rPr>
              <w:t>(</w:t>
            </w:r>
            <w:r w:rsidRPr="00CD1B9E">
              <w:rPr>
                <w:rFonts w:ascii="宋体" w:hAnsi="宋体" w:cs="宋体" w:hint="eastAsia"/>
                <w:sz w:val="24"/>
                <w:szCs w:val="24"/>
              </w:rPr>
              <w:t>不合格</w:t>
            </w:r>
            <w:r w:rsidRPr="00CD1B9E">
              <w:rPr>
                <w:rFonts w:ascii="宋体" w:hAnsi="宋体" w:cs="宋体"/>
                <w:sz w:val="24"/>
                <w:szCs w:val="24"/>
              </w:rPr>
              <w:t>)</w:t>
            </w:r>
            <w:r w:rsidRPr="00CD1B9E">
              <w:rPr>
                <w:rFonts w:ascii="宋体" w:hAnsi="宋体" w:cs="宋体" w:hint="eastAsia"/>
                <w:sz w:val="24"/>
                <w:szCs w:val="24"/>
              </w:rPr>
              <w:t>。</w:t>
            </w:r>
          </w:p>
          <w:p w:rsidR="007B10FF" w:rsidRPr="00CD1B9E" w:rsidRDefault="007B10FF" w:rsidP="00AB107B">
            <w:pPr>
              <w:widowControl/>
              <w:snapToGrid w:val="0"/>
              <w:spacing w:afterLines="50" w:after="120" w:line="410" w:lineRule="exact"/>
              <w:ind w:firstLineChars="150" w:firstLine="300"/>
              <w:jc w:val="left"/>
              <w:rPr>
                <w:rFonts w:ascii="宋体"/>
              </w:rPr>
            </w:pPr>
            <w:r w:rsidRPr="00CD1B9E">
              <w:rPr>
                <w:rFonts w:ascii="宋体" w:hAnsi="宋体" w:cs="宋体"/>
              </w:rPr>
              <w:t>(</w:t>
            </w:r>
            <w:r w:rsidRPr="00CD1B9E">
              <w:rPr>
                <w:rFonts w:ascii="宋体" w:hAnsi="宋体" w:cs="宋体" w:hint="eastAsia"/>
              </w:rPr>
              <w:t>注：综合判定为不合格的，在本栏中应当列出不合格的项目号，并且注明“不合格的项目见本报告‘三、样机技术文件审查’或者‘四、样机型式检验’或者‘五、样机型式试验’的某某项或者某某内容”。本注不印制。</w:t>
            </w:r>
            <w:r w:rsidRPr="00CD1B9E">
              <w:rPr>
                <w:rFonts w:ascii="宋体" w:hAnsi="宋体" w:cs="宋体"/>
              </w:rPr>
              <w:t>)</w:t>
            </w:r>
          </w:p>
        </w:tc>
      </w:tr>
      <w:tr w:rsidR="007B10FF" w:rsidRPr="00CD1B9E" w:rsidTr="00C3451F">
        <w:trPr>
          <w:trHeight w:val="486"/>
          <w:jc w:val="center"/>
        </w:trPr>
        <w:tc>
          <w:tcPr>
            <w:tcW w:w="812"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jc w:val="center"/>
              <w:rPr>
                <w:rFonts w:ascii="宋体"/>
                <w:sz w:val="24"/>
                <w:szCs w:val="24"/>
              </w:rPr>
            </w:pPr>
            <w:r w:rsidRPr="00CD1B9E">
              <w:rPr>
                <w:rFonts w:ascii="宋体" w:hAnsi="宋体" w:cs="宋体" w:hint="eastAsia"/>
                <w:sz w:val="24"/>
                <w:szCs w:val="24"/>
              </w:rPr>
              <w:t>备注</w:t>
            </w:r>
          </w:p>
        </w:tc>
        <w:tc>
          <w:tcPr>
            <w:tcW w:w="8260" w:type="dxa"/>
            <w:gridSpan w:val="5"/>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pacing w:line="410" w:lineRule="exact"/>
              <w:jc w:val="left"/>
              <w:rPr>
                <w:rFonts w:ascii="宋体"/>
                <w:sz w:val="24"/>
                <w:szCs w:val="24"/>
              </w:rPr>
            </w:pPr>
          </w:p>
          <w:p w:rsidR="007B10FF" w:rsidRPr="00CD1B9E" w:rsidRDefault="007B10FF" w:rsidP="00C3451F">
            <w:pPr>
              <w:spacing w:line="410" w:lineRule="exact"/>
              <w:jc w:val="left"/>
              <w:rPr>
                <w:rFonts w:ascii="宋体"/>
                <w:sz w:val="24"/>
                <w:szCs w:val="24"/>
              </w:rPr>
            </w:pPr>
          </w:p>
        </w:tc>
      </w:tr>
      <w:tr w:rsidR="007B10FF" w:rsidRPr="00CD1B9E" w:rsidTr="00C3451F">
        <w:trPr>
          <w:trHeight w:val="729"/>
          <w:jc w:val="center"/>
        </w:trPr>
        <w:tc>
          <w:tcPr>
            <w:tcW w:w="4976" w:type="dxa"/>
            <w:gridSpan w:val="4"/>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rPr>
                <w:rFonts w:ascii="宋体"/>
                <w:sz w:val="24"/>
                <w:szCs w:val="24"/>
              </w:rPr>
            </w:pPr>
            <w:r w:rsidRPr="00CD1B9E">
              <w:rPr>
                <w:rFonts w:ascii="宋体" w:hAnsi="宋体" w:cs="宋体" w:hint="eastAsia"/>
                <w:sz w:val="24"/>
                <w:szCs w:val="24"/>
              </w:rPr>
              <w:t>试验负责人：</w:t>
            </w:r>
            <w:r w:rsidRPr="00CD1B9E">
              <w:rPr>
                <w:rFonts w:ascii="宋体" w:hAnsi="宋体" w:cs="宋体"/>
                <w:sz w:val="24"/>
                <w:szCs w:val="24"/>
              </w:rPr>
              <w:t xml:space="preserve">             </w:t>
            </w:r>
            <w:r w:rsidRPr="00CD1B9E">
              <w:rPr>
                <w:rFonts w:ascii="宋体" w:hAnsi="宋体" w:cs="宋体" w:hint="eastAsia"/>
                <w:sz w:val="24"/>
                <w:szCs w:val="24"/>
              </w:rPr>
              <w:t>日期：</w:t>
            </w:r>
            <w:r w:rsidRPr="00CD1B9E">
              <w:rPr>
                <w:rFonts w:ascii="宋体" w:hAnsi="宋体" w:cs="宋体"/>
                <w:sz w:val="24"/>
                <w:szCs w:val="24"/>
              </w:rPr>
              <w:t xml:space="preserve">  </w:t>
            </w:r>
          </w:p>
        </w:tc>
        <w:tc>
          <w:tcPr>
            <w:tcW w:w="4096" w:type="dxa"/>
            <w:gridSpan w:val="2"/>
            <w:vMerge w:val="restart"/>
            <w:tcBorders>
              <w:top w:val="single" w:sz="6" w:space="0" w:color="auto"/>
              <w:left w:val="single" w:sz="6" w:space="0" w:color="auto"/>
              <w:right w:val="single" w:sz="12" w:space="0" w:color="auto"/>
            </w:tcBorders>
          </w:tcPr>
          <w:p w:rsidR="007B10FF" w:rsidRPr="00CD1B9E" w:rsidRDefault="007B10FF" w:rsidP="00C3451F">
            <w:pPr>
              <w:spacing w:line="410" w:lineRule="exact"/>
              <w:jc w:val="left"/>
              <w:rPr>
                <w:rFonts w:ascii="宋体" w:cs="宋体"/>
                <w:sz w:val="24"/>
                <w:szCs w:val="24"/>
              </w:rPr>
            </w:pPr>
            <w:r w:rsidRPr="00CD1B9E">
              <w:rPr>
                <w:rFonts w:ascii="宋体" w:hAnsi="宋体" w:cs="宋体" w:hint="eastAsia"/>
                <w:sz w:val="24"/>
                <w:szCs w:val="24"/>
              </w:rPr>
              <w:t>型式试验机构核准证号：</w:t>
            </w:r>
          </w:p>
          <w:p w:rsidR="007B10FF" w:rsidRPr="00CD1B9E" w:rsidRDefault="007B10FF" w:rsidP="00C3451F">
            <w:pPr>
              <w:spacing w:line="410" w:lineRule="exact"/>
              <w:ind w:right="480"/>
              <w:jc w:val="right"/>
              <w:rPr>
                <w:rFonts w:ascii="宋体" w:hAnsi="宋体" w:cs="宋体"/>
                <w:sz w:val="24"/>
                <w:szCs w:val="24"/>
              </w:rPr>
            </w:pPr>
          </w:p>
          <w:p w:rsidR="007B10FF" w:rsidRPr="00CD1B9E" w:rsidRDefault="007B10FF" w:rsidP="00C3451F">
            <w:pPr>
              <w:spacing w:line="410" w:lineRule="exact"/>
              <w:ind w:right="480"/>
              <w:jc w:val="right"/>
              <w:rPr>
                <w:rFonts w:ascii="宋体" w:hAnsi="宋体" w:cs="宋体"/>
                <w:sz w:val="24"/>
                <w:szCs w:val="24"/>
              </w:rPr>
            </w:pPr>
          </w:p>
          <w:p w:rsidR="007B10FF" w:rsidRPr="00CD1B9E" w:rsidRDefault="007B10FF" w:rsidP="00C3451F">
            <w:pPr>
              <w:spacing w:line="410" w:lineRule="exact"/>
              <w:ind w:right="480"/>
              <w:jc w:val="right"/>
              <w:rPr>
                <w:rFonts w:ascii="宋体" w:hAnsi="宋体" w:cs="宋体"/>
                <w:sz w:val="24"/>
                <w:szCs w:val="24"/>
              </w:rPr>
            </w:pPr>
          </w:p>
          <w:p w:rsidR="007B10FF" w:rsidRPr="00CD1B9E" w:rsidRDefault="007B10FF" w:rsidP="00C3451F">
            <w:pPr>
              <w:spacing w:line="410" w:lineRule="exact"/>
              <w:ind w:right="480"/>
              <w:jc w:val="right"/>
              <w:rPr>
                <w:rFonts w:ascii="宋体" w:hAnsi="宋体" w:cs="宋体"/>
              </w:rPr>
            </w:pPr>
            <w:r w:rsidRPr="00CD1B9E">
              <w:rPr>
                <w:rFonts w:ascii="宋体" w:hAnsi="宋体" w:cs="宋体"/>
              </w:rPr>
              <w:t>(</w:t>
            </w:r>
            <w:r w:rsidRPr="00CD1B9E">
              <w:rPr>
                <w:rFonts w:ascii="宋体" w:hAnsi="宋体" w:cs="宋体" w:hint="eastAsia"/>
              </w:rPr>
              <w:t>型式试验机构试验专用章</w:t>
            </w:r>
            <w:r w:rsidRPr="00CD1B9E">
              <w:rPr>
                <w:rFonts w:ascii="宋体" w:hAnsi="宋体" w:cs="宋体"/>
              </w:rPr>
              <w:t>)</w:t>
            </w:r>
          </w:p>
          <w:p w:rsidR="007B10FF" w:rsidRPr="00CD1B9E" w:rsidRDefault="007B10FF" w:rsidP="00C3451F">
            <w:pPr>
              <w:spacing w:line="410" w:lineRule="exact"/>
              <w:jc w:val="left"/>
              <w:rPr>
                <w:rFonts w:ascii="宋体"/>
                <w:sz w:val="24"/>
                <w:szCs w:val="24"/>
              </w:rPr>
            </w:pPr>
            <w:r w:rsidRPr="00CD1B9E">
              <w:rPr>
                <w:rFonts w:ascii="宋体" w:hAnsi="宋体" w:cs="宋体"/>
                <w:sz w:val="24"/>
                <w:szCs w:val="24"/>
              </w:rPr>
              <w:t xml:space="preserve">                </w:t>
            </w:r>
            <w:r w:rsidRPr="00CD1B9E">
              <w:rPr>
                <w:rFonts w:ascii="宋体" w:hAnsi="宋体" w:cs="宋体" w:hint="eastAsia"/>
                <w:sz w:val="24"/>
                <w:szCs w:val="24"/>
              </w:rPr>
              <w:t>年</w:t>
            </w:r>
            <w:r w:rsidRPr="00CD1B9E">
              <w:rPr>
                <w:rFonts w:ascii="宋体" w:hAnsi="宋体" w:cs="宋体"/>
                <w:sz w:val="24"/>
                <w:szCs w:val="24"/>
              </w:rPr>
              <w:t xml:space="preserve">    </w:t>
            </w:r>
            <w:r w:rsidRPr="00CD1B9E">
              <w:rPr>
                <w:rFonts w:ascii="宋体" w:hAnsi="宋体" w:cs="宋体" w:hint="eastAsia"/>
                <w:sz w:val="24"/>
                <w:szCs w:val="24"/>
              </w:rPr>
              <w:t>月</w:t>
            </w:r>
            <w:r w:rsidRPr="00CD1B9E">
              <w:rPr>
                <w:rFonts w:ascii="宋体" w:hAnsi="宋体" w:cs="宋体"/>
                <w:sz w:val="24"/>
                <w:szCs w:val="24"/>
              </w:rPr>
              <w:t xml:space="preserve">    </w:t>
            </w:r>
            <w:r w:rsidRPr="00CD1B9E">
              <w:rPr>
                <w:rFonts w:ascii="宋体" w:hAnsi="宋体" w:cs="宋体" w:hint="eastAsia"/>
                <w:sz w:val="24"/>
                <w:szCs w:val="24"/>
              </w:rPr>
              <w:t>日</w:t>
            </w:r>
          </w:p>
        </w:tc>
      </w:tr>
      <w:tr w:rsidR="007B10FF" w:rsidRPr="00CD1B9E" w:rsidTr="00C3451F">
        <w:trPr>
          <w:trHeight w:val="729"/>
          <w:jc w:val="center"/>
        </w:trPr>
        <w:tc>
          <w:tcPr>
            <w:tcW w:w="4976" w:type="dxa"/>
            <w:gridSpan w:val="4"/>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pacing w:line="410" w:lineRule="exact"/>
              <w:rPr>
                <w:rFonts w:ascii="宋体"/>
                <w:sz w:val="24"/>
                <w:szCs w:val="24"/>
              </w:rPr>
            </w:pPr>
            <w:r w:rsidRPr="00CD1B9E">
              <w:rPr>
                <w:rFonts w:ascii="宋体" w:hAnsi="宋体" w:cs="宋体" w:hint="eastAsia"/>
                <w:sz w:val="24"/>
                <w:szCs w:val="24"/>
              </w:rPr>
              <w:t>审</w:t>
            </w:r>
            <w:r w:rsidRPr="00CD1B9E">
              <w:rPr>
                <w:rFonts w:ascii="宋体" w:hAnsi="宋体" w:cs="宋体"/>
                <w:sz w:val="24"/>
                <w:szCs w:val="24"/>
              </w:rPr>
              <w:t xml:space="preserve">      </w:t>
            </w:r>
            <w:r w:rsidRPr="00CD1B9E">
              <w:rPr>
                <w:rFonts w:ascii="宋体" w:hAnsi="宋体" w:cs="宋体" w:hint="eastAsia"/>
                <w:sz w:val="24"/>
                <w:szCs w:val="24"/>
              </w:rPr>
              <w:t>核：</w:t>
            </w:r>
            <w:r w:rsidRPr="00CD1B9E">
              <w:rPr>
                <w:rFonts w:ascii="宋体" w:hAnsi="宋体" w:cs="宋体"/>
                <w:sz w:val="24"/>
                <w:szCs w:val="24"/>
              </w:rPr>
              <w:t xml:space="preserve">             </w:t>
            </w:r>
            <w:r w:rsidRPr="00CD1B9E">
              <w:rPr>
                <w:rFonts w:ascii="宋体" w:hAnsi="宋体" w:cs="宋体" w:hint="eastAsia"/>
                <w:sz w:val="24"/>
                <w:szCs w:val="24"/>
              </w:rPr>
              <w:t>日期：</w:t>
            </w:r>
          </w:p>
        </w:tc>
        <w:tc>
          <w:tcPr>
            <w:tcW w:w="4096" w:type="dxa"/>
            <w:gridSpan w:val="2"/>
            <w:vMerge/>
            <w:tcBorders>
              <w:left w:val="single" w:sz="6" w:space="0" w:color="auto"/>
              <w:right w:val="single" w:sz="12" w:space="0" w:color="auto"/>
            </w:tcBorders>
            <w:vAlign w:val="center"/>
          </w:tcPr>
          <w:p w:rsidR="007B10FF" w:rsidRPr="00CD1B9E" w:rsidRDefault="007B10FF" w:rsidP="00C3451F">
            <w:pPr>
              <w:spacing w:line="410" w:lineRule="exact"/>
              <w:jc w:val="left"/>
              <w:rPr>
                <w:rFonts w:ascii="宋体"/>
                <w:sz w:val="24"/>
                <w:szCs w:val="24"/>
              </w:rPr>
            </w:pPr>
          </w:p>
        </w:tc>
      </w:tr>
      <w:tr w:rsidR="007B10FF" w:rsidRPr="00CD1B9E" w:rsidTr="00C3451F">
        <w:trPr>
          <w:trHeight w:val="729"/>
          <w:jc w:val="center"/>
        </w:trPr>
        <w:tc>
          <w:tcPr>
            <w:tcW w:w="4976" w:type="dxa"/>
            <w:gridSpan w:val="4"/>
            <w:tcBorders>
              <w:top w:val="single" w:sz="6" w:space="0" w:color="auto"/>
              <w:left w:val="single" w:sz="12" w:space="0" w:color="auto"/>
              <w:bottom w:val="single" w:sz="12" w:space="0" w:color="auto"/>
              <w:right w:val="single" w:sz="6" w:space="0" w:color="auto"/>
            </w:tcBorders>
            <w:vAlign w:val="center"/>
          </w:tcPr>
          <w:p w:rsidR="007B10FF" w:rsidRPr="00CD1B9E" w:rsidRDefault="007B10FF" w:rsidP="00C3451F">
            <w:pPr>
              <w:spacing w:line="410" w:lineRule="exact"/>
              <w:rPr>
                <w:rFonts w:ascii="宋体"/>
                <w:sz w:val="24"/>
                <w:szCs w:val="24"/>
              </w:rPr>
            </w:pPr>
            <w:r w:rsidRPr="00CD1B9E">
              <w:rPr>
                <w:rFonts w:ascii="宋体" w:hAnsi="宋体" w:cs="宋体" w:hint="eastAsia"/>
                <w:kern w:val="30"/>
                <w:sz w:val="24"/>
                <w:szCs w:val="24"/>
              </w:rPr>
              <w:t>批</w:t>
            </w:r>
            <w:r w:rsidRPr="00CD1B9E">
              <w:rPr>
                <w:rFonts w:ascii="宋体" w:hAnsi="宋体" w:cs="宋体"/>
                <w:kern w:val="30"/>
                <w:sz w:val="24"/>
                <w:szCs w:val="24"/>
              </w:rPr>
              <w:t xml:space="preserve">      </w:t>
            </w:r>
            <w:r w:rsidRPr="00CD1B9E">
              <w:rPr>
                <w:rFonts w:ascii="宋体" w:hAnsi="宋体" w:cs="宋体" w:hint="eastAsia"/>
                <w:kern w:val="30"/>
                <w:sz w:val="24"/>
                <w:szCs w:val="24"/>
              </w:rPr>
              <w:t>准</w:t>
            </w:r>
            <w:r w:rsidRPr="00CD1B9E">
              <w:rPr>
                <w:rFonts w:ascii="宋体" w:hAnsi="宋体" w:cs="宋体" w:hint="eastAsia"/>
                <w:sz w:val="24"/>
                <w:szCs w:val="24"/>
              </w:rPr>
              <w:t>：</w:t>
            </w:r>
            <w:r w:rsidRPr="00CD1B9E">
              <w:rPr>
                <w:rFonts w:ascii="宋体" w:hAnsi="宋体" w:cs="宋体"/>
                <w:sz w:val="24"/>
                <w:szCs w:val="24"/>
              </w:rPr>
              <w:t xml:space="preserve">             </w:t>
            </w:r>
            <w:r w:rsidRPr="00CD1B9E">
              <w:rPr>
                <w:rFonts w:ascii="宋体" w:hAnsi="宋体" w:cs="宋体" w:hint="eastAsia"/>
                <w:sz w:val="24"/>
                <w:szCs w:val="24"/>
              </w:rPr>
              <w:t>日期：</w:t>
            </w:r>
          </w:p>
        </w:tc>
        <w:tc>
          <w:tcPr>
            <w:tcW w:w="4096" w:type="dxa"/>
            <w:gridSpan w:val="2"/>
            <w:vMerge/>
            <w:tcBorders>
              <w:left w:val="single" w:sz="6" w:space="0" w:color="auto"/>
              <w:bottom w:val="single" w:sz="12" w:space="0" w:color="auto"/>
              <w:right w:val="single" w:sz="12" w:space="0" w:color="auto"/>
            </w:tcBorders>
            <w:vAlign w:val="center"/>
          </w:tcPr>
          <w:p w:rsidR="007B10FF" w:rsidRPr="00CD1B9E" w:rsidRDefault="007B10FF" w:rsidP="00C3451F">
            <w:pPr>
              <w:spacing w:line="410" w:lineRule="exact"/>
              <w:jc w:val="left"/>
              <w:rPr>
                <w:rFonts w:ascii="宋体"/>
                <w:sz w:val="24"/>
                <w:szCs w:val="24"/>
              </w:rPr>
            </w:pPr>
          </w:p>
        </w:tc>
      </w:tr>
    </w:tbl>
    <w:p w:rsidR="007B10FF" w:rsidRPr="00CD1B9E" w:rsidRDefault="007B10FF" w:rsidP="00AB107B">
      <w:pPr>
        <w:spacing w:beforeLines="50" w:before="120" w:line="410" w:lineRule="exact"/>
        <w:jc w:val="center"/>
        <w:rPr>
          <w:rFonts w:ascii="宋体" w:hAnsi="宋体" w:cs="宋体"/>
          <w:sz w:val="24"/>
          <w:szCs w:val="24"/>
        </w:rPr>
      </w:pPr>
      <w:r w:rsidRPr="00CD1B9E">
        <w:rPr>
          <w:rFonts w:ascii="宋体" w:hAnsi="宋体" w:cs="宋体" w:hint="eastAsia"/>
          <w:sz w:val="24"/>
          <w:szCs w:val="24"/>
        </w:rPr>
        <w:t>共　页</w:t>
      </w:r>
      <w:r w:rsidRPr="00CD1B9E">
        <w:rPr>
          <w:rFonts w:ascii="宋体" w:hAnsi="宋体" w:cs="宋体"/>
          <w:sz w:val="24"/>
          <w:szCs w:val="24"/>
        </w:rPr>
        <w:t xml:space="preserve">  </w:t>
      </w:r>
      <w:r w:rsidRPr="00CD1B9E">
        <w:rPr>
          <w:rFonts w:ascii="宋体" w:hAnsi="宋体" w:cs="宋体" w:hint="eastAsia"/>
          <w:sz w:val="24"/>
          <w:szCs w:val="24"/>
        </w:rPr>
        <w:t>第　页</w:t>
      </w:r>
    </w:p>
    <w:p w:rsidR="007B10FF" w:rsidRDefault="007B10FF" w:rsidP="007B10FF">
      <w:pPr>
        <w:spacing w:line="410" w:lineRule="exact"/>
        <w:jc w:val="center"/>
        <w:rPr>
          <w:rFonts w:eastAsia="黑体" w:cs="黑体"/>
          <w:sz w:val="32"/>
          <w:szCs w:val="32"/>
        </w:rPr>
      </w:pPr>
    </w:p>
    <w:p w:rsidR="007B10FF" w:rsidRPr="00CD1B9E" w:rsidRDefault="007B10FF" w:rsidP="007B10FF">
      <w:pPr>
        <w:spacing w:line="410" w:lineRule="exact"/>
        <w:jc w:val="center"/>
        <w:rPr>
          <w:rFonts w:eastAsia="黑体" w:cs="黑体"/>
          <w:sz w:val="32"/>
          <w:szCs w:val="32"/>
        </w:rPr>
      </w:pPr>
      <w:r w:rsidRPr="00CD1B9E">
        <w:rPr>
          <w:rFonts w:eastAsia="黑体" w:cs="黑体" w:hint="eastAsia"/>
          <w:sz w:val="32"/>
          <w:szCs w:val="32"/>
        </w:rPr>
        <w:lastRenderedPageBreak/>
        <w:t>一、样机主要参数</w:t>
      </w:r>
      <w:r w:rsidRPr="00CD1B9E">
        <w:rPr>
          <w:rFonts w:eastAsia="黑体" w:cs="黑体" w:hint="eastAsia"/>
          <w:sz w:val="32"/>
          <w:szCs w:val="32"/>
        </w:rPr>
        <w:t>(</w:t>
      </w:r>
      <w:r w:rsidRPr="00CD1B9E">
        <w:rPr>
          <w:rFonts w:eastAsia="黑体" w:cs="黑体" w:hint="eastAsia"/>
          <w:sz w:val="32"/>
          <w:szCs w:val="32"/>
        </w:rPr>
        <w:t>适用于叉车</w:t>
      </w:r>
      <w:r w:rsidRPr="00CD1B9E">
        <w:rPr>
          <w:rFonts w:eastAsia="黑体" w:cs="黑体" w:hint="eastAsia"/>
          <w:sz w:val="32"/>
          <w:szCs w:val="32"/>
        </w:rPr>
        <w:t>)</w:t>
      </w:r>
    </w:p>
    <w:p w:rsidR="007B10FF" w:rsidRPr="00CD1B9E" w:rsidRDefault="007B10FF" w:rsidP="007B10FF">
      <w:pPr>
        <w:spacing w:line="410" w:lineRule="exact"/>
        <w:ind w:firstLineChars="2668" w:firstLine="6403"/>
        <w:rPr>
          <w:rFonts w:cs="宋体"/>
          <w:sz w:val="24"/>
          <w:szCs w:val="24"/>
        </w:rPr>
      </w:pPr>
      <w:r w:rsidRPr="00CD1B9E">
        <w:rPr>
          <w:rFonts w:cs="宋体" w:hint="eastAsia"/>
          <w:sz w:val="24"/>
          <w:szCs w:val="24"/>
        </w:rPr>
        <w:t>报告编号：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80"/>
        <w:gridCol w:w="1980"/>
        <w:gridCol w:w="1080"/>
        <w:gridCol w:w="3780"/>
      </w:tblGrid>
      <w:tr w:rsidR="007B10FF" w:rsidRPr="00CD1B9E" w:rsidTr="00C3451F">
        <w:trPr>
          <w:cantSplit/>
          <w:trHeight w:val="177"/>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序号</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项    目</w:t>
            </w:r>
          </w:p>
        </w:tc>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单位</w:t>
            </w:r>
          </w:p>
        </w:tc>
        <w:tc>
          <w:tcPr>
            <w:tcW w:w="37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数 值</w:t>
            </w:r>
          </w:p>
        </w:tc>
      </w:tr>
      <w:tr w:rsidR="007B10FF" w:rsidRPr="00CD1B9E" w:rsidTr="00C3451F">
        <w:trPr>
          <w:cantSplit/>
          <w:trHeight w:val="294"/>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额定起重量</w:t>
            </w:r>
          </w:p>
        </w:tc>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316"/>
        </w:trPr>
        <w:tc>
          <w:tcPr>
            <w:tcW w:w="1080"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2</w:t>
            </w:r>
          </w:p>
        </w:tc>
        <w:tc>
          <w:tcPr>
            <w:tcW w:w="1620" w:type="dxa"/>
            <w:gridSpan w:val="3"/>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全 长</w:t>
            </w:r>
          </w:p>
        </w:tc>
        <w:tc>
          <w:tcPr>
            <w:tcW w:w="19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无货叉</w:t>
            </w:r>
          </w:p>
        </w:tc>
        <w:tc>
          <w:tcPr>
            <w:tcW w:w="1080"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321"/>
        </w:trPr>
        <w:tc>
          <w:tcPr>
            <w:tcW w:w="1080" w:type="dxa"/>
            <w:vMerge/>
            <w:vAlign w:val="center"/>
          </w:tcPr>
          <w:p w:rsidR="007B10FF" w:rsidRPr="00CD1B9E" w:rsidRDefault="007B10FF" w:rsidP="00C3451F">
            <w:pPr>
              <w:spacing w:line="410" w:lineRule="exact"/>
              <w:jc w:val="center"/>
              <w:rPr>
                <w:rFonts w:ascii="宋体"/>
                <w:sz w:val="24"/>
              </w:rPr>
            </w:pPr>
          </w:p>
        </w:tc>
        <w:tc>
          <w:tcPr>
            <w:tcW w:w="1620" w:type="dxa"/>
            <w:gridSpan w:val="3"/>
            <w:vMerge/>
            <w:vAlign w:val="center"/>
          </w:tcPr>
          <w:p w:rsidR="007B10FF" w:rsidRPr="00CD1B9E" w:rsidRDefault="007B10FF" w:rsidP="00C3451F">
            <w:pPr>
              <w:spacing w:line="410" w:lineRule="exact"/>
              <w:jc w:val="center"/>
              <w:rPr>
                <w:rFonts w:ascii="宋体"/>
                <w:sz w:val="24"/>
              </w:rPr>
            </w:pPr>
          </w:p>
        </w:tc>
        <w:tc>
          <w:tcPr>
            <w:tcW w:w="19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有货叉</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186"/>
        </w:trPr>
        <w:tc>
          <w:tcPr>
            <w:tcW w:w="1080"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3</w:t>
            </w:r>
          </w:p>
        </w:tc>
        <w:tc>
          <w:tcPr>
            <w:tcW w:w="1620" w:type="dxa"/>
            <w:gridSpan w:val="3"/>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全 宽</w:t>
            </w:r>
          </w:p>
        </w:tc>
        <w:tc>
          <w:tcPr>
            <w:tcW w:w="19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车轮宽</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334"/>
        </w:trPr>
        <w:tc>
          <w:tcPr>
            <w:tcW w:w="1080" w:type="dxa"/>
            <w:vMerge/>
            <w:vAlign w:val="center"/>
          </w:tcPr>
          <w:p w:rsidR="007B10FF" w:rsidRPr="00CD1B9E" w:rsidRDefault="007B10FF" w:rsidP="00C3451F">
            <w:pPr>
              <w:spacing w:line="410" w:lineRule="exact"/>
              <w:jc w:val="center"/>
              <w:rPr>
                <w:rFonts w:ascii="宋体"/>
                <w:sz w:val="24"/>
              </w:rPr>
            </w:pPr>
          </w:p>
        </w:tc>
        <w:tc>
          <w:tcPr>
            <w:tcW w:w="1620" w:type="dxa"/>
            <w:gridSpan w:val="3"/>
            <w:vMerge/>
            <w:vAlign w:val="center"/>
          </w:tcPr>
          <w:p w:rsidR="007B10FF" w:rsidRPr="00CD1B9E" w:rsidRDefault="007B10FF" w:rsidP="00C3451F">
            <w:pPr>
              <w:spacing w:line="410" w:lineRule="exact"/>
              <w:jc w:val="center"/>
              <w:rPr>
                <w:rFonts w:ascii="宋体"/>
                <w:sz w:val="24"/>
              </w:rPr>
            </w:pPr>
          </w:p>
        </w:tc>
        <w:tc>
          <w:tcPr>
            <w:tcW w:w="19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车架宽</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4</w:t>
            </w:r>
          </w:p>
        </w:tc>
        <w:tc>
          <w:tcPr>
            <w:tcW w:w="900"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全高</w:t>
            </w:r>
          </w:p>
        </w:tc>
        <w:tc>
          <w:tcPr>
            <w:tcW w:w="2700" w:type="dxa"/>
            <w:gridSpan w:val="3"/>
            <w:tcBorders>
              <w:bottom w:val="single" w:sz="4" w:space="0" w:color="auto"/>
            </w:tcBorders>
            <w:vAlign w:val="center"/>
          </w:tcPr>
          <w:p w:rsidR="007B10FF" w:rsidRPr="00CD1B9E" w:rsidRDefault="007B10FF" w:rsidP="00C3451F">
            <w:pPr>
              <w:spacing w:line="410" w:lineRule="exact"/>
              <w:jc w:val="center"/>
              <w:rPr>
                <w:rFonts w:ascii="宋体"/>
                <w:sz w:val="24"/>
              </w:rPr>
            </w:pPr>
            <w:r w:rsidRPr="00CD1B9E">
              <w:rPr>
                <w:rFonts w:ascii="宋体" w:hint="eastAsia"/>
                <w:sz w:val="24"/>
              </w:rPr>
              <w:t>不起升门架高度</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Merge/>
            <w:vAlign w:val="center"/>
          </w:tcPr>
          <w:p w:rsidR="007B10FF" w:rsidRPr="00CD1B9E" w:rsidRDefault="007B10FF" w:rsidP="00C3451F">
            <w:pPr>
              <w:spacing w:line="410" w:lineRule="exact"/>
              <w:jc w:val="center"/>
              <w:rPr>
                <w:rFonts w:ascii="宋体"/>
                <w:sz w:val="24"/>
              </w:rPr>
            </w:pPr>
          </w:p>
        </w:tc>
        <w:tc>
          <w:tcPr>
            <w:tcW w:w="900" w:type="dxa"/>
            <w:vMerge/>
            <w:vAlign w:val="center"/>
          </w:tcPr>
          <w:p w:rsidR="007B10FF" w:rsidRPr="00CD1B9E" w:rsidRDefault="007B10FF" w:rsidP="00C3451F">
            <w:pPr>
              <w:spacing w:line="410" w:lineRule="exact"/>
              <w:jc w:val="center"/>
              <w:rPr>
                <w:rFonts w:ascii="宋体"/>
                <w:sz w:val="24"/>
              </w:rPr>
            </w:pPr>
          </w:p>
        </w:tc>
        <w:tc>
          <w:tcPr>
            <w:tcW w:w="2700" w:type="dxa"/>
            <w:gridSpan w:val="3"/>
            <w:tcBorders>
              <w:bottom w:val="single" w:sz="4" w:space="0" w:color="auto"/>
            </w:tcBorders>
            <w:vAlign w:val="center"/>
          </w:tcPr>
          <w:p w:rsidR="007B10FF" w:rsidRPr="00CD1B9E" w:rsidRDefault="007B10FF" w:rsidP="00C3451F">
            <w:pPr>
              <w:spacing w:line="410" w:lineRule="exact"/>
              <w:jc w:val="center"/>
              <w:rPr>
                <w:rFonts w:ascii="宋体"/>
                <w:sz w:val="24"/>
              </w:rPr>
            </w:pPr>
            <w:r w:rsidRPr="00CD1B9E">
              <w:rPr>
                <w:rFonts w:ascii="宋体" w:hint="eastAsia"/>
                <w:sz w:val="24"/>
              </w:rPr>
              <w:t>护顶架高度</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Merge/>
            <w:tcBorders>
              <w:bottom w:val="single" w:sz="4" w:space="0" w:color="auto"/>
            </w:tcBorders>
            <w:vAlign w:val="center"/>
          </w:tcPr>
          <w:p w:rsidR="007B10FF" w:rsidRPr="00CD1B9E" w:rsidRDefault="007B10FF" w:rsidP="00C3451F">
            <w:pPr>
              <w:spacing w:line="410" w:lineRule="exact"/>
              <w:jc w:val="center"/>
              <w:rPr>
                <w:rFonts w:ascii="宋体"/>
                <w:sz w:val="24"/>
              </w:rPr>
            </w:pPr>
          </w:p>
        </w:tc>
        <w:tc>
          <w:tcPr>
            <w:tcW w:w="900" w:type="dxa"/>
            <w:vMerge/>
            <w:tcBorders>
              <w:bottom w:val="single" w:sz="4" w:space="0" w:color="auto"/>
            </w:tcBorders>
            <w:vAlign w:val="center"/>
          </w:tcPr>
          <w:p w:rsidR="007B10FF" w:rsidRPr="00CD1B9E" w:rsidRDefault="007B10FF" w:rsidP="00C3451F">
            <w:pPr>
              <w:spacing w:line="410" w:lineRule="exact"/>
              <w:jc w:val="center"/>
              <w:rPr>
                <w:rFonts w:ascii="宋体"/>
                <w:sz w:val="24"/>
              </w:rPr>
            </w:pPr>
          </w:p>
        </w:tc>
        <w:tc>
          <w:tcPr>
            <w:tcW w:w="2700" w:type="dxa"/>
            <w:gridSpan w:val="3"/>
            <w:tcBorders>
              <w:bottom w:val="single" w:sz="4" w:space="0" w:color="auto"/>
            </w:tcBorders>
            <w:vAlign w:val="center"/>
          </w:tcPr>
          <w:p w:rsidR="007B10FF" w:rsidRPr="00CD1B9E" w:rsidRDefault="007B10FF" w:rsidP="00C3451F">
            <w:pPr>
              <w:spacing w:line="410" w:lineRule="exact"/>
              <w:jc w:val="center"/>
              <w:rPr>
                <w:rFonts w:ascii="宋体"/>
                <w:sz w:val="24"/>
              </w:rPr>
            </w:pPr>
            <w:r w:rsidRPr="00CD1B9E">
              <w:rPr>
                <w:rFonts w:ascii="宋体" w:hint="eastAsia"/>
                <w:sz w:val="24"/>
              </w:rPr>
              <w:t>作业时最大高度</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tcBorders>
              <w:bottom w:val="single" w:sz="4" w:space="0" w:color="auto"/>
            </w:tcBorders>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74"/>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5</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轴    距</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6</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前 悬 距</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7</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前 轮 距</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8</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后 轮 距</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9</w:t>
            </w:r>
          </w:p>
        </w:tc>
        <w:tc>
          <w:tcPr>
            <w:tcW w:w="1440" w:type="dxa"/>
            <w:gridSpan w:val="2"/>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最小离</w:t>
            </w:r>
          </w:p>
          <w:p w:rsidR="007B10FF" w:rsidRPr="00CD1B9E" w:rsidRDefault="007B10FF" w:rsidP="00C3451F">
            <w:pPr>
              <w:spacing w:line="410" w:lineRule="exact"/>
              <w:jc w:val="center"/>
              <w:rPr>
                <w:rFonts w:ascii="宋体"/>
                <w:sz w:val="24"/>
              </w:rPr>
            </w:pPr>
            <w:r w:rsidRPr="00CD1B9E">
              <w:rPr>
                <w:rFonts w:ascii="宋体" w:hint="eastAsia"/>
                <w:sz w:val="24"/>
              </w:rPr>
              <w:t>地间隙</w:t>
            </w:r>
          </w:p>
        </w:tc>
        <w:tc>
          <w:tcPr>
            <w:tcW w:w="2160" w:type="dxa"/>
            <w:gridSpan w:val="2"/>
            <w:vAlign w:val="center"/>
          </w:tcPr>
          <w:p w:rsidR="007B10FF" w:rsidRPr="00CD1B9E" w:rsidRDefault="007B10FF" w:rsidP="00C3451F">
            <w:pPr>
              <w:spacing w:line="410" w:lineRule="exact"/>
              <w:jc w:val="center"/>
              <w:rPr>
                <w:rFonts w:ascii="宋体"/>
                <w:sz w:val="24"/>
              </w:rPr>
            </w:pPr>
            <w:r w:rsidRPr="00CD1B9E">
              <w:rPr>
                <w:rFonts w:ascii="宋体" w:hint="eastAsia"/>
                <w:sz w:val="24"/>
              </w:rPr>
              <w:t>门架下端（空/满）</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Merge/>
            <w:vAlign w:val="center"/>
          </w:tcPr>
          <w:p w:rsidR="007B10FF" w:rsidRPr="00CD1B9E" w:rsidRDefault="007B10FF" w:rsidP="00C3451F">
            <w:pPr>
              <w:spacing w:line="410" w:lineRule="exact"/>
              <w:jc w:val="center"/>
              <w:rPr>
                <w:rFonts w:ascii="宋体"/>
                <w:sz w:val="24"/>
              </w:rPr>
            </w:pPr>
          </w:p>
        </w:tc>
        <w:tc>
          <w:tcPr>
            <w:tcW w:w="1440" w:type="dxa"/>
            <w:gridSpan w:val="2"/>
            <w:vMerge/>
            <w:vAlign w:val="center"/>
          </w:tcPr>
          <w:p w:rsidR="007B10FF" w:rsidRPr="00CD1B9E" w:rsidRDefault="007B10FF" w:rsidP="00C3451F">
            <w:pPr>
              <w:spacing w:line="410" w:lineRule="exact"/>
              <w:jc w:val="center"/>
              <w:rPr>
                <w:rFonts w:ascii="宋体"/>
                <w:sz w:val="24"/>
              </w:rPr>
            </w:pPr>
          </w:p>
        </w:tc>
        <w:tc>
          <w:tcPr>
            <w:tcW w:w="2160" w:type="dxa"/>
            <w:gridSpan w:val="2"/>
            <w:vAlign w:val="center"/>
          </w:tcPr>
          <w:p w:rsidR="007B10FF" w:rsidRPr="00CD1B9E" w:rsidRDefault="007B10FF" w:rsidP="00C3451F">
            <w:pPr>
              <w:spacing w:line="410" w:lineRule="exact"/>
              <w:jc w:val="center"/>
              <w:rPr>
                <w:rFonts w:ascii="宋体"/>
                <w:sz w:val="24"/>
              </w:rPr>
            </w:pPr>
            <w:r w:rsidRPr="00CD1B9E">
              <w:rPr>
                <w:rFonts w:ascii="宋体" w:hint="eastAsia"/>
                <w:sz w:val="24"/>
              </w:rPr>
              <w:t>车架中部（空/满）</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10</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无载最大起升高度</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11</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（全）自由起升高度</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12</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门架（货叉）倾角(前/后)</w:t>
            </w:r>
          </w:p>
        </w:tc>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13</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标准无载状态下整机质量</w:t>
            </w:r>
          </w:p>
        </w:tc>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14</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无载最大起升速度</w:t>
            </w:r>
          </w:p>
        </w:tc>
        <w:tc>
          <w:tcPr>
            <w:tcW w:w="1080"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㎜/s</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15</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满载最大起升速度</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16</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最小转弯半径</w:t>
            </w:r>
          </w:p>
        </w:tc>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559"/>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17</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无载最大运行速度</w:t>
            </w:r>
          </w:p>
        </w:tc>
        <w:tc>
          <w:tcPr>
            <w:tcW w:w="1080"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㎞/h</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53"/>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18</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满载最大运行速度</w:t>
            </w:r>
          </w:p>
        </w:tc>
        <w:tc>
          <w:tcPr>
            <w:tcW w:w="1080" w:type="dxa"/>
            <w:vMerge/>
            <w:vAlign w:val="center"/>
          </w:tcPr>
          <w:p w:rsidR="007B10FF" w:rsidRPr="00CD1B9E" w:rsidRDefault="007B10FF" w:rsidP="00C3451F">
            <w:pPr>
              <w:spacing w:line="410" w:lineRule="exact"/>
              <w:jc w:val="center"/>
              <w:rPr>
                <w:rFonts w:ascii="宋体"/>
                <w:sz w:val="24"/>
              </w:rPr>
            </w:pP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19</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满载最大爬坡度</w:t>
            </w:r>
          </w:p>
        </w:tc>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40"/>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20</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满载最大牵引力</w:t>
            </w:r>
          </w:p>
        </w:tc>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kN</w:t>
            </w:r>
          </w:p>
        </w:tc>
        <w:tc>
          <w:tcPr>
            <w:tcW w:w="378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313"/>
        </w:trPr>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21</w:t>
            </w:r>
          </w:p>
        </w:tc>
        <w:tc>
          <w:tcPr>
            <w:tcW w:w="3600" w:type="dxa"/>
            <w:gridSpan w:val="4"/>
            <w:vAlign w:val="center"/>
          </w:tcPr>
          <w:p w:rsidR="007B10FF" w:rsidRPr="00CD1B9E" w:rsidRDefault="007B10FF" w:rsidP="00C3451F">
            <w:pPr>
              <w:spacing w:line="410" w:lineRule="exact"/>
              <w:jc w:val="center"/>
              <w:rPr>
                <w:rFonts w:ascii="宋体"/>
                <w:sz w:val="24"/>
              </w:rPr>
            </w:pPr>
            <w:r w:rsidRPr="00CD1B9E">
              <w:rPr>
                <w:rFonts w:ascii="宋体" w:hint="eastAsia"/>
                <w:sz w:val="24"/>
              </w:rPr>
              <w:t>载荷中心距</w:t>
            </w:r>
          </w:p>
        </w:tc>
        <w:tc>
          <w:tcPr>
            <w:tcW w:w="108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780" w:type="dxa"/>
            <w:vAlign w:val="center"/>
          </w:tcPr>
          <w:p w:rsidR="007B10FF" w:rsidRPr="00CD1B9E" w:rsidRDefault="007B10FF" w:rsidP="00C3451F">
            <w:pPr>
              <w:spacing w:line="410" w:lineRule="exact"/>
              <w:jc w:val="center"/>
              <w:rPr>
                <w:rFonts w:ascii="宋体"/>
                <w:sz w:val="24"/>
              </w:rPr>
            </w:pPr>
          </w:p>
        </w:tc>
      </w:tr>
    </w:tbl>
    <w:p w:rsidR="007B10FF" w:rsidRPr="00CD1B9E" w:rsidRDefault="007B10FF" w:rsidP="007B10FF">
      <w:pPr>
        <w:spacing w:line="410" w:lineRule="exact"/>
        <w:ind w:firstLineChars="200" w:firstLine="400"/>
        <w:rPr>
          <w:rFonts w:ascii="宋体" w:hAnsi="宋体" w:cs="宋体"/>
        </w:rPr>
      </w:pPr>
      <w:r w:rsidRPr="00CD1B9E">
        <w:rPr>
          <w:rFonts w:ascii="宋体" w:hAnsi="宋体" w:cs="宋体"/>
        </w:rPr>
        <w:t xml:space="preserve"> (</w:t>
      </w:r>
      <w:r w:rsidRPr="00CD1B9E">
        <w:rPr>
          <w:rFonts w:ascii="宋体" w:hAnsi="宋体" w:cs="宋体" w:hint="eastAsia"/>
        </w:rPr>
        <w:t>注：项目根据设备实际参数进行调整。本注不印制。</w:t>
      </w:r>
      <w:r w:rsidRPr="00CD1B9E">
        <w:rPr>
          <w:rFonts w:ascii="宋体" w:hAnsi="宋体" w:cs="宋体"/>
        </w:rPr>
        <w:t>)</w:t>
      </w:r>
    </w:p>
    <w:p w:rsidR="007B10FF" w:rsidRPr="00CD1B9E" w:rsidRDefault="007B10FF" w:rsidP="007B10FF">
      <w:pPr>
        <w:spacing w:line="410" w:lineRule="exact"/>
        <w:ind w:firstLineChars="200" w:firstLine="480"/>
        <w:jc w:val="center"/>
        <w:rPr>
          <w:rFonts w:ascii="宋体" w:hAnsi="宋体" w:cs="宋体"/>
          <w:kern w:val="32"/>
          <w:sz w:val="24"/>
          <w:szCs w:val="24"/>
        </w:rPr>
      </w:pPr>
      <w:r w:rsidRPr="00CD1B9E">
        <w:rPr>
          <w:rFonts w:ascii="宋体" w:hAnsi="宋体" w:cs="宋体" w:hint="eastAsia"/>
          <w:kern w:val="32"/>
          <w:sz w:val="24"/>
          <w:szCs w:val="24"/>
        </w:rPr>
        <w:t>共　页</w:t>
      </w:r>
      <w:r w:rsidRPr="00CD1B9E">
        <w:rPr>
          <w:rFonts w:ascii="宋体" w:hAnsi="宋体" w:cs="宋体"/>
          <w:kern w:val="32"/>
          <w:sz w:val="24"/>
          <w:szCs w:val="24"/>
        </w:rPr>
        <w:t xml:space="preserve">  </w:t>
      </w:r>
      <w:r w:rsidRPr="00CD1B9E">
        <w:rPr>
          <w:rFonts w:ascii="宋体" w:hAnsi="宋体" w:cs="宋体" w:hint="eastAsia"/>
          <w:kern w:val="32"/>
          <w:sz w:val="24"/>
          <w:szCs w:val="24"/>
        </w:rPr>
        <w:t>第　页</w:t>
      </w:r>
    </w:p>
    <w:p w:rsidR="007B10FF" w:rsidRPr="00CD1B9E" w:rsidRDefault="007B10FF" w:rsidP="007B10FF">
      <w:pPr>
        <w:spacing w:line="410" w:lineRule="exact"/>
        <w:jc w:val="center"/>
        <w:rPr>
          <w:rFonts w:eastAsia="黑体" w:cs="黑体"/>
          <w:sz w:val="32"/>
          <w:szCs w:val="32"/>
        </w:rPr>
      </w:pPr>
      <w:r w:rsidRPr="00CD1B9E">
        <w:rPr>
          <w:rFonts w:ascii="宋体" w:hAnsi="宋体" w:cs="宋体"/>
          <w:kern w:val="32"/>
          <w:sz w:val="24"/>
          <w:szCs w:val="24"/>
        </w:rPr>
        <w:br w:type="page"/>
      </w:r>
      <w:r w:rsidRPr="00CD1B9E">
        <w:rPr>
          <w:rFonts w:eastAsia="黑体" w:cs="黑体" w:hint="eastAsia"/>
          <w:sz w:val="32"/>
          <w:szCs w:val="32"/>
        </w:rPr>
        <w:lastRenderedPageBreak/>
        <w:t>一、样机主要参数</w:t>
      </w:r>
      <w:r w:rsidRPr="00CD1B9E">
        <w:rPr>
          <w:rFonts w:eastAsia="黑体" w:cs="黑体" w:hint="eastAsia"/>
          <w:sz w:val="32"/>
          <w:szCs w:val="32"/>
        </w:rPr>
        <w:t>(</w:t>
      </w:r>
      <w:r w:rsidRPr="00CD1B9E">
        <w:rPr>
          <w:rFonts w:eastAsia="黑体" w:cs="黑体" w:hint="eastAsia"/>
          <w:sz w:val="32"/>
          <w:szCs w:val="32"/>
        </w:rPr>
        <w:t>适用于非公路用旅游观光车辆</w:t>
      </w:r>
      <w:r w:rsidRPr="00CD1B9E">
        <w:rPr>
          <w:rFonts w:eastAsia="黑体" w:cs="黑体" w:hint="eastAsia"/>
          <w:sz w:val="32"/>
          <w:szCs w:val="32"/>
        </w:rPr>
        <w:t>)</w:t>
      </w:r>
    </w:p>
    <w:p w:rsidR="007B10FF" w:rsidRPr="00CD1B9E" w:rsidRDefault="007B10FF" w:rsidP="007B10FF">
      <w:pPr>
        <w:spacing w:line="410" w:lineRule="exact"/>
        <w:ind w:firstLineChars="2668" w:firstLine="6403"/>
        <w:rPr>
          <w:rFonts w:cs="宋体"/>
          <w:sz w:val="24"/>
          <w:szCs w:val="24"/>
        </w:rPr>
      </w:pPr>
    </w:p>
    <w:p w:rsidR="007B10FF" w:rsidRPr="00CD1B9E" w:rsidRDefault="007B10FF" w:rsidP="007B10FF">
      <w:pPr>
        <w:spacing w:line="410" w:lineRule="exact"/>
        <w:ind w:firstLineChars="2668" w:firstLine="6403"/>
        <w:rPr>
          <w:rFonts w:cs="宋体"/>
          <w:sz w:val="24"/>
          <w:szCs w:val="24"/>
        </w:rPr>
      </w:pPr>
      <w:r w:rsidRPr="00CD1B9E">
        <w:rPr>
          <w:rFonts w:cs="宋体" w:hint="eastAsia"/>
          <w:sz w:val="24"/>
          <w:szCs w:val="24"/>
        </w:rPr>
        <w:t>报告编号：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764"/>
        <w:gridCol w:w="143"/>
        <w:gridCol w:w="1712"/>
        <w:gridCol w:w="1086"/>
        <w:gridCol w:w="3800"/>
      </w:tblGrid>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序号</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项    目</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单位</w:t>
            </w:r>
          </w:p>
        </w:tc>
        <w:tc>
          <w:tcPr>
            <w:tcW w:w="380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数 值</w:t>
            </w: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额定载客人数（含驾驶员）</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名</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2</w:t>
            </w:r>
          </w:p>
        </w:tc>
        <w:tc>
          <w:tcPr>
            <w:tcW w:w="1907" w:type="dxa"/>
            <w:gridSpan w:val="2"/>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最大运行速度</w:t>
            </w:r>
          </w:p>
        </w:tc>
        <w:tc>
          <w:tcPr>
            <w:tcW w:w="1712"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空载</w:t>
            </w:r>
          </w:p>
        </w:tc>
        <w:tc>
          <w:tcPr>
            <w:tcW w:w="1086"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㎞/h</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Merge/>
            <w:vAlign w:val="center"/>
          </w:tcPr>
          <w:p w:rsidR="007B10FF" w:rsidRPr="00CD1B9E" w:rsidRDefault="007B10FF" w:rsidP="00C3451F">
            <w:pPr>
              <w:spacing w:line="410" w:lineRule="exact"/>
              <w:jc w:val="center"/>
              <w:rPr>
                <w:rFonts w:ascii="宋体"/>
                <w:sz w:val="24"/>
              </w:rPr>
            </w:pPr>
          </w:p>
        </w:tc>
        <w:tc>
          <w:tcPr>
            <w:tcW w:w="1907" w:type="dxa"/>
            <w:gridSpan w:val="2"/>
            <w:vMerge/>
            <w:vAlign w:val="center"/>
          </w:tcPr>
          <w:p w:rsidR="007B10FF" w:rsidRPr="00CD1B9E" w:rsidRDefault="007B10FF" w:rsidP="00C3451F">
            <w:pPr>
              <w:spacing w:line="410" w:lineRule="exact"/>
              <w:jc w:val="center"/>
              <w:rPr>
                <w:rFonts w:ascii="宋体"/>
                <w:sz w:val="24"/>
              </w:rPr>
            </w:pPr>
          </w:p>
        </w:tc>
        <w:tc>
          <w:tcPr>
            <w:tcW w:w="1712"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满载</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3</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整机整备质量</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4</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长度</w:t>
            </w:r>
          </w:p>
        </w:tc>
        <w:tc>
          <w:tcPr>
            <w:tcW w:w="1086"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mm</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5</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宽度（不包括后视镜）</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6</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高度</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7</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最小离地间隙</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8</w:t>
            </w:r>
          </w:p>
        </w:tc>
        <w:tc>
          <w:tcPr>
            <w:tcW w:w="1764"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轴距</w:t>
            </w:r>
          </w:p>
        </w:tc>
        <w:tc>
          <w:tcPr>
            <w:tcW w:w="1855" w:type="dxa"/>
            <w:gridSpan w:val="2"/>
            <w:vAlign w:val="center"/>
          </w:tcPr>
          <w:p w:rsidR="007B10FF" w:rsidRPr="00CD1B9E" w:rsidRDefault="007B10FF" w:rsidP="00C3451F">
            <w:pPr>
              <w:spacing w:line="410" w:lineRule="exact"/>
              <w:jc w:val="center"/>
              <w:rPr>
                <w:rFonts w:ascii="宋体"/>
                <w:sz w:val="24"/>
              </w:rPr>
            </w:pPr>
            <w:r w:rsidRPr="00CD1B9E">
              <w:rPr>
                <w:rFonts w:ascii="宋体" w:hint="eastAsia"/>
                <w:sz w:val="24"/>
              </w:rPr>
              <w:t>左</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Merge/>
            <w:vAlign w:val="center"/>
          </w:tcPr>
          <w:p w:rsidR="007B10FF" w:rsidRPr="00CD1B9E" w:rsidRDefault="007B10FF" w:rsidP="00C3451F">
            <w:pPr>
              <w:spacing w:line="410" w:lineRule="exact"/>
              <w:jc w:val="center"/>
              <w:rPr>
                <w:rFonts w:ascii="宋体"/>
                <w:sz w:val="24"/>
              </w:rPr>
            </w:pPr>
          </w:p>
        </w:tc>
        <w:tc>
          <w:tcPr>
            <w:tcW w:w="1764" w:type="dxa"/>
            <w:vMerge/>
            <w:vAlign w:val="center"/>
          </w:tcPr>
          <w:p w:rsidR="007B10FF" w:rsidRPr="00CD1B9E" w:rsidRDefault="007B10FF" w:rsidP="00C3451F">
            <w:pPr>
              <w:spacing w:line="410" w:lineRule="exact"/>
              <w:jc w:val="center"/>
              <w:rPr>
                <w:rFonts w:ascii="宋体"/>
                <w:sz w:val="24"/>
              </w:rPr>
            </w:pPr>
          </w:p>
        </w:tc>
        <w:tc>
          <w:tcPr>
            <w:tcW w:w="1855" w:type="dxa"/>
            <w:gridSpan w:val="2"/>
            <w:vAlign w:val="center"/>
          </w:tcPr>
          <w:p w:rsidR="007B10FF" w:rsidRPr="00CD1B9E" w:rsidRDefault="007B10FF" w:rsidP="00C3451F">
            <w:pPr>
              <w:spacing w:line="410" w:lineRule="exact"/>
              <w:jc w:val="center"/>
              <w:rPr>
                <w:rFonts w:ascii="宋体"/>
                <w:sz w:val="24"/>
              </w:rPr>
            </w:pPr>
            <w:r w:rsidRPr="00CD1B9E">
              <w:rPr>
                <w:rFonts w:ascii="宋体" w:hint="eastAsia"/>
                <w:sz w:val="24"/>
              </w:rPr>
              <w:t>右</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9</w:t>
            </w:r>
          </w:p>
        </w:tc>
        <w:tc>
          <w:tcPr>
            <w:tcW w:w="1764" w:type="dxa"/>
            <w:vMerge w:val="restart"/>
            <w:vAlign w:val="center"/>
          </w:tcPr>
          <w:p w:rsidR="007B10FF" w:rsidRPr="00CD1B9E" w:rsidRDefault="007B10FF" w:rsidP="00C3451F">
            <w:pPr>
              <w:spacing w:line="410" w:lineRule="exact"/>
              <w:jc w:val="center"/>
              <w:rPr>
                <w:rFonts w:ascii="宋体"/>
                <w:sz w:val="24"/>
              </w:rPr>
            </w:pPr>
            <w:r w:rsidRPr="00CD1B9E">
              <w:rPr>
                <w:rFonts w:ascii="宋体" w:hint="eastAsia"/>
                <w:sz w:val="24"/>
              </w:rPr>
              <w:t>轮距</w:t>
            </w:r>
          </w:p>
        </w:tc>
        <w:tc>
          <w:tcPr>
            <w:tcW w:w="1855" w:type="dxa"/>
            <w:gridSpan w:val="2"/>
            <w:vAlign w:val="center"/>
          </w:tcPr>
          <w:p w:rsidR="007B10FF" w:rsidRPr="00CD1B9E" w:rsidRDefault="007B10FF" w:rsidP="00C3451F">
            <w:pPr>
              <w:spacing w:line="410" w:lineRule="exact"/>
              <w:jc w:val="center"/>
              <w:rPr>
                <w:rFonts w:ascii="宋体"/>
                <w:sz w:val="24"/>
              </w:rPr>
            </w:pPr>
            <w:r w:rsidRPr="00CD1B9E">
              <w:rPr>
                <w:rFonts w:ascii="宋体" w:hint="eastAsia"/>
                <w:sz w:val="24"/>
              </w:rPr>
              <w:t>前</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Merge/>
            <w:vAlign w:val="center"/>
          </w:tcPr>
          <w:p w:rsidR="007B10FF" w:rsidRPr="00CD1B9E" w:rsidRDefault="007B10FF" w:rsidP="00C3451F">
            <w:pPr>
              <w:spacing w:line="410" w:lineRule="exact"/>
              <w:jc w:val="center"/>
              <w:rPr>
                <w:rFonts w:ascii="宋体"/>
                <w:sz w:val="24"/>
              </w:rPr>
            </w:pPr>
          </w:p>
        </w:tc>
        <w:tc>
          <w:tcPr>
            <w:tcW w:w="1764" w:type="dxa"/>
            <w:vMerge/>
            <w:vAlign w:val="center"/>
          </w:tcPr>
          <w:p w:rsidR="007B10FF" w:rsidRPr="00CD1B9E" w:rsidRDefault="007B10FF" w:rsidP="00C3451F">
            <w:pPr>
              <w:spacing w:line="410" w:lineRule="exact"/>
              <w:jc w:val="center"/>
              <w:rPr>
                <w:rFonts w:ascii="宋体"/>
                <w:sz w:val="24"/>
              </w:rPr>
            </w:pPr>
          </w:p>
        </w:tc>
        <w:tc>
          <w:tcPr>
            <w:tcW w:w="1855" w:type="dxa"/>
            <w:gridSpan w:val="2"/>
            <w:vAlign w:val="center"/>
          </w:tcPr>
          <w:p w:rsidR="007B10FF" w:rsidRPr="00CD1B9E" w:rsidRDefault="007B10FF" w:rsidP="00C3451F">
            <w:pPr>
              <w:spacing w:line="410" w:lineRule="exact"/>
              <w:jc w:val="center"/>
              <w:rPr>
                <w:rFonts w:ascii="宋体"/>
                <w:sz w:val="24"/>
              </w:rPr>
            </w:pPr>
            <w:r w:rsidRPr="00CD1B9E">
              <w:rPr>
                <w:rFonts w:ascii="宋体" w:hint="eastAsia"/>
                <w:sz w:val="24"/>
              </w:rPr>
              <w:t>后</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10</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最小外侧转弯半径</w:t>
            </w:r>
          </w:p>
        </w:tc>
        <w:tc>
          <w:tcPr>
            <w:tcW w:w="1086" w:type="dxa"/>
            <w:vMerge/>
            <w:vAlign w:val="center"/>
          </w:tcPr>
          <w:p w:rsidR="007B10FF" w:rsidRPr="00CD1B9E" w:rsidRDefault="007B10FF" w:rsidP="00C3451F">
            <w:pPr>
              <w:spacing w:line="410" w:lineRule="exact"/>
              <w:jc w:val="center"/>
              <w:rPr>
                <w:rFonts w:ascii="宋体"/>
                <w:sz w:val="24"/>
              </w:rPr>
            </w:pP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11</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制动距离</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m</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12</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最大行驶坡度</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13</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设计最大爬坡度</w:t>
            </w:r>
          </w:p>
        </w:tc>
        <w:tc>
          <w:tcPr>
            <w:tcW w:w="1086" w:type="dxa"/>
            <w:vAlign w:val="center"/>
          </w:tcPr>
          <w:p w:rsidR="007B10FF" w:rsidRPr="00CD1B9E" w:rsidRDefault="007B10FF" w:rsidP="00C3451F">
            <w:pPr>
              <w:spacing w:line="410" w:lineRule="exact"/>
              <w:jc w:val="center"/>
              <w:rPr>
                <w:bCs/>
              </w:rPr>
            </w:pPr>
            <w:r w:rsidRPr="00CD1B9E">
              <w:rPr>
                <w:rFonts w:ascii="宋体"/>
                <w:sz w:val="24"/>
              </w:rPr>
              <w:t>%</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14</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发动机/电机额定功率</w:t>
            </w:r>
          </w:p>
        </w:tc>
        <w:tc>
          <w:tcPr>
            <w:tcW w:w="1086" w:type="dxa"/>
            <w:vAlign w:val="center"/>
          </w:tcPr>
          <w:p w:rsidR="007B10FF" w:rsidRPr="00CD1B9E" w:rsidRDefault="007B10FF" w:rsidP="00C3451F">
            <w:pPr>
              <w:snapToGrid w:val="0"/>
              <w:spacing w:line="410" w:lineRule="exact"/>
              <w:jc w:val="center"/>
              <w:rPr>
                <w:rFonts w:ascii="宋体"/>
                <w:sz w:val="24"/>
              </w:rPr>
            </w:pPr>
            <w:r w:rsidRPr="00CD1B9E">
              <w:rPr>
                <w:rFonts w:ascii="宋体" w:hint="eastAsia"/>
                <w:sz w:val="24"/>
              </w:rPr>
              <w:t>kW</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15</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蓄电池观光列车的动力源</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16</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乘客座椅上表面最低点</w:t>
            </w:r>
            <w:r w:rsidRPr="00CD1B9E">
              <w:rPr>
                <w:rFonts w:ascii="宋体"/>
                <w:sz w:val="24"/>
              </w:rPr>
              <w:t xml:space="preserve"> (H</w:t>
            </w:r>
            <w:r w:rsidRPr="00CD1B9E">
              <w:rPr>
                <w:rFonts w:ascii="宋体" w:hint="eastAsia"/>
                <w:sz w:val="24"/>
              </w:rPr>
              <w:t>点</w:t>
            </w:r>
            <w:r w:rsidRPr="00CD1B9E">
              <w:rPr>
                <w:rFonts w:ascii="宋体"/>
                <w:sz w:val="24"/>
              </w:rPr>
              <w:t>)</w:t>
            </w:r>
            <w:r w:rsidRPr="00CD1B9E">
              <w:rPr>
                <w:rFonts w:ascii="宋体" w:hint="eastAsia"/>
                <w:sz w:val="24"/>
              </w:rPr>
              <w:t xml:space="preserve"> </w:t>
            </w:r>
          </w:p>
          <w:p w:rsidR="007B10FF" w:rsidRPr="00CD1B9E" w:rsidRDefault="007B10FF" w:rsidP="00C3451F">
            <w:pPr>
              <w:spacing w:line="410" w:lineRule="exact"/>
              <w:jc w:val="center"/>
              <w:rPr>
                <w:rFonts w:ascii="宋体"/>
                <w:sz w:val="24"/>
              </w:rPr>
            </w:pPr>
            <w:r w:rsidRPr="00CD1B9E">
              <w:rPr>
                <w:rFonts w:ascii="宋体" w:hint="eastAsia"/>
                <w:sz w:val="24"/>
              </w:rPr>
              <w:t>距地面的高度</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mm</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17</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观光车车轮数</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个</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18</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观光列车车头车轮数/每节车厢车轮数</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个</w:t>
            </w:r>
          </w:p>
        </w:tc>
        <w:tc>
          <w:tcPr>
            <w:tcW w:w="3800"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 xml:space="preserve">    /</w:t>
            </w: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19</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观光列车牵引车头座位数</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个</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20</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观光列车车厢数</w:t>
            </w:r>
          </w:p>
        </w:tc>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节</w:t>
            </w:r>
          </w:p>
        </w:tc>
        <w:tc>
          <w:tcPr>
            <w:tcW w:w="3800" w:type="dxa"/>
            <w:vAlign w:val="center"/>
          </w:tcPr>
          <w:p w:rsidR="007B10FF" w:rsidRPr="00CD1B9E" w:rsidRDefault="007B10FF" w:rsidP="00C3451F">
            <w:pPr>
              <w:spacing w:line="410" w:lineRule="exact"/>
              <w:jc w:val="center"/>
              <w:rPr>
                <w:rFonts w:ascii="宋体"/>
                <w:sz w:val="24"/>
              </w:rPr>
            </w:pPr>
          </w:p>
        </w:tc>
      </w:tr>
      <w:tr w:rsidR="007B10FF" w:rsidRPr="00CD1B9E" w:rsidTr="00C3451F">
        <w:trPr>
          <w:cantSplit/>
          <w:trHeight w:val="416"/>
        </w:trPr>
        <w:tc>
          <w:tcPr>
            <w:tcW w:w="1086" w:type="dxa"/>
            <w:vAlign w:val="center"/>
          </w:tcPr>
          <w:p w:rsidR="007B10FF" w:rsidRPr="00CD1B9E" w:rsidRDefault="007B10FF" w:rsidP="00C3451F">
            <w:pPr>
              <w:spacing w:line="410" w:lineRule="exact"/>
              <w:jc w:val="center"/>
              <w:rPr>
                <w:rFonts w:ascii="宋体"/>
                <w:sz w:val="24"/>
              </w:rPr>
            </w:pPr>
            <w:r w:rsidRPr="00CD1B9E">
              <w:rPr>
                <w:rFonts w:ascii="宋体" w:hint="eastAsia"/>
                <w:sz w:val="24"/>
              </w:rPr>
              <w:t>21</w:t>
            </w:r>
          </w:p>
        </w:tc>
        <w:tc>
          <w:tcPr>
            <w:tcW w:w="3619" w:type="dxa"/>
            <w:gridSpan w:val="3"/>
            <w:vAlign w:val="center"/>
          </w:tcPr>
          <w:p w:rsidR="007B10FF" w:rsidRPr="00CD1B9E" w:rsidRDefault="007B10FF" w:rsidP="00C3451F">
            <w:pPr>
              <w:spacing w:line="410" w:lineRule="exact"/>
              <w:jc w:val="center"/>
              <w:rPr>
                <w:rFonts w:ascii="宋体"/>
                <w:sz w:val="24"/>
              </w:rPr>
            </w:pPr>
            <w:r w:rsidRPr="00CD1B9E">
              <w:rPr>
                <w:rFonts w:ascii="宋体" w:hint="eastAsia"/>
                <w:sz w:val="24"/>
              </w:rPr>
              <w:t>观光列车每节车厢座位数</w:t>
            </w:r>
          </w:p>
        </w:tc>
        <w:tc>
          <w:tcPr>
            <w:tcW w:w="1086" w:type="dxa"/>
            <w:vAlign w:val="center"/>
          </w:tcPr>
          <w:p w:rsidR="007B10FF" w:rsidRPr="00CD1B9E" w:rsidRDefault="007B10FF" w:rsidP="00C3451F">
            <w:pPr>
              <w:snapToGrid w:val="0"/>
              <w:spacing w:line="410" w:lineRule="exact"/>
              <w:jc w:val="center"/>
              <w:rPr>
                <w:bCs/>
              </w:rPr>
            </w:pPr>
            <w:r w:rsidRPr="00CD1B9E">
              <w:rPr>
                <w:rFonts w:ascii="宋体" w:hint="eastAsia"/>
                <w:sz w:val="24"/>
              </w:rPr>
              <w:t>个</w:t>
            </w:r>
          </w:p>
        </w:tc>
        <w:tc>
          <w:tcPr>
            <w:tcW w:w="3800" w:type="dxa"/>
            <w:vAlign w:val="center"/>
          </w:tcPr>
          <w:p w:rsidR="007B10FF" w:rsidRPr="00CD1B9E" w:rsidRDefault="007B10FF" w:rsidP="00C3451F">
            <w:pPr>
              <w:spacing w:line="410" w:lineRule="exact"/>
              <w:jc w:val="center"/>
              <w:rPr>
                <w:rFonts w:ascii="宋体"/>
                <w:sz w:val="24"/>
              </w:rPr>
            </w:pPr>
          </w:p>
        </w:tc>
      </w:tr>
    </w:tbl>
    <w:p w:rsidR="007B10FF" w:rsidRPr="00CD1B9E" w:rsidRDefault="007B10FF" w:rsidP="007B10FF">
      <w:pPr>
        <w:spacing w:line="410" w:lineRule="exact"/>
        <w:ind w:firstLineChars="200" w:firstLine="400"/>
        <w:rPr>
          <w:rFonts w:ascii="宋体"/>
        </w:rPr>
      </w:pPr>
      <w:r w:rsidRPr="00CD1B9E">
        <w:rPr>
          <w:rFonts w:ascii="宋体" w:hAnsi="宋体" w:cs="宋体"/>
        </w:rPr>
        <w:t>(</w:t>
      </w:r>
      <w:r w:rsidRPr="00CD1B9E">
        <w:rPr>
          <w:rFonts w:ascii="宋体" w:hAnsi="宋体" w:cs="宋体" w:hint="eastAsia"/>
        </w:rPr>
        <w:t>注：</w:t>
      </w:r>
      <w:r w:rsidRPr="00CD1B9E">
        <w:rPr>
          <w:rFonts w:ascii="宋体" w:hint="eastAsia"/>
        </w:rPr>
        <w:t>发动机</w:t>
      </w:r>
      <w:r w:rsidRPr="00CD1B9E">
        <w:rPr>
          <w:rFonts w:ascii="宋体"/>
        </w:rPr>
        <w:t>/电机</w:t>
      </w:r>
      <w:r w:rsidRPr="00CD1B9E">
        <w:rPr>
          <w:rFonts w:ascii="宋体" w:hint="eastAsia"/>
        </w:rPr>
        <w:t>选其一填写，</w:t>
      </w:r>
      <w:r w:rsidRPr="00CD1B9E">
        <w:rPr>
          <w:rFonts w:ascii="宋体" w:hAnsi="宋体" w:cs="宋体" w:hint="eastAsia"/>
        </w:rPr>
        <w:t>观光列车外形尺寸应按牵引车和各车厢分别给出。本注不印制。</w:t>
      </w:r>
      <w:r w:rsidRPr="00CD1B9E">
        <w:rPr>
          <w:rFonts w:ascii="宋体" w:hAnsi="宋体" w:cs="宋体"/>
        </w:rPr>
        <w:t>)</w:t>
      </w:r>
    </w:p>
    <w:p w:rsidR="007B10FF" w:rsidRPr="00CD1B9E" w:rsidRDefault="007B10FF" w:rsidP="007B10FF">
      <w:pPr>
        <w:spacing w:line="410" w:lineRule="exact"/>
        <w:jc w:val="center"/>
        <w:rPr>
          <w:rFonts w:ascii="宋体"/>
          <w:kern w:val="32"/>
          <w:sz w:val="24"/>
          <w:szCs w:val="24"/>
        </w:rPr>
      </w:pPr>
      <w:r w:rsidRPr="00CD1B9E">
        <w:rPr>
          <w:rFonts w:ascii="宋体" w:hAnsi="宋体" w:cs="宋体" w:hint="eastAsia"/>
          <w:kern w:val="32"/>
          <w:sz w:val="24"/>
          <w:szCs w:val="24"/>
        </w:rPr>
        <w:t>共　页</w:t>
      </w:r>
      <w:r w:rsidRPr="00CD1B9E">
        <w:rPr>
          <w:rFonts w:ascii="宋体" w:hAnsi="宋体" w:cs="宋体"/>
          <w:kern w:val="32"/>
          <w:sz w:val="24"/>
          <w:szCs w:val="24"/>
        </w:rPr>
        <w:t xml:space="preserve">  </w:t>
      </w:r>
      <w:r w:rsidRPr="00CD1B9E">
        <w:rPr>
          <w:rFonts w:ascii="宋体" w:hAnsi="宋体" w:cs="宋体" w:hint="eastAsia"/>
          <w:kern w:val="32"/>
          <w:sz w:val="24"/>
          <w:szCs w:val="24"/>
        </w:rPr>
        <w:t>第　页</w:t>
      </w:r>
      <w:r w:rsidRPr="00CD1B9E">
        <w:rPr>
          <w:rFonts w:ascii="宋体"/>
          <w:kern w:val="32"/>
          <w:sz w:val="24"/>
          <w:szCs w:val="24"/>
        </w:rPr>
        <w:br w:type="page"/>
      </w:r>
    </w:p>
    <w:p w:rsidR="007B10FF" w:rsidRPr="00CD1B9E" w:rsidRDefault="007B10FF" w:rsidP="007B10FF">
      <w:pPr>
        <w:spacing w:line="410" w:lineRule="exact"/>
        <w:jc w:val="center"/>
        <w:rPr>
          <w:rFonts w:eastAsia="黑体" w:cs="黑体"/>
          <w:sz w:val="32"/>
          <w:szCs w:val="32"/>
        </w:rPr>
      </w:pPr>
      <w:r w:rsidRPr="00CD1B9E">
        <w:rPr>
          <w:rFonts w:eastAsia="黑体" w:cs="黑体" w:hint="eastAsia"/>
          <w:sz w:val="32"/>
          <w:szCs w:val="32"/>
        </w:rPr>
        <w:lastRenderedPageBreak/>
        <w:t>二、样机主要结构型式及整机照片</w:t>
      </w:r>
    </w:p>
    <w:p w:rsidR="007B10FF" w:rsidRPr="00CD1B9E" w:rsidRDefault="007B10FF" w:rsidP="007B10FF">
      <w:pPr>
        <w:spacing w:line="410" w:lineRule="exact"/>
        <w:jc w:val="center"/>
        <w:rPr>
          <w:rFonts w:eastAsia="黑体"/>
          <w:sz w:val="28"/>
          <w:szCs w:val="28"/>
        </w:rPr>
      </w:pPr>
    </w:p>
    <w:p w:rsidR="007B10FF" w:rsidRPr="00CD1B9E" w:rsidRDefault="007B10FF" w:rsidP="007B10FF">
      <w:pPr>
        <w:spacing w:line="410" w:lineRule="exact"/>
        <w:ind w:firstLineChars="2600" w:firstLine="6240"/>
        <w:rPr>
          <w:rFonts w:ascii="宋体"/>
          <w:sz w:val="24"/>
          <w:szCs w:val="24"/>
        </w:rPr>
      </w:pPr>
      <w:r w:rsidRPr="00CD1B9E">
        <w:rPr>
          <w:rFonts w:ascii="宋体" w:hAnsi="宋体" w:cs="宋体" w:hint="eastAsia"/>
          <w:sz w:val="24"/>
          <w:szCs w:val="24"/>
        </w:rPr>
        <w:t>报告编号：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7B10FF" w:rsidRPr="00CD1B9E" w:rsidTr="00C3451F">
        <w:trPr>
          <w:cantSplit/>
          <w:jc w:val="center"/>
        </w:trPr>
        <w:tc>
          <w:tcPr>
            <w:tcW w:w="9072" w:type="dxa"/>
            <w:tcBorders>
              <w:top w:val="single" w:sz="12" w:space="0" w:color="auto"/>
              <w:left w:val="single" w:sz="12" w:space="0" w:color="auto"/>
              <w:bottom w:val="single" w:sz="6" w:space="0" w:color="auto"/>
              <w:right w:val="single" w:sz="12" w:space="0" w:color="auto"/>
            </w:tcBorders>
          </w:tcPr>
          <w:p w:rsidR="007B10FF" w:rsidRPr="00CD1B9E" w:rsidRDefault="007B10FF" w:rsidP="00AB107B">
            <w:pPr>
              <w:spacing w:beforeLines="50" w:before="120" w:line="410" w:lineRule="exact"/>
              <w:rPr>
                <w:rFonts w:ascii="宋体"/>
                <w:sz w:val="24"/>
                <w:szCs w:val="24"/>
              </w:rPr>
            </w:pPr>
            <w:r w:rsidRPr="00CD1B9E">
              <w:rPr>
                <w:rFonts w:ascii="宋体" w:hAnsi="宋体" w:cs="宋体" w:hint="eastAsia"/>
                <w:sz w:val="24"/>
                <w:szCs w:val="24"/>
              </w:rPr>
              <w:t>型式描述</w:t>
            </w:r>
            <w:r w:rsidRPr="00CD1B9E">
              <w:rPr>
                <w:rFonts w:ascii="宋体" w:hAnsi="宋体" w:cs="宋体"/>
                <w:sz w:val="24"/>
                <w:szCs w:val="24"/>
              </w:rPr>
              <w:t>(</w:t>
            </w:r>
            <w:r w:rsidRPr="00CD1B9E">
              <w:rPr>
                <w:rFonts w:ascii="宋体" w:hAnsi="宋体" w:cs="宋体" w:hint="eastAsia"/>
                <w:sz w:val="24"/>
                <w:szCs w:val="24"/>
              </w:rPr>
              <w:t>主要指动力方式、传动方式、车架结构形式</w:t>
            </w:r>
            <w:r w:rsidRPr="00CD1B9E">
              <w:rPr>
                <w:rFonts w:ascii="宋体" w:hAnsi="宋体" w:cs="宋体"/>
                <w:sz w:val="24"/>
                <w:szCs w:val="24"/>
              </w:rPr>
              <w:t>)</w:t>
            </w:r>
            <w:r w:rsidRPr="00CD1B9E">
              <w:rPr>
                <w:rFonts w:ascii="宋体" w:hAnsi="宋体" w:cs="宋体" w:hint="eastAsia"/>
                <w:sz w:val="24"/>
                <w:szCs w:val="24"/>
              </w:rPr>
              <w:t>：</w:t>
            </w:r>
            <w:r w:rsidRPr="00CD1B9E">
              <w:rPr>
                <w:rFonts w:ascii="宋体" w:hAnsi="宋体" w:cs="宋体"/>
                <w:sz w:val="24"/>
                <w:szCs w:val="24"/>
              </w:rPr>
              <w:t xml:space="preserve"> </w:t>
            </w:r>
          </w:p>
          <w:p w:rsidR="007B10FF" w:rsidRPr="00CD1B9E" w:rsidRDefault="007B10FF" w:rsidP="00C3451F">
            <w:pPr>
              <w:spacing w:before="50" w:line="410" w:lineRule="exact"/>
              <w:rPr>
                <w:rFonts w:ascii="宋体"/>
                <w:sz w:val="24"/>
                <w:szCs w:val="24"/>
              </w:rPr>
            </w:pPr>
          </w:p>
          <w:p w:rsidR="007B10FF" w:rsidRPr="00CD1B9E" w:rsidRDefault="007B10FF" w:rsidP="00C3451F">
            <w:pPr>
              <w:spacing w:before="50" w:line="410" w:lineRule="exact"/>
              <w:rPr>
                <w:rFonts w:ascii="宋体"/>
                <w:sz w:val="24"/>
                <w:szCs w:val="24"/>
              </w:rPr>
            </w:pPr>
          </w:p>
          <w:p w:rsidR="007B10FF" w:rsidRPr="00CD1B9E" w:rsidRDefault="007B10FF" w:rsidP="00C3451F">
            <w:pPr>
              <w:spacing w:before="50" w:line="410" w:lineRule="exact"/>
              <w:rPr>
                <w:rFonts w:ascii="宋体"/>
                <w:sz w:val="24"/>
                <w:szCs w:val="24"/>
              </w:rPr>
            </w:pPr>
          </w:p>
          <w:p w:rsidR="007B10FF" w:rsidRPr="00CD1B9E" w:rsidRDefault="007B10FF" w:rsidP="00C3451F">
            <w:pPr>
              <w:spacing w:before="50" w:line="410" w:lineRule="exact"/>
              <w:rPr>
                <w:rFonts w:ascii="宋体"/>
                <w:sz w:val="24"/>
                <w:szCs w:val="24"/>
              </w:rPr>
            </w:pPr>
          </w:p>
          <w:p w:rsidR="007B10FF" w:rsidRPr="00CD1B9E" w:rsidRDefault="007B10FF" w:rsidP="00C3451F">
            <w:pPr>
              <w:snapToGrid w:val="0"/>
              <w:spacing w:line="410" w:lineRule="exact"/>
              <w:rPr>
                <w:rFonts w:ascii="宋体"/>
                <w:sz w:val="24"/>
                <w:szCs w:val="24"/>
              </w:rPr>
            </w:pPr>
          </w:p>
        </w:tc>
      </w:tr>
      <w:tr w:rsidR="007B10FF" w:rsidRPr="00CD1B9E" w:rsidTr="00C3451F">
        <w:trPr>
          <w:cantSplit/>
          <w:jc w:val="center"/>
        </w:trPr>
        <w:tc>
          <w:tcPr>
            <w:tcW w:w="9072" w:type="dxa"/>
            <w:tcBorders>
              <w:top w:val="single" w:sz="6" w:space="0" w:color="auto"/>
              <w:left w:val="single" w:sz="12" w:space="0" w:color="auto"/>
              <w:bottom w:val="single" w:sz="12" w:space="0" w:color="auto"/>
              <w:right w:val="single" w:sz="12" w:space="0" w:color="auto"/>
            </w:tcBorders>
          </w:tcPr>
          <w:p w:rsidR="007B10FF" w:rsidRPr="00CD1B9E" w:rsidRDefault="007B10FF" w:rsidP="00AB107B">
            <w:pPr>
              <w:snapToGrid w:val="0"/>
              <w:spacing w:beforeLines="50" w:before="120" w:line="410" w:lineRule="exact"/>
              <w:rPr>
                <w:rFonts w:ascii="宋体"/>
                <w:sz w:val="24"/>
                <w:szCs w:val="24"/>
              </w:rPr>
            </w:pPr>
            <w:r w:rsidRPr="00CD1B9E">
              <w:rPr>
                <w:rFonts w:ascii="宋体" w:hAnsi="宋体" w:cs="宋体" w:hint="eastAsia"/>
                <w:sz w:val="24"/>
                <w:szCs w:val="24"/>
              </w:rPr>
              <w:t>样机照片：</w:t>
            </w:r>
          </w:p>
          <w:p w:rsidR="007B10FF" w:rsidRPr="00CD1B9E" w:rsidRDefault="007B10FF" w:rsidP="00AB107B">
            <w:pPr>
              <w:spacing w:beforeLines="50" w:before="120" w:line="410" w:lineRule="exact"/>
              <w:rPr>
                <w:rFonts w:ascii="宋体"/>
                <w:b/>
                <w:bCs/>
                <w:sz w:val="24"/>
                <w:szCs w:val="24"/>
              </w:rPr>
            </w:pPr>
          </w:p>
          <w:p w:rsidR="007B10FF" w:rsidRPr="00CD1B9E" w:rsidRDefault="007B10FF" w:rsidP="00AB107B">
            <w:pPr>
              <w:spacing w:beforeLines="50" w:before="120" w:line="410" w:lineRule="exact"/>
              <w:rPr>
                <w:rFonts w:ascii="宋体"/>
                <w:b/>
                <w:bCs/>
                <w:sz w:val="24"/>
                <w:szCs w:val="24"/>
              </w:rPr>
            </w:pPr>
          </w:p>
          <w:p w:rsidR="007B10FF" w:rsidRPr="00CD1B9E" w:rsidRDefault="007B10FF" w:rsidP="00AB107B">
            <w:pPr>
              <w:spacing w:beforeLines="50" w:before="120" w:line="410" w:lineRule="exact"/>
              <w:rPr>
                <w:rFonts w:ascii="宋体"/>
                <w:b/>
                <w:bCs/>
                <w:sz w:val="24"/>
                <w:szCs w:val="24"/>
              </w:rPr>
            </w:pPr>
          </w:p>
          <w:p w:rsidR="007B10FF" w:rsidRPr="00CD1B9E" w:rsidRDefault="007B10FF" w:rsidP="00AB107B">
            <w:pPr>
              <w:spacing w:beforeLines="50" w:before="120" w:line="410" w:lineRule="exact"/>
              <w:rPr>
                <w:rFonts w:ascii="宋体"/>
                <w:b/>
                <w:bCs/>
                <w:sz w:val="24"/>
                <w:szCs w:val="24"/>
              </w:rPr>
            </w:pPr>
          </w:p>
          <w:p w:rsidR="007B10FF" w:rsidRPr="00CD1B9E" w:rsidRDefault="007B10FF" w:rsidP="00AB107B">
            <w:pPr>
              <w:spacing w:beforeLines="50" w:before="120" w:line="410" w:lineRule="exact"/>
              <w:rPr>
                <w:rFonts w:ascii="宋体"/>
                <w:b/>
                <w:bCs/>
                <w:sz w:val="24"/>
                <w:szCs w:val="24"/>
              </w:rPr>
            </w:pPr>
          </w:p>
          <w:p w:rsidR="007B10FF" w:rsidRPr="00CD1B9E" w:rsidRDefault="007B10FF" w:rsidP="00AB107B">
            <w:pPr>
              <w:spacing w:beforeLines="50" w:before="120" w:line="410" w:lineRule="exact"/>
              <w:rPr>
                <w:rFonts w:ascii="宋体"/>
                <w:b/>
                <w:bCs/>
                <w:sz w:val="24"/>
                <w:szCs w:val="24"/>
              </w:rPr>
            </w:pPr>
          </w:p>
          <w:p w:rsidR="007B10FF" w:rsidRPr="00CD1B9E" w:rsidRDefault="007B10FF" w:rsidP="00AB107B">
            <w:pPr>
              <w:spacing w:beforeLines="50" w:before="120" w:line="410" w:lineRule="exact"/>
              <w:rPr>
                <w:rFonts w:ascii="宋体"/>
                <w:b/>
                <w:bCs/>
                <w:sz w:val="24"/>
                <w:szCs w:val="24"/>
              </w:rPr>
            </w:pPr>
          </w:p>
          <w:p w:rsidR="007B10FF" w:rsidRPr="00CD1B9E" w:rsidRDefault="007B10FF" w:rsidP="00AB107B">
            <w:pPr>
              <w:spacing w:beforeLines="50" w:before="120" w:line="410" w:lineRule="exact"/>
              <w:rPr>
                <w:rFonts w:ascii="宋体"/>
                <w:b/>
                <w:bCs/>
                <w:sz w:val="24"/>
                <w:szCs w:val="24"/>
              </w:rPr>
            </w:pPr>
          </w:p>
          <w:p w:rsidR="007B10FF" w:rsidRPr="00CD1B9E" w:rsidRDefault="007B10FF" w:rsidP="00AB107B">
            <w:pPr>
              <w:snapToGrid w:val="0"/>
              <w:spacing w:beforeLines="50" w:before="120" w:line="410" w:lineRule="exact"/>
              <w:rPr>
                <w:rFonts w:ascii="宋体"/>
                <w:b/>
                <w:bCs/>
                <w:sz w:val="24"/>
                <w:szCs w:val="24"/>
              </w:rPr>
            </w:pPr>
          </w:p>
          <w:p w:rsidR="007B10FF" w:rsidRPr="00CD1B9E" w:rsidRDefault="007B10FF" w:rsidP="00AB107B">
            <w:pPr>
              <w:snapToGrid w:val="0"/>
              <w:spacing w:beforeLines="50" w:before="120" w:line="410" w:lineRule="exact"/>
              <w:rPr>
                <w:rFonts w:ascii="宋体"/>
                <w:b/>
                <w:bCs/>
                <w:sz w:val="24"/>
                <w:szCs w:val="24"/>
              </w:rPr>
            </w:pPr>
          </w:p>
          <w:p w:rsidR="007B10FF" w:rsidRPr="00CD1B9E" w:rsidRDefault="007B10FF" w:rsidP="00AB107B">
            <w:pPr>
              <w:snapToGrid w:val="0"/>
              <w:spacing w:beforeLines="50" w:before="120" w:line="410" w:lineRule="exact"/>
              <w:rPr>
                <w:rFonts w:ascii="宋体"/>
                <w:b/>
                <w:bCs/>
                <w:sz w:val="24"/>
                <w:szCs w:val="24"/>
              </w:rPr>
            </w:pPr>
          </w:p>
          <w:p w:rsidR="007B10FF" w:rsidRPr="00CD1B9E" w:rsidRDefault="007B10FF" w:rsidP="00AB107B">
            <w:pPr>
              <w:snapToGrid w:val="0"/>
              <w:spacing w:beforeLines="50" w:before="120" w:line="410" w:lineRule="exact"/>
              <w:rPr>
                <w:rFonts w:ascii="宋体"/>
                <w:b/>
                <w:bCs/>
                <w:sz w:val="24"/>
                <w:szCs w:val="24"/>
              </w:rPr>
            </w:pPr>
          </w:p>
        </w:tc>
      </w:tr>
    </w:tbl>
    <w:p w:rsidR="007B10FF" w:rsidRPr="00CD1B9E" w:rsidRDefault="007B10FF" w:rsidP="00AB107B">
      <w:pPr>
        <w:spacing w:beforeLines="50" w:before="120" w:line="410" w:lineRule="exact"/>
        <w:rPr>
          <w:rFonts w:ascii="宋体" w:hAnsi="宋体" w:cs="宋体"/>
          <w:sz w:val="22"/>
          <w:szCs w:val="24"/>
        </w:rPr>
      </w:pPr>
      <w:r w:rsidRPr="00CD1B9E">
        <w:rPr>
          <w:rFonts w:ascii="宋体" w:hAnsi="宋体" w:cs="宋体" w:hint="eastAsia"/>
          <w:sz w:val="22"/>
          <w:szCs w:val="24"/>
        </w:rPr>
        <w:t>（注：样机照片应能清晰反映样机的外观。本注不印制。）</w:t>
      </w:r>
    </w:p>
    <w:p w:rsidR="007B10FF" w:rsidRPr="00CD1B9E" w:rsidRDefault="007B10FF" w:rsidP="00AB107B">
      <w:pPr>
        <w:spacing w:beforeLines="50" w:before="120" w:line="410" w:lineRule="exact"/>
        <w:rPr>
          <w:rFonts w:ascii="宋体" w:hAnsi="宋体" w:cs="宋体"/>
          <w:kern w:val="32"/>
          <w:sz w:val="22"/>
          <w:szCs w:val="24"/>
        </w:rPr>
      </w:pPr>
    </w:p>
    <w:p w:rsidR="007B10FF" w:rsidRPr="00CD1B9E" w:rsidRDefault="007B10FF" w:rsidP="00AB107B">
      <w:pPr>
        <w:spacing w:beforeLines="50" w:before="120" w:line="410" w:lineRule="exact"/>
        <w:jc w:val="center"/>
        <w:rPr>
          <w:rFonts w:eastAsia="黑体"/>
          <w:sz w:val="28"/>
          <w:szCs w:val="28"/>
        </w:rPr>
      </w:pPr>
      <w:r w:rsidRPr="00CD1B9E">
        <w:rPr>
          <w:rFonts w:ascii="宋体" w:hAnsi="宋体" w:cs="宋体" w:hint="eastAsia"/>
          <w:kern w:val="32"/>
          <w:sz w:val="24"/>
          <w:szCs w:val="24"/>
        </w:rPr>
        <w:t>共　页</w:t>
      </w:r>
      <w:r w:rsidRPr="00CD1B9E">
        <w:rPr>
          <w:rFonts w:ascii="宋体" w:hAnsi="宋体" w:cs="宋体"/>
          <w:kern w:val="32"/>
          <w:sz w:val="24"/>
          <w:szCs w:val="24"/>
        </w:rPr>
        <w:t xml:space="preserve">  </w:t>
      </w:r>
      <w:r w:rsidRPr="00CD1B9E">
        <w:rPr>
          <w:rFonts w:ascii="宋体" w:hAnsi="宋体" w:cs="宋体" w:hint="eastAsia"/>
          <w:kern w:val="32"/>
          <w:sz w:val="24"/>
          <w:szCs w:val="24"/>
        </w:rPr>
        <w:t>第　页</w:t>
      </w:r>
    </w:p>
    <w:p w:rsidR="007B10FF" w:rsidRPr="00CD1B9E" w:rsidRDefault="007B10FF" w:rsidP="007B10FF">
      <w:pPr>
        <w:spacing w:line="410" w:lineRule="exact"/>
        <w:jc w:val="center"/>
        <w:rPr>
          <w:rFonts w:eastAsia="黑体" w:cs="黑体"/>
          <w:sz w:val="28"/>
          <w:szCs w:val="28"/>
        </w:rPr>
      </w:pPr>
    </w:p>
    <w:p w:rsidR="007B10FF" w:rsidRDefault="007B10FF" w:rsidP="007B10FF">
      <w:pPr>
        <w:spacing w:line="410" w:lineRule="exact"/>
        <w:jc w:val="center"/>
        <w:rPr>
          <w:rFonts w:eastAsia="黑体" w:cs="黑体"/>
          <w:sz w:val="32"/>
          <w:szCs w:val="32"/>
        </w:rPr>
      </w:pPr>
    </w:p>
    <w:p w:rsidR="007B10FF" w:rsidRPr="00CD1B9E" w:rsidRDefault="007B10FF" w:rsidP="007B10FF">
      <w:pPr>
        <w:spacing w:line="410" w:lineRule="exact"/>
        <w:jc w:val="center"/>
        <w:rPr>
          <w:rFonts w:eastAsia="黑体"/>
          <w:sz w:val="32"/>
          <w:szCs w:val="32"/>
        </w:rPr>
      </w:pPr>
      <w:r w:rsidRPr="00CD1B9E">
        <w:rPr>
          <w:rFonts w:eastAsia="黑体" w:cs="黑体" w:hint="eastAsia"/>
          <w:sz w:val="32"/>
          <w:szCs w:val="32"/>
        </w:rPr>
        <w:lastRenderedPageBreak/>
        <w:t>三、样机技术文件审查</w:t>
      </w:r>
    </w:p>
    <w:p w:rsidR="007B10FF" w:rsidRPr="00CD1B9E" w:rsidRDefault="007B10FF" w:rsidP="007B10FF">
      <w:pPr>
        <w:snapToGrid w:val="0"/>
        <w:spacing w:line="410" w:lineRule="exact"/>
        <w:ind w:firstLineChars="2650" w:firstLine="6360"/>
        <w:rPr>
          <w:rFonts w:ascii="宋体" w:cs="宋体"/>
          <w:sz w:val="24"/>
          <w:szCs w:val="24"/>
        </w:rPr>
      </w:pPr>
    </w:p>
    <w:p w:rsidR="007B10FF" w:rsidRPr="00CD1B9E" w:rsidRDefault="007B10FF" w:rsidP="007B10FF">
      <w:pPr>
        <w:snapToGrid w:val="0"/>
        <w:spacing w:line="410" w:lineRule="exact"/>
        <w:ind w:firstLineChars="2650" w:firstLine="6360"/>
        <w:rPr>
          <w:rFonts w:ascii="宋体"/>
          <w:sz w:val="24"/>
          <w:szCs w:val="24"/>
        </w:rPr>
      </w:pPr>
      <w:r w:rsidRPr="00CD1B9E">
        <w:rPr>
          <w:rFonts w:ascii="宋体" w:hAnsi="宋体" w:cs="宋体" w:hint="eastAsia"/>
          <w:sz w:val="24"/>
          <w:szCs w:val="24"/>
        </w:rPr>
        <w:t>报告编号：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4"/>
        <w:gridCol w:w="2254"/>
        <w:gridCol w:w="1722"/>
        <w:gridCol w:w="543"/>
        <w:gridCol w:w="1562"/>
        <w:gridCol w:w="1276"/>
        <w:gridCol w:w="991"/>
      </w:tblGrid>
      <w:tr w:rsidR="007B10FF" w:rsidRPr="00CD1B9E" w:rsidTr="00C3451F">
        <w:trPr>
          <w:trHeight w:val="567"/>
          <w:jc w:val="center"/>
        </w:trPr>
        <w:tc>
          <w:tcPr>
            <w:tcW w:w="724" w:type="dxa"/>
            <w:tcBorders>
              <w:top w:val="single" w:sz="12"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序号</w:t>
            </w:r>
          </w:p>
        </w:tc>
        <w:tc>
          <w:tcPr>
            <w:tcW w:w="2254" w:type="dxa"/>
            <w:tcBorders>
              <w:top w:val="single" w:sz="12"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审查项目</w:t>
            </w:r>
          </w:p>
        </w:tc>
        <w:tc>
          <w:tcPr>
            <w:tcW w:w="2265" w:type="dxa"/>
            <w:gridSpan w:val="2"/>
            <w:tcBorders>
              <w:top w:val="single" w:sz="12"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内容及要求</w:t>
            </w:r>
          </w:p>
        </w:tc>
        <w:tc>
          <w:tcPr>
            <w:tcW w:w="1562" w:type="dxa"/>
            <w:tcBorders>
              <w:top w:val="single" w:sz="12"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审查结果</w:t>
            </w:r>
          </w:p>
        </w:tc>
        <w:tc>
          <w:tcPr>
            <w:tcW w:w="1276" w:type="dxa"/>
            <w:tcBorders>
              <w:top w:val="single" w:sz="12"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int="eastAsia"/>
                <w:sz w:val="24"/>
                <w:szCs w:val="24"/>
              </w:rPr>
              <w:t>审查结论</w:t>
            </w:r>
          </w:p>
        </w:tc>
        <w:tc>
          <w:tcPr>
            <w:tcW w:w="991" w:type="dxa"/>
            <w:tcBorders>
              <w:top w:val="single" w:sz="12"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备注</w:t>
            </w:r>
          </w:p>
        </w:tc>
      </w:tr>
      <w:tr w:rsidR="007B10FF" w:rsidRPr="00CD1B9E" w:rsidTr="00C3451F">
        <w:trPr>
          <w:trHeight w:val="787"/>
          <w:jc w:val="center"/>
        </w:trPr>
        <w:tc>
          <w:tcPr>
            <w:tcW w:w="72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sz w:val="24"/>
                <w:szCs w:val="24"/>
              </w:rPr>
              <w:t>1</w:t>
            </w:r>
          </w:p>
        </w:tc>
        <w:tc>
          <w:tcPr>
            <w:tcW w:w="2254"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2265" w:type="dxa"/>
            <w:gridSpan w:val="2"/>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1562" w:type="dxa"/>
            <w:tcBorders>
              <w:top w:val="single" w:sz="6"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rPr>
                <w:rFonts w:ascii="宋体"/>
                <w:strike/>
                <w:sz w:val="24"/>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rPr>
                <w:rFonts w:ascii="宋体"/>
                <w:strike/>
                <w:sz w:val="24"/>
                <w:szCs w:val="24"/>
              </w:rPr>
            </w:pPr>
          </w:p>
        </w:tc>
        <w:tc>
          <w:tcPr>
            <w:tcW w:w="99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trHeight w:val="827"/>
          <w:jc w:val="center"/>
        </w:trPr>
        <w:tc>
          <w:tcPr>
            <w:tcW w:w="72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sz w:val="24"/>
                <w:szCs w:val="24"/>
              </w:rPr>
              <w:t>2</w:t>
            </w:r>
          </w:p>
        </w:tc>
        <w:tc>
          <w:tcPr>
            <w:tcW w:w="2254"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2265" w:type="dxa"/>
            <w:gridSpan w:val="2"/>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1562" w:type="dxa"/>
            <w:tcBorders>
              <w:top w:val="single" w:sz="6"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99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trHeight w:val="838"/>
          <w:jc w:val="center"/>
        </w:trPr>
        <w:tc>
          <w:tcPr>
            <w:tcW w:w="72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sz w:val="24"/>
                <w:szCs w:val="24"/>
              </w:rPr>
              <w:t>3</w:t>
            </w:r>
          </w:p>
        </w:tc>
        <w:tc>
          <w:tcPr>
            <w:tcW w:w="2254"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pacing w:line="410" w:lineRule="exact"/>
              <w:rPr>
                <w:rFonts w:ascii="宋体" w:cs="宋体"/>
                <w:kern w:val="30"/>
                <w:sz w:val="24"/>
                <w:szCs w:val="24"/>
              </w:rPr>
            </w:pPr>
          </w:p>
        </w:tc>
        <w:tc>
          <w:tcPr>
            <w:tcW w:w="2265" w:type="dxa"/>
            <w:gridSpan w:val="2"/>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pacing w:line="410" w:lineRule="exact"/>
              <w:rPr>
                <w:rFonts w:ascii="宋体" w:cs="宋体"/>
                <w:kern w:val="30"/>
                <w:sz w:val="24"/>
                <w:szCs w:val="24"/>
              </w:rPr>
            </w:pPr>
          </w:p>
        </w:tc>
        <w:tc>
          <w:tcPr>
            <w:tcW w:w="1562" w:type="dxa"/>
            <w:tcBorders>
              <w:top w:val="single" w:sz="6"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99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trHeight w:val="851"/>
          <w:jc w:val="center"/>
        </w:trPr>
        <w:tc>
          <w:tcPr>
            <w:tcW w:w="72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sz w:val="24"/>
                <w:szCs w:val="24"/>
              </w:rPr>
              <w:t>4</w:t>
            </w:r>
          </w:p>
        </w:tc>
        <w:tc>
          <w:tcPr>
            <w:tcW w:w="2254"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2265" w:type="dxa"/>
            <w:gridSpan w:val="2"/>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1562" w:type="dxa"/>
            <w:tcBorders>
              <w:top w:val="single" w:sz="6"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99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trHeight w:val="963"/>
          <w:jc w:val="center"/>
        </w:trPr>
        <w:tc>
          <w:tcPr>
            <w:tcW w:w="72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sz w:val="24"/>
                <w:szCs w:val="24"/>
              </w:rPr>
              <w:t>5</w:t>
            </w:r>
          </w:p>
        </w:tc>
        <w:tc>
          <w:tcPr>
            <w:tcW w:w="2254"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pacing w:line="410" w:lineRule="exact"/>
              <w:rPr>
                <w:rFonts w:ascii="宋体"/>
                <w:b/>
                <w:bCs/>
                <w:kern w:val="30"/>
                <w:sz w:val="24"/>
                <w:szCs w:val="24"/>
              </w:rPr>
            </w:pPr>
          </w:p>
        </w:tc>
        <w:tc>
          <w:tcPr>
            <w:tcW w:w="2265" w:type="dxa"/>
            <w:gridSpan w:val="2"/>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pacing w:line="410" w:lineRule="exact"/>
              <w:rPr>
                <w:rFonts w:ascii="宋体"/>
                <w:b/>
                <w:bCs/>
                <w:kern w:val="30"/>
                <w:sz w:val="24"/>
                <w:szCs w:val="24"/>
              </w:rPr>
            </w:pPr>
          </w:p>
        </w:tc>
        <w:tc>
          <w:tcPr>
            <w:tcW w:w="1562" w:type="dxa"/>
            <w:tcBorders>
              <w:top w:val="single" w:sz="6"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276" w:type="dxa"/>
            <w:tcBorders>
              <w:top w:val="single" w:sz="6"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99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trHeight w:val="4180"/>
          <w:jc w:val="center"/>
        </w:trPr>
        <w:tc>
          <w:tcPr>
            <w:tcW w:w="9072" w:type="dxa"/>
            <w:gridSpan w:val="7"/>
            <w:tcBorders>
              <w:top w:val="single" w:sz="6" w:space="0" w:color="auto"/>
              <w:left w:val="single" w:sz="12" w:space="0" w:color="auto"/>
              <w:bottom w:val="single" w:sz="6" w:space="0" w:color="auto"/>
              <w:right w:val="single" w:sz="12" w:space="0" w:color="auto"/>
            </w:tcBorders>
          </w:tcPr>
          <w:p w:rsidR="007B10FF" w:rsidRPr="00CD1B9E" w:rsidRDefault="007B10FF" w:rsidP="00C3451F">
            <w:pPr>
              <w:snapToGrid w:val="0"/>
              <w:spacing w:line="410" w:lineRule="exact"/>
              <w:rPr>
                <w:rFonts w:ascii="宋体" w:cs="宋体"/>
                <w:sz w:val="24"/>
                <w:szCs w:val="24"/>
              </w:rPr>
            </w:pPr>
            <w:r w:rsidRPr="00CD1B9E">
              <w:rPr>
                <w:rFonts w:ascii="宋体" w:hAnsi="宋体" w:cs="宋体" w:hint="eastAsia"/>
                <w:sz w:val="24"/>
                <w:szCs w:val="24"/>
              </w:rPr>
              <w:t>备注：</w:t>
            </w: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cs="宋体"/>
                <w:sz w:val="24"/>
                <w:szCs w:val="24"/>
              </w:rPr>
            </w:pPr>
          </w:p>
          <w:p w:rsidR="007B10FF" w:rsidRPr="00CD1B9E" w:rsidRDefault="007B10FF" w:rsidP="00C3451F">
            <w:pPr>
              <w:snapToGrid w:val="0"/>
              <w:spacing w:line="410" w:lineRule="exact"/>
              <w:rPr>
                <w:rFonts w:ascii="宋体"/>
                <w:sz w:val="24"/>
                <w:szCs w:val="24"/>
              </w:rPr>
            </w:pPr>
          </w:p>
        </w:tc>
      </w:tr>
      <w:tr w:rsidR="007B10FF" w:rsidRPr="00CD1B9E" w:rsidTr="00C3451F">
        <w:trPr>
          <w:trHeight w:val="567"/>
          <w:jc w:val="center"/>
        </w:trPr>
        <w:tc>
          <w:tcPr>
            <w:tcW w:w="4700" w:type="dxa"/>
            <w:gridSpan w:val="3"/>
            <w:tcBorders>
              <w:top w:val="single" w:sz="6" w:space="0" w:color="auto"/>
              <w:left w:val="single" w:sz="12" w:space="0" w:color="auto"/>
              <w:bottom w:val="single" w:sz="12"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r w:rsidRPr="00CD1B9E">
              <w:rPr>
                <w:rFonts w:ascii="宋体" w:hAnsi="宋体" w:cs="宋体" w:hint="eastAsia"/>
                <w:sz w:val="24"/>
                <w:szCs w:val="24"/>
              </w:rPr>
              <w:t>审查人员：</w:t>
            </w:r>
            <w:r w:rsidRPr="00CD1B9E">
              <w:rPr>
                <w:rFonts w:ascii="宋体" w:hAnsi="宋体" w:cs="宋体"/>
                <w:sz w:val="24"/>
                <w:szCs w:val="24"/>
              </w:rPr>
              <w:t xml:space="preserve">               </w:t>
            </w:r>
            <w:r w:rsidRPr="00CD1B9E">
              <w:rPr>
                <w:rFonts w:ascii="宋体" w:hAnsi="宋体" w:cs="宋体" w:hint="eastAsia"/>
                <w:sz w:val="24"/>
                <w:szCs w:val="24"/>
              </w:rPr>
              <w:t>日期：</w:t>
            </w:r>
          </w:p>
        </w:tc>
        <w:tc>
          <w:tcPr>
            <w:tcW w:w="4372" w:type="dxa"/>
            <w:gridSpan w:val="4"/>
            <w:tcBorders>
              <w:top w:val="single" w:sz="6" w:space="0" w:color="auto"/>
              <w:left w:val="single" w:sz="6" w:space="0" w:color="auto"/>
              <w:bottom w:val="single" w:sz="12" w:space="0" w:color="auto"/>
              <w:right w:val="single" w:sz="12" w:space="0" w:color="auto"/>
            </w:tcBorders>
            <w:vAlign w:val="center"/>
          </w:tcPr>
          <w:p w:rsidR="007B10FF" w:rsidRPr="00CD1B9E" w:rsidRDefault="007B10FF" w:rsidP="00C3451F">
            <w:pPr>
              <w:snapToGrid w:val="0"/>
              <w:spacing w:line="410" w:lineRule="exact"/>
              <w:rPr>
                <w:rFonts w:ascii="宋体"/>
                <w:sz w:val="24"/>
                <w:szCs w:val="24"/>
              </w:rPr>
            </w:pPr>
            <w:r w:rsidRPr="00CD1B9E">
              <w:rPr>
                <w:rFonts w:ascii="宋体" w:hAnsi="宋体" w:cs="宋体" w:hint="eastAsia"/>
                <w:sz w:val="24"/>
                <w:szCs w:val="24"/>
              </w:rPr>
              <w:t>审核人员：</w:t>
            </w:r>
            <w:r w:rsidRPr="00CD1B9E">
              <w:rPr>
                <w:rFonts w:ascii="宋体" w:hAnsi="宋体" w:cs="宋体"/>
                <w:sz w:val="24"/>
                <w:szCs w:val="24"/>
              </w:rPr>
              <w:t xml:space="preserve">           </w:t>
            </w:r>
            <w:r w:rsidRPr="00CD1B9E">
              <w:rPr>
                <w:rFonts w:ascii="宋体" w:hAnsi="宋体" w:cs="宋体" w:hint="eastAsia"/>
                <w:sz w:val="24"/>
                <w:szCs w:val="24"/>
              </w:rPr>
              <w:t>日期：</w:t>
            </w:r>
          </w:p>
        </w:tc>
      </w:tr>
    </w:tbl>
    <w:p w:rsidR="007B10FF" w:rsidRPr="00CD1B9E" w:rsidRDefault="007B10FF" w:rsidP="00AB107B">
      <w:pPr>
        <w:spacing w:beforeLines="50" w:before="120" w:line="410" w:lineRule="exact"/>
        <w:jc w:val="center"/>
        <w:rPr>
          <w:rFonts w:ascii="宋体" w:hAnsi="宋体" w:cs="宋体"/>
          <w:sz w:val="24"/>
          <w:szCs w:val="24"/>
        </w:rPr>
      </w:pPr>
    </w:p>
    <w:p w:rsidR="007B10FF" w:rsidRPr="00CD1B9E" w:rsidRDefault="007B10FF" w:rsidP="00AB107B">
      <w:pPr>
        <w:spacing w:beforeLines="50" w:before="120" w:line="410" w:lineRule="exact"/>
        <w:jc w:val="center"/>
        <w:rPr>
          <w:rFonts w:ascii="宋体" w:cs="宋体"/>
          <w:sz w:val="24"/>
          <w:szCs w:val="24"/>
        </w:rPr>
      </w:pPr>
      <w:r w:rsidRPr="00CD1B9E">
        <w:rPr>
          <w:rFonts w:ascii="宋体" w:hAnsi="宋体" w:cs="宋体" w:hint="eastAsia"/>
          <w:sz w:val="24"/>
          <w:szCs w:val="24"/>
        </w:rPr>
        <w:t>共</w:t>
      </w:r>
      <w:r w:rsidRPr="00CD1B9E">
        <w:rPr>
          <w:rFonts w:ascii="宋体" w:hAnsi="宋体" w:cs="宋体"/>
          <w:sz w:val="24"/>
          <w:szCs w:val="24"/>
        </w:rPr>
        <w:t xml:space="preserve">  </w:t>
      </w:r>
      <w:r w:rsidRPr="00CD1B9E">
        <w:rPr>
          <w:rFonts w:ascii="宋体" w:hAnsi="宋体" w:cs="宋体" w:hint="eastAsia"/>
          <w:sz w:val="24"/>
          <w:szCs w:val="24"/>
        </w:rPr>
        <w:t>页</w:t>
      </w:r>
      <w:r w:rsidRPr="00CD1B9E">
        <w:rPr>
          <w:rFonts w:ascii="宋体" w:hAnsi="宋体" w:cs="宋体"/>
          <w:sz w:val="24"/>
          <w:szCs w:val="24"/>
        </w:rPr>
        <w:t xml:space="preserve">  </w:t>
      </w:r>
      <w:r w:rsidRPr="00CD1B9E">
        <w:rPr>
          <w:rFonts w:ascii="宋体" w:hAnsi="宋体" w:cs="宋体" w:hint="eastAsia"/>
          <w:sz w:val="24"/>
          <w:szCs w:val="24"/>
        </w:rPr>
        <w:t>第</w:t>
      </w:r>
      <w:r w:rsidRPr="00CD1B9E">
        <w:rPr>
          <w:rFonts w:ascii="宋体" w:hAnsi="宋体" w:cs="宋体"/>
          <w:sz w:val="24"/>
          <w:szCs w:val="24"/>
        </w:rPr>
        <w:t xml:space="preserve">  </w:t>
      </w:r>
      <w:r w:rsidRPr="00CD1B9E">
        <w:rPr>
          <w:rFonts w:ascii="宋体" w:hAnsi="宋体" w:cs="宋体" w:hint="eastAsia"/>
          <w:sz w:val="24"/>
          <w:szCs w:val="24"/>
        </w:rPr>
        <w:t>页</w:t>
      </w:r>
    </w:p>
    <w:p w:rsidR="007B10FF" w:rsidRPr="00CD1B9E" w:rsidRDefault="007B10FF" w:rsidP="007B10FF">
      <w:pPr>
        <w:spacing w:line="410" w:lineRule="exact"/>
        <w:jc w:val="center"/>
        <w:rPr>
          <w:rFonts w:eastAsia="黑体" w:cs="黑体"/>
          <w:sz w:val="32"/>
          <w:szCs w:val="32"/>
        </w:rPr>
      </w:pPr>
    </w:p>
    <w:p w:rsidR="007B10FF" w:rsidRPr="00CD1B9E" w:rsidRDefault="007B10FF" w:rsidP="007B10FF">
      <w:pPr>
        <w:spacing w:line="410" w:lineRule="exact"/>
        <w:jc w:val="center"/>
        <w:rPr>
          <w:rFonts w:eastAsia="黑体" w:cs="黑体"/>
          <w:sz w:val="32"/>
          <w:szCs w:val="32"/>
        </w:rPr>
      </w:pPr>
    </w:p>
    <w:p w:rsidR="007B10FF" w:rsidRPr="00CD1B9E" w:rsidRDefault="007B10FF" w:rsidP="007B10FF">
      <w:pPr>
        <w:spacing w:line="410" w:lineRule="exact"/>
        <w:jc w:val="center"/>
        <w:rPr>
          <w:rFonts w:eastAsia="黑体" w:cs="黑体"/>
          <w:sz w:val="32"/>
          <w:szCs w:val="32"/>
        </w:rPr>
      </w:pPr>
      <w:r w:rsidRPr="00CD1B9E">
        <w:rPr>
          <w:rFonts w:eastAsia="黑体" w:cs="黑体"/>
          <w:sz w:val="32"/>
          <w:szCs w:val="32"/>
        </w:rPr>
        <w:br w:type="page"/>
      </w:r>
      <w:r w:rsidRPr="00CD1B9E">
        <w:rPr>
          <w:rFonts w:eastAsia="黑体" w:cs="黑体" w:hint="eastAsia"/>
          <w:sz w:val="32"/>
          <w:szCs w:val="32"/>
        </w:rPr>
        <w:lastRenderedPageBreak/>
        <w:t>四、样机型式检验</w:t>
      </w:r>
    </w:p>
    <w:p w:rsidR="007B10FF" w:rsidRPr="00CD1B9E" w:rsidRDefault="007B10FF" w:rsidP="007B10FF">
      <w:pPr>
        <w:spacing w:line="410" w:lineRule="exact"/>
        <w:jc w:val="center"/>
        <w:rPr>
          <w:rFonts w:eastAsia="黑体"/>
          <w:sz w:val="32"/>
          <w:szCs w:val="32"/>
        </w:rPr>
      </w:pPr>
    </w:p>
    <w:p w:rsidR="007B10FF" w:rsidRPr="00CD1B9E" w:rsidRDefault="007B10FF" w:rsidP="007B10FF">
      <w:pPr>
        <w:spacing w:line="410" w:lineRule="exact"/>
        <w:ind w:firstLineChars="2668" w:firstLine="6403"/>
        <w:rPr>
          <w:rFonts w:ascii="宋体"/>
          <w:sz w:val="28"/>
          <w:szCs w:val="28"/>
        </w:rPr>
      </w:pPr>
      <w:r w:rsidRPr="00CD1B9E">
        <w:rPr>
          <w:rFonts w:ascii="宋体" w:hAnsi="宋体" w:cs="宋体" w:hint="eastAsia"/>
          <w:sz w:val="24"/>
          <w:szCs w:val="24"/>
        </w:rPr>
        <w:t>报告编号：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4"/>
        <w:gridCol w:w="1697"/>
        <w:gridCol w:w="1843"/>
        <w:gridCol w:w="278"/>
        <w:gridCol w:w="2270"/>
        <w:gridCol w:w="1419"/>
        <w:gridCol w:w="851"/>
      </w:tblGrid>
      <w:tr w:rsidR="007B10FF" w:rsidRPr="00CD1B9E" w:rsidTr="00C3451F">
        <w:trPr>
          <w:cantSplit/>
          <w:trHeight w:val="624"/>
          <w:jc w:val="center"/>
        </w:trPr>
        <w:tc>
          <w:tcPr>
            <w:tcW w:w="714" w:type="dxa"/>
            <w:tcBorders>
              <w:top w:val="single" w:sz="12"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序号</w:t>
            </w:r>
          </w:p>
        </w:tc>
        <w:tc>
          <w:tcPr>
            <w:tcW w:w="1697" w:type="dxa"/>
            <w:tcBorders>
              <w:top w:val="single" w:sz="12"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检查项目</w:t>
            </w:r>
          </w:p>
        </w:tc>
        <w:tc>
          <w:tcPr>
            <w:tcW w:w="1843" w:type="dxa"/>
            <w:tcBorders>
              <w:top w:val="single" w:sz="12"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内容及要求</w:t>
            </w:r>
          </w:p>
        </w:tc>
        <w:tc>
          <w:tcPr>
            <w:tcW w:w="2548" w:type="dxa"/>
            <w:gridSpan w:val="2"/>
            <w:tcBorders>
              <w:top w:val="single" w:sz="12"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检查结果</w:t>
            </w:r>
          </w:p>
        </w:tc>
        <w:tc>
          <w:tcPr>
            <w:tcW w:w="1419" w:type="dxa"/>
            <w:tcBorders>
              <w:top w:val="single" w:sz="12"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检查结论</w:t>
            </w:r>
          </w:p>
        </w:tc>
        <w:tc>
          <w:tcPr>
            <w:tcW w:w="851" w:type="dxa"/>
            <w:tcBorders>
              <w:top w:val="single" w:sz="12"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备注</w:t>
            </w: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24"/>
          <w:jc w:val="center"/>
        </w:trPr>
        <w:tc>
          <w:tcPr>
            <w:tcW w:w="714"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697" w:type="dxa"/>
            <w:tcBorders>
              <w:top w:val="single" w:sz="4"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4"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48"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419"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1"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748"/>
          <w:jc w:val="center"/>
        </w:trPr>
        <w:tc>
          <w:tcPr>
            <w:tcW w:w="9072" w:type="dxa"/>
            <w:gridSpan w:val="7"/>
            <w:tcBorders>
              <w:top w:val="single" w:sz="6" w:space="0" w:color="auto"/>
              <w:left w:val="single" w:sz="12" w:space="0" w:color="auto"/>
              <w:bottom w:val="single" w:sz="6" w:space="0" w:color="auto"/>
              <w:right w:val="single" w:sz="12" w:space="0" w:color="auto"/>
            </w:tcBorders>
            <w:vAlign w:val="center"/>
          </w:tcPr>
          <w:p w:rsidR="007B10FF" w:rsidRPr="00CD1B9E" w:rsidRDefault="007B10FF" w:rsidP="00C3451F">
            <w:pPr>
              <w:snapToGrid w:val="0"/>
              <w:spacing w:line="410" w:lineRule="exact"/>
              <w:rPr>
                <w:rFonts w:ascii="宋体"/>
                <w:sz w:val="24"/>
                <w:szCs w:val="24"/>
              </w:rPr>
            </w:pPr>
            <w:r w:rsidRPr="00CD1B9E">
              <w:rPr>
                <w:rFonts w:ascii="宋体" w:hAnsi="宋体" w:cs="宋体" w:hint="eastAsia"/>
                <w:sz w:val="24"/>
                <w:szCs w:val="24"/>
              </w:rPr>
              <w:t>备注：</w:t>
            </w:r>
          </w:p>
        </w:tc>
      </w:tr>
      <w:tr w:rsidR="007B10FF" w:rsidRPr="00CD1B9E" w:rsidTr="00C3451F">
        <w:trPr>
          <w:cantSplit/>
          <w:trHeight w:val="624"/>
          <w:jc w:val="center"/>
        </w:trPr>
        <w:tc>
          <w:tcPr>
            <w:tcW w:w="4532" w:type="dxa"/>
            <w:gridSpan w:val="4"/>
            <w:tcBorders>
              <w:top w:val="single" w:sz="6" w:space="0" w:color="auto"/>
              <w:left w:val="single" w:sz="12" w:space="0" w:color="auto"/>
              <w:bottom w:val="single" w:sz="12"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r w:rsidRPr="00CD1B9E">
              <w:rPr>
                <w:rFonts w:ascii="宋体" w:hAnsi="宋体" w:cs="宋体" w:hint="eastAsia"/>
                <w:sz w:val="24"/>
                <w:szCs w:val="24"/>
              </w:rPr>
              <w:t>检查人员：</w:t>
            </w:r>
            <w:r w:rsidRPr="00CD1B9E">
              <w:rPr>
                <w:rFonts w:ascii="宋体" w:hAnsi="宋体" w:cs="宋体"/>
                <w:sz w:val="24"/>
                <w:szCs w:val="24"/>
              </w:rPr>
              <w:t xml:space="preserve">              </w:t>
            </w:r>
            <w:r w:rsidRPr="00CD1B9E">
              <w:rPr>
                <w:rFonts w:ascii="宋体" w:hAnsi="宋体" w:cs="宋体" w:hint="eastAsia"/>
                <w:sz w:val="24"/>
                <w:szCs w:val="24"/>
              </w:rPr>
              <w:t>日期：</w:t>
            </w:r>
          </w:p>
        </w:tc>
        <w:tc>
          <w:tcPr>
            <w:tcW w:w="4540" w:type="dxa"/>
            <w:gridSpan w:val="3"/>
            <w:tcBorders>
              <w:top w:val="single" w:sz="6" w:space="0" w:color="auto"/>
              <w:left w:val="single" w:sz="6" w:space="0" w:color="auto"/>
              <w:bottom w:val="single" w:sz="12" w:space="0" w:color="auto"/>
              <w:right w:val="single" w:sz="12" w:space="0" w:color="auto"/>
            </w:tcBorders>
            <w:vAlign w:val="center"/>
          </w:tcPr>
          <w:p w:rsidR="007B10FF" w:rsidRPr="00CD1B9E" w:rsidRDefault="007B10FF" w:rsidP="00C3451F">
            <w:pPr>
              <w:snapToGrid w:val="0"/>
              <w:spacing w:line="410" w:lineRule="exact"/>
              <w:rPr>
                <w:rFonts w:ascii="宋体"/>
                <w:sz w:val="24"/>
                <w:szCs w:val="24"/>
              </w:rPr>
            </w:pPr>
            <w:r w:rsidRPr="00CD1B9E">
              <w:rPr>
                <w:rFonts w:ascii="宋体" w:hAnsi="宋体" w:cs="宋体" w:hint="eastAsia"/>
                <w:sz w:val="24"/>
                <w:szCs w:val="24"/>
              </w:rPr>
              <w:t>审核人员：</w:t>
            </w:r>
            <w:r w:rsidRPr="00CD1B9E">
              <w:rPr>
                <w:rFonts w:ascii="宋体" w:hAnsi="宋体" w:cs="宋体"/>
                <w:sz w:val="24"/>
                <w:szCs w:val="24"/>
              </w:rPr>
              <w:t xml:space="preserve">              </w:t>
            </w:r>
            <w:r w:rsidRPr="00CD1B9E">
              <w:rPr>
                <w:rFonts w:ascii="宋体" w:hAnsi="宋体" w:cs="宋体" w:hint="eastAsia"/>
                <w:sz w:val="24"/>
                <w:szCs w:val="24"/>
              </w:rPr>
              <w:t>日期：</w:t>
            </w:r>
          </w:p>
        </w:tc>
      </w:tr>
    </w:tbl>
    <w:p w:rsidR="007B10FF" w:rsidRPr="00CD1B9E" w:rsidRDefault="007B10FF" w:rsidP="007B10FF">
      <w:pPr>
        <w:spacing w:line="410" w:lineRule="exact"/>
        <w:ind w:firstLineChars="200" w:firstLine="400"/>
        <w:jc w:val="left"/>
        <w:rPr>
          <w:rFonts w:ascii="宋体" w:hAnsi="宋体" w:cs="宋体"/>
        </w:rPr>
      </w:pPr>
      <w:r w:rsidRPr="00CD1B9E">
        <w:rPr>
          <w:rFonts w:ascii="宋体" w:hAnsi="宋体" w:cs="宋体"/>
        </w:rPr>
        <w:t>(</w:t>
      </w:r>
      <w:r w:rsidRPr="00CD1B9E">
        <w:rPr>
          <w:rFonts w:ascii="宋体" w:hAnsi="宋体" w:cs="宋体" w:hint="eastAsia"/>
        </w:rPr>
        <w:t>注：本表为样机检查报告的格式，应当根据不同类别、品种场(厂)内专用机动车辆，按照本规则附件D规定的检查项目及其内容填写，要求填写至第三层。本注不印制。</w:t>
      </w:r>
      <w:r w:rsidRPr="00CD1B9E">
        <w:rPr>
          <w:rFonts w:ascii="宋体" w:hAnsi="宋体" w:cs="宋体"/>
        </w:rPr>
        <w:t>)</w:t>
      </w:r>
    </w:p>
    <w:p w:rsidR="007B10FF" w:rsidRPr="00CD1B9E" w:rsidRDefault="007B10FF" w:rsidP="007B10FF">
      <w:pPr>
        <w:spacing w:line="410" w:lineRule="exact"/>
        <w:jc w:val="left"/>
        <w:rPr>
          <w:rFonts w:ascii="宋体" w:hAnsi="宋体" w:cs="宋体"/>
        </w:rPr>
      </w:pPr>
    </w:p>
    <w:p w:rsidR="007B10FF" w:rsidRPr="00CD1B9E" w:rsidRDefault="007B10FF" w:rsidP="007B10FF">
      <w:pPr>
        <w:spacing w:line="410" w:lineRule="exact"/>
        <w:jc w:val="left"/>
        <w:rPr>
          <w:sz w:val="24"/>
          <w:szCs w:val="24"/>
        </w:rPr>
      </w:pPr>
    </w:p>
    <w:p w:rsidR="007B10FF" w:rsidRPr="00CD1B9E" w:rsidRDefault="007B10FF" w:rsidP="007B10FF">
      <w:pPr>
        <w:spacing w:line="410" w:lineRule="exact"/>
        <w:jc w:val="center"/>
        <w:rPr>
          <w:rFonts w:ascii="宋体"/>
          <w:kern w:val="32"/>
          <w:sz w:val="24"/>
          <w:szCs w:val="24"/>
        </w:rPr>
      </w:pPr>
      <w:r w:rsidRPr="00CD1B9E">
        <w:rPr>
          <w:rFonts w:ascii="宋体" w:hAnsi="宋体" w:cs="宋体" w:hint="eastAsia"/>
          <w:kern w:val="32"/>
          <w:sz w:val="24"/>
          <w:szCs w:val="24"/>
        </w:rPr>
        <w:t>共　页</w:t>
      </w:r>
      <w:r w:rsidRPr="00CD1B9E">
        <w:rPr>
          <w:rFonts w:ascii="宋体" w:hAnsi="宋体" w:cs="宋体"/>
          <w:kern w:val="32"/>
          <w:sz w:val="24"/>
          <w:szCs w:val="24"/>
        </w:rPr>
        <w:t xml:space="preserve">  </w:t>
      </w:r>
      <w:r w:rsidRPr="00CD1B9E">
        <w:rPr>
          <w:rFonts w:ascii="宋体" w:hAnsi="宋体" w:cs="宋体" w:hint="eastAsia"/>
          <w:kern w:val="32"/>
          <w:sz w:val="24"/>
          <w:szCs w:val="24"/>
        </w:rPr>
        <w:t>第　页</w:t>
      </w:r>
    </w:p>
    <w:p w:rsidR="007B10FF" w:rsidRPr="00CD1B9E" w:rsidRDefault="007B10FF" w:rsidP="007B10FF">
      <w:pPr>
        <w:spacing w:line="410" w:lineRule="exact"/>
        <w:jc w:val="center"/>
        <w:rPr>
          <w:rFonts w:ascii="黑体" w:eastAsia="黑体" w:hAnsi="宋体" w:cs="黑体"/>
          <w:sz w:val="32"/>
          <w:szCs w:val="32"/>
        </w:rPr>
      </w:pPr>
    </w:p>
    <w:p w:rsidR="007B10FF" w:rsidRPr="00CD1B9E" w:rsidRDefault="007B10FF" w:rsidP="007B10FF">
      <w:pPr>
        <w:spacing w:line="410" w:lineRule="exact"/>
        <w:jc w:val="center"/>
        <w:rPr>
          <w:rFonts w:ascii="黑体" w:eastAsia="黑体" w:hAnsi="宋体" w:cs="黑体"/>
          <w:sz w:val="32"/>
          <w:szCs w:val="32"/>
        </w:rPr>
      </w:pPr>
    </w:p>
    <w:p w:rsidR="007B10FF" w:rsidRPr="00CD1B9E" w:rsidRDefault="007B10FF" w:rsidP="007B10FF">
      <w:pPr>
        <w:spacing w:line="410" w:lineRule="exact"/>
        <w:jc w:val="center"/>
        <w:rPr>
          <w:rFonts w:ascii="黑体" w:eastAsia="黑体" w:hAnsi="宋体"/>
          <w:sz w:val="32"/>
          <w:szCs w:val="32"/>
        </w:rPr>
      </w:pPr>
      <w:r w:rsidRPr="00CD1B9E">
        <w:rPr>
          <w:rFonts w:ascii="黑体" w:eastAsia="黑体" w:hAnsi="宋体" w:cs="黑体" w:hint="eastAsia"/>
          <w:sz w:val="32"/>
          <w:szCs w:val="32"/>
        </w:rPr>
        <w:t>五、样机型式试验</w:t>
      </w:r>
    </w:p>
    <w:p w:rsidR="007B10FF" w:rsidRPr="00CD1B9E" w:rsidRDefault="007B10FF" w:rsidP="007B10FF">
      <w:pPr>
        <w:spacing w:line="410" w:lineRule="exact"/>
        <w:ind w:firstLineChars="2668" w:firstLine="6403"/>
        <w:rPr>
          <w:rFonts w:ascii="宋体" w:cs="宋体"/>
          <w:sz w:val="24"/>
          <w:szCs w:val="24"/>
        </w:rPr>
      </w:pPr>
    </w:p>
    <w:p w:rsidR="007B10FF" w:rsidRPr="00CD1B9E" w:rsidRDefault="007B10FF" w:rsidP="007B10FF">
      <w:pPr>
        <w:spacing w:line="410" w:lineRule="exact"/>
        <w:ind w:firstLineChars="2668" w:firstLine="6403"/>
        <w:rPr>
          <w:rFonts w:ascii="宋体"/>
          <w:sz w:val="24"/>
          <w:szCs w:val="24"/>
        </w:rPr>
      </w:pPr>
      <w:r w:rsidRPr="00CD1B9E">
        <w:rPr>
          <w:rFonts w:ascii="宋体" w:hAnsi="宋体" w:cs="宋体" w:hint="eastAsia"/>
          <w:sz w:val="24"/>
          <w:szCs w:val="24"/>
        </w:rPr>
        <w:t>报告编号：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5"/>
        <w:gridCol w:w="1838"/>
        <w:gridCol w:w="1843"/>
        <w:gridCol w:w="137"/>
        <w:gridCol w:w="2414"/>
        <w:gridCol w:w="1271"/>
        <w:gridCol w:w="854"/>
      </w:tblGrid>
      <w:tr w:rsidR="007B10FF" w:rsidRPr="00CD1B9E" w:rsidTr="00C3451F">
        <w:trPr>
          <w:cantSplit/>
          <w:trHeight w:val="567"/>
          <w:jc w:val="center"/>
        </w:trPr>
        <w:tc>
          <w:tcPr>
            <w:tcW w:w="715" w:type="dxa"/>
            <w:tcBorders>
              <w:top w:val="single" w:sz="12"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序号</w:t>
            </w:r>
          </w:p>
        </w:tc>
        <w:tc>
          <w:tcPr>
            <w:tcW w:w="1838" w:type="dxa"/>
            <w:tcBorders>
              <w:top w:val="single" w:sz="12" w:space="0" w:color="auto"/>
              <w:left w:val="single" w:sz="6" w:space="0" w:color="auto"/>
              <w:bottom w:val="single" w:sz="6" w:space="0" w:color="auto"/>
              <w:right w:val="single" w:sz="4"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试验项目</w:t>
            </w:r>
          </w:p>
        </w:tc>
        <w:tc>
          <w:tcPr>
            <w:tcW w:w="1843" w:type="dxa"/>
            <w:tcBorders>
              <w:top w:val="single" w:sz="12" w:space="0" w:color="auto"/>
              <w:left w:val="single" w:sz="4"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内容及要求</w:t>
            </w:r>
          </w:p>
        </w:tc>
        <w:tc>
          <w:tcPr>
            <w:tcW w:w="2551" w:type="dxa"/>
            <w:gridSpan w:val="2"/>
            <w:tcBorders>
              <w:top w:val="single" w:sz="12"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试验结果</w:t>
            </w:r>
          </w:p>
        </w:tc>
        <w:tc>
          <w:tcPr>
            <w:tcW w:w="1271" w:type="dxa"/>
            <w:tcBorders>
              <w:top w:val="single" w:sz="12"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试验结论</w:t>
            </w:r>
          </w:p>
        </w:tc>
        <w:tc>
          <w:tcPr>
            <w:tcW w:w="854" w:type="dxa"/>
            <w:tcBorders>
              <w:top w:val="single" w:sz="12"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r w:rsidRPr="00CD1B9E">
              <w:rPr>
                <w:rFonts w:ascii="宋体" w:hAnsi="宋体" w:cs="宋体" w:hint="eastAsia"/>
                <w:sz w:val="24"/>
                <w:szCs w:val="24"/>
              </w:rPr>
              <w:t>备注</w:t>
            </w: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567"/>
          <w:jc w:val="center"/>
        </w:trPr>
        <w:tc>
          <w:tcPr>
            <w:tcW w:w="715" w:type="dxa"/>
            <w:tcBorders>
              <w:top w:val="single" w:sz="6" w:space="0" w:color="auto"/>
              <w:left w:val="single" w:sz="12"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838" w:type="dxa"/>
            <w:tcBorders>
              <w:top w:val="single" w:sz="6" w:space="0" w:color="auto"/>
              <w:left w:val="single" w:sz="6" w:space="0" w:color="auto"/>
              <w:bottom w:val="single" w:sz="4" w:space="0" w:color="auto"/>
              <w:right w:val="single" w:sz="4" w:space="0" w:color="auto"/>
            </w:tcBorders>
            <w:vAlign w:val="center"/>
          </w:tcPr>
          <w:p w:rsidR="007B10FF" w:rsidRPr="00CD1B9E" w:rsidRDefault="007B10FF" w:rsidP="00C3451F">
            <w:pPr>
              <w:snapToGrid w:val="0"/>
              <w:spacing w:line="410" w:lineRule="exact"/>
              <w:rPr>
                <w:rFonts w:ascii="宋体"/>
                <w:sz w:val="24"/>
                <w:szCs w:val="24"/>
              </w:rPr>
            </w:pPr>
          </w:p>
        </w:tc>
        <w:tc>
          <w:tcPr>
            <w:tcW w:w="1843" w:type="dxa"/>
            <w:tcBorders>
              <w:top w:val="single" w:sz="6" w:space="0" w:color="auto"/>
              <w:left w:val="single" w:sz="4" w:space="0" w:color="auto"/>
              <w:bottom w:val="single" w:sz="4"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p>
        </w:tc>
        <w:tc>
          <w:tcPr>
            <w:tcW w:w="2551" w:type="dxa"/>
            <w:gridSpan w:val="2"/>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1271" w:type="dxa"/>
            <w:tcBorders>
              <w:top w:val="single" w:sz="6" w:space="0" w:color="auto"/>
              <w:left w:val="single" w:sz="6" w:space="0" w:color="auto"/>
              <w:bottom w:val="single" w:sz="6" w:space="0" w:color="auto"/>
              <w:right w:val="single" w:sz="6" w:space="0" w:color="auto"/>
            </w:tcBorders>
            <w:vAlign w:val="center"/>
          </w:tcPr>
          <w:p w:rsidR="007B10FF" w:rsidRPr="00CD1B9E" w:rsidRDefault="007B10FF" w:rsidP="00C3451F">
            <w:pPr>
              <w:snapToGrid w:val="0"/>
              <w:spacing w:line="410" w:lineRule="exact"/>
              <w:jc w:val="center"/>
              <w:rPr>
                <w:rFonts w:ascii="宋体"/>
                <w:sz w:val="24"/>
                <w:szCs w:val="24"/>
              </w:rPr>
            </w:pPr>
          </w:p>
        </w:tc>
        <w:tc>
          <w:tcPr>
            <w:tcW w:w="854" w:type="dxa"/>
            <w:tcBorders>
              <w:top w:val="single" w:sz="6" w:space="0" w:color="auto"/>
              <w:left w:val="single" w:sz="6" w:space="0" w:color="auto"/>
              <w:bottom w:val="single" w:sz="6" w:space="0" w:color="auto"/>
              <w:right w:val="single" w:sz="12" w:space="0" w:color="auto"/>
            </w:tcBorders>
            <w:vAlign w:val="center"/>
          </w:tcPr>
          <w:p w:rsidR="007B10FF" w:rsidRPr="00CD1B9E" w:rsidRDefault="007B10FF" w:rsidP="00C3451F">
            <w:pPr>
              <w:snapToGrid w:val="0"/>
              <w:spacing w:line="410" w:lineRule="exact"/>
              <w:jc w:val="center"/>
              <w:rPr>
                <w:rFonts w:ascii="宋体"/>
                <w:sz w:val="24"/>
                <w:szCs w:val="24"/>
              </w:rPr>
            </w:pPr>
          </w:p>
        </w:tc>
      </w:tr>
      <w:tr w:rsidR="007B10FF" w:rsidRPr="00CD1B9E" w:rsidTr="00C3451F">
        <w:trPr>
          <w:cantSplit/>
          <w:trHeight w:val="680"/>
          <w:jc w:val="center"/>
        </w:trPr>
        <w:tc>
          <w:tcPr>
            <w:tcW w:w="9072" w:type="dxa"/>
            <w:gridSpan w:val="7"/>
            <w:tcBorders>
              <w:top w:val="single" w:sz="6" w:space="0" w:color="auto"/>
              <w:left w:val="single" w:sz="12" w:space="0" w:color="auto"/>
              <w:bottom w:val="single" w:sz="6" w:space="0" w:color="auto"/>
              <w:right w:val="single" w:sz="12" w:space="0" w:color="auto"/>
            </w:tcBorders>
            <w:vAlign w:val="center"/>
          </w:tcPr>
          <w:p w:rsidR="007B10FF" w:rsidRPr="00CD1B9E" w:rsidRDefault="007B10FF" w:rsidP="00C3451F">
            <w:pPr>
              <w:snapToGrid w:val="0"/>
              <w:spacing w:line="410" w:lineRule="exact"/>
              <w:rPr>
                <w:rFonts w:ascii="宋体"/>
                <w:sz w:val="24"/>
                <w:szCs w:val="24"/>
              </w:rPr>
            </w:pPr>
            <w:r w:rsidRPr="00CD1B9E">
              <w:rPr>
                <w:rFonts w:ascii="宋体" w:hAnsi="宋体" w:cs="宋体" w:hint="eastAsia"/>
                <w:sz w:val="24"/>
                <w:szCs w:val="24"/>
              </w:rPr>
              <w:t>备注：</w:t>
            </w:r>
          </w:p>
        </w:tc>
      </w:tr>
      <w:tr w:rsidR="007B10FF" w:rsidRPr="00CD1B9E" w:rsidTr="00C3451F">
        <w:trPr>
          <w:cantSplit/>
          <w:trHeight w:val="680"/>
          <w:jc w:val="center"/>
        </w:trPr>
        <w:tc>
          <w:tcPr>
            <w:tcW w:w="4533" w:type="dxa"/>
            <w:gridSpan w:val="4"/>
            <w:tcBorders>
              <w:top w:val="single" w:sz="6" w:space="0" w:color="auto"/>
              <w:left w:val="single" w:sz="12" w:space="0" w:color="auto"/>
              <w:bottom w:val="single" w:sz="12" w:space="0" w:color="auto"/>
              <w:right w:val="single" w:sz="6" w:space="0" w:color="auto"/>
            </w:tcBorders>
            <w:vAlign w:val="center"/>
          </w:tcPr>
          <w:p w:rsidR="007B10FF" w:rsidRPr="00CD1B9E" w:rsidRDefault="007B10FF" w:rsidP="00C3451F">
            <w:pPr>
              <w:snapToGrid w:val="0"/>
              <w:spacing w:line="410" w:lineRule="exact"/>
              <w:rPr>
                <w:rFonts w:ascii="宋体"/>
                <w:sz w:val="24"/>
                <w:szCs w:val="24"/>
              </w:rPr>
            </w:pPr>
            <w:r w:rsidRPr="00CD1B9E">
              <w:rPr>
                <w:rFonts w:ascii="宋体" w:hAnsi="宋体" w:cs="宋体" w:hint="eastAsia"/>
                <w:sz w:val="24"/>
                <w:szCs w:val="24"/>
              </w:rPr>
              <w:t>试验人员：</w:t>
            </w:r>
            <w:r w:rsidRPr="00CD1B9E">
              <w:rPr>
                <w:rFonts w:ascii="宋体" w:hAnsi="宋体" w:cs="宋体"/>
                <w:sz w:val="24"/>
                <w:szCs w:val="24"/>
              </w:rPr>
              <w:t xml:space="preserve">              </w:t>
            </w:r>
            <w:r w:rsidRPr="00CD1B9E">
              <w:rPr>
                <w:rFonts w:ascii="宋体" w:hAnsi="宋体" w:cs="宋体" w:hint="eastAsia"/>
                <w:sz w:val="24"/>
                <w:szCs w:val="24"/>
              </w:rPr>
              <w:t>日期：</w:t>
            </w:r>
          </w:p>
        </w:tc>
        <w:tc>
          <w:tcPr>
            <w:tcW w:w="4539" w:type="dxa"/>
            <w:gridSpan w:val="3"/>
            <w:tcBorders>
              <w:top w:val="single" w:sz="6" w:space="0" w:color="auto"/>
              <w:left w:val="single" w:sz="6" w:space="0" w:color="auto"/>
              <w:bottom w:val="single" w:sz="12" w:space="0" w:color="auto"/>
              <w:right w:val="single" w:sz="12" w:space="0" w:color="auto"/>
            </w:tcBorders>
            <w:vAlign w:val="center"/>
          </w:tcPr>
          <w:p w:rsidR="007B10FF" w:rsidRPr="00CD1B9E" w:rsidRDefault="007B10FF" w:rsidP="00C3451F">
            <w:pPr>
              <w:snapToGrid w:val="0"/>
              <w:spacing w:line="410" w:lineRule="exact"/>
              <w:rPr>
                <w:rFonts w:ascii="宋体"/>
                <w:sz w:val="24"/>
                <w:szCs w:val="24"/>
              </w:rPr>
            </w:pPr>
            <w:r w:rsidRPr="00CD1B9E">
              <w:rPr>
                <w:rFonts w:ascii="宋体" w:hAnsi="宋体" w:cs="宋体" w:hint="eastAsia"/>
                <w:sz w:val="24"/>
                <w:szCs w:val="24"/>
              </w:rPr>
              <w:t>审核人员：</w:t>
            </w:r>
            <w:r w:rsidRPr="00CD1B9E">
              <w:rPr>
                <w:rFonts w:ascii="宋体" w:hAnsi="宋体" w:cs="宋体"/>
                <w:sz w:val="24"/>
                <w:szCs w:val="24"/>
              </w:rPr>
              <w:t xml:space="preserve">              </w:t>
            </w:r>
            <w:r w:rsidRPr="00CD1B9E">
              <w:rPr>
                <w:rFonts w:ascii="宋体" w:hAnsi="宋体" w:cs="宋体" w:hint="eastAsia"/>
                <w:sz w:val="24"/>
                <w:szCs w:val="24"/>
              </w:rPr>
              <w:t>日期：</w:t>
            </w:r>
          </w:p>
        </w:tc>
      </w:tr>
    </w:tbl>
    <w:p w:rsidR="007B10FF" w:rsidRPr="00CD1B9E" w:rsidRDefault="007B10FF" w:rsidP="007B10FF">
      <w:pPr>
        <w:spacing w:line="410" w:lineRule="exact"/>
        <w:ind w:firstLineChars="200" w:firstLine="400"/>
        <w:jc w:val="left"/>
        <w:rPr>
          <w:rFonts w:ascii="宋体" w:hAnsi="宋体" w:cs="宋体"/>
        </w:rPr>
      </w:pPr>
      <w:r w:rsidRPr="00CD1B9E">
        <w:rPr>
          <w:rFonts w:ascii="宋体" w:hAnsi="宋体" w:cs="宋体"/>
        </w:rPr>
        <w:t>(</w:t>
      </w:r>
      <w:r w:rsidRPr="00CD1B9E">
        <w:rPr>
          <w:rFonts w:ascii="宋体" w:hAnsi="宋体" w:cs="宋体" w:hint="eastAsia"/>
        </w:rPr>
        <w:t>注：本表为样机试验报告的格式，应当根据不同类别、品种场(厂)内专用机动车辆，按照本规则附件D规定的试验项目及其内容填写，要求填写至第三层。本注不印制。</w:t>
      </w:r>
      <w:r w:rsidRPr="00CD1B9E">
        <w:rPr>
          <w:rFonts w:ascii="宋体" w:hAnsi="宋体" w:cs="宋体"/>
        </w:rPr>
        <w:t>)</w:t>
      </w:r>
    </w:p>
    <w:p w:rsidR="007B10FF" w:rsidRPr="00CD1B9E" w:rsidRDefault="007B10FF" w:rsidP="007B10FF">
      <w:pPr>
        <w:spacing w:line="410" w:lineRule="exact"/>
        <w:jc w:val="center"/>
        <w:rPr>
          <w:rFonts w:ascii="宋体" w:hAnsi="宋体" w:cs="宋体"/>
          <w:kern w:val="32"/>
          <w:sz w:val="24"/>
          <w:szCs w:val="24"/>
        </w:rPr>
      </w:pPr>
      <w:r w:rsidRPr="00CD1B9E">
        <w:rPr>
          <w:rFonts w:ascii="宋体" w:hAnsi="宋体" w:cs="宋体" w:hint="eastAsia"/>
          <w:kern w:val="32"/>
          <w:sz w:val="24"/>
          <w:szCs w:val="24"/>
        </w:rPr>
        <w:t>共　页</w:t>
      </w:r>
      <w:r w:rsidRPr="00CD1B9E">
        <w:rPr>
          <w:rFonts w:ascii="宋体" w:hAnsi="宋体" w:cs="宋体"/>
          <w:kern w:val="32"/>
          <w:sz w:val="24"/>
          <w:szCs w:val="24"/>
        </w:rPr>
        <w:t xml:space="preserve">  </w:t>
      </w:r>
      <w:r w:rsidRPr="00CD1B9E">
        <w:rPr>
          <w:rFonts w:ascii="宋体" w:hAnsi="宋体" w:cs="宋体" w:hint="eastAsia"/>
          <w:kern w:val="32"/>
          <w:sz w:val="24"/>
          <w:szCs w:val="24"/>
        </w:rPr>
        <w:t>第</w:t>
      </w:r>
      <w:r w:rsidRPr="00CD1B9E">
        <w:rPr>
          <w:rFonts w:ascii="宋体" w:hAnsi="宋体" w:cs="宋体"/>
          <w:kern w:val="32"/>
          <w:sz w:val="24"/>
          <w:szCs w:val="24"/>
        </w:rPr>
        <w:t xml:space="preserve">  </w:t>
      </w:r>
      <w:r w:rsidRPr="00CD1B9E">
        <w:rPr>
          <w:rFonts w:ascii="宋体" w:hAnsi="宋体" w:cs="宋体" w:hint="eastAsia"/>
          <w:kern w:val="32"/>
          <w:sz w:val="24"/>
          <w:szCs w:val="24"/>
        </w:rPr>
        <w:t>页</w:t>
      </w:r>
    </w:p>
    <w:p w:rsidR="007B10FF" w:rsidRPr="00CD1B9E" w:rsidRDefault="007B10FF" w:rsidP="007B10FF">
      <w:pPr>
        <w:spacing w:line="410" w:lineRule="exact"/>
        <w:jc w:val="center"/>
        <w:rPr>
          <w:rFonts w:ascii="黑体" w:eastAsia="黑体" w:hAnsi="宋体"/>
          <w:sz w:val="32"/>
          <w:szCs w:val="32"/>
        </w:rPr>
      </w:pPr>
      <w:r w:rsidRPr="00CD1B9E">
        <w:rPr>
          <w:rFonts w:ascii="黑体" w:eastAsia="黑体" w:hAnsi="宋体" w:cs="黑体"/>
          <w:sz w:val="24"/>
          <w:szCs w:val="24"/>
        </w:rPr>
        <w:br w:type="page"/>
      </w:r>
      <w:r w:rsidRPr="00CD1B9E">
        <w:rPr>
          <w:rFonts w:ascii="黑体" w:eastAsia="黑体" w:hAnsi="宋体" w:cs="黑体" w:hint="eastAsia"/>
          <w:sz w:val="32"/>
          <w:szCs w:val="32"/>
        </w:rPr>
        <w:lastRenderedPageBreak/>
        <w:t>六、制造单位名称变更情况</w:t>
      </w:r>
    </w:p>
    <w:p w:rsidR="007B10FF" w:rsidRPr="00CD1B9E" w:rsidRDefault="007B10FF" w:rsidP="007B10FF">
      <w:pPr>
        <w:spacing w:line="410" w:lineRule="exact"/>
        <w:ind w:firstLineChars="2668" w:firstLine="6403"/>
        <w:rPr>
          <w:rFonts w:ascii="宋体" w:cs="宋体"/>
          <w:sz w:val="24"/>
          <w:szCs w:val="24"/>
        </w:rPr>
      </w:pPr>
    </w:p>
    <w:p w:rsidR="007B10FF" w:rsidRPr="00CD1B9E" w:rsidRDefault="007B10FF" w:rsidP="007B10FF">
      <w:pPr>
        <w:spacing w:line="410" w:lineRule="exact"/>
        <w:ind w:firstLineChars="2668" w:firstLine="6403"/>
        <w:rPr>
          <w:rFonts w:ascii="宋体"/>
          <w:sz w:val="24"/>
          <w:szCs w:val="24"/>
        </w:rPr>
      </w:pPr>
      <w:r w:rsidRPr="00CD1B9E">
        <w:rPr>
          <w:rFonts w:ascii="宋体" w:hAnsi="宋体" w:cs="宋体" w:hint="eastAsia"/>
          <w:sz w:val="24"/>
          <w:szCs w:val="24"/>
        </w:rPr>
        <w:t>报告编号：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7B10FF" w:rsidRPr="00CD1B9E" w:rsidTr="00C3451F">
        <w:trPr>
          <w:cantSplit/>
          <w:trHeight w:val="10702"/>
          <w:jc w:val="center"/>
        </w:trPr>
        <w:tc>
          <w:tcPr>
            <w:tcW w:w="9072" w:type="dxa"/>
            <w:tcBorders>
              <w:top w:val="single" w:sz="12" w:space="0" w:color="auto"/>
              <w:left w:val="single" w:sz="12" w:space="0" w:color="auto"/>
              <w:right w:val="single" w:sz="12" w:space="0" w:color="auto"/>
            </w:tcBorders>
            <w:vAlign w:val="center"/>
          </w:tcPr>
          <w:p w:rsidR="007B10FF" w:rsidRPr="00CD1B9E" w:rsidRDefault="007B10FF" w:rsidP="00C3451F">
            <w:pPr>
              <w:snapToGrid w:val="0"/>
              <w:spacing w:line="410" w:lineRule="exact"/>
              <w:rPr>
                <w:rFonts w:ascii="宋体"/>
                <w:sz w:val="24"/>
                <w:szCs w:val="24"/>
              </w:rPr>
            </w:pPr>
          </w:p>
        </w:tc>
      </w:tr>
    </w:tbl>
    <w:p w:rsidR="007B10FF" w:rsidRPr="00CD1B9E" w:rsidRDefault="007B10FF" w:rsidP="007B10FF">
      <w:pPr>
        <w:spacing w:line="410" w:lineRule="exact"/>
        <w:ind w:firstLineChars="200" w:firstLine="400"/>
        <w:jc w:val="left"/>
        <w:rPr>
          <w:rFonts w:ascii="宋体" w:hAnsi="宋体" w:cs="宋体"/>
        </w:rPr>
      </w:pPr>
    </w:p>
    <w:p w:rsidR="007B10FF" w:rsidRPr="00CD1B9E" w:rsidRDefault="007B10FF" w:rsidP="007B10FF">
      <w:pPr>
        <w:spacing w:line="410" w:lineRule="exact"/>
        <w:ind w:firstLineChars="200" w:firstLine="400"/>
        <w:jc w:val="left"/>
        <w:rPr>
          <w:rFonts w:ascii="宋体" w:hAnsi="宋体" w:cs="宋体"/>
        </w:rPr>
      </w:pPr>
    </w:p>
    <w:p w:rsidR="007B10FF" w:rsidRPr="00CD1B9E" w:rsidRDefault="007B10FF" w:rsidP="007B10FF">
      <w:pPr>
        <w:spacing w:line="410" w:lineRule="exact"/>
        <w:jc w:val="center"/>
        <w:rPr>
          <w:rFonts w:ascii="宋体" w:hAnsi="宋体" w:cs="宋体"/>
          <w:kern w:val="32"/>
          <w:sz w:val="24"/>
          <w:szCs w:val="24"/>
        </w:rPr>
      </w:pPr>
      <w:r w:rsidRPr="00CD1B9E">
        <w:rPr>
          <w:rFonts w:ascii="宋体" w:hAnsi="宋体" w:cs="宋体" w:hint="eastAsia"/>
          <w:kern w:val="32"/>
          <w:sz w:val="24"/>
          <w:szCs w:val="24"/>
        </w:rPr>
        <w:t>共　页</w:t>
      </w:r>
      <w:r w:rsidRPr="00CD1B9E">
        <w:rPr>
          <w:rFonts w:ascii="宋体" w:hAnsi="宋体" w:cs="宋体"/>
          <w:kern w:val="32"/>
          <w:sz w:val="24"/>
          <w:szCs w:val="24"/>
        </w:rPr>
        <w:t xml:space="preserve">  </w:t>
      </w:r>
      <w:r w:rsidRPr="00CD1B9E">
        <w:rPr>
          <w:rFonts w:ascii="宋体" w:hAnsi="宋体" w:cs="宋体" w:hint="eastAsia"/>
          <w:kern w:val="32"/>
          <w:sz w:val="24"/>
          <w:szCs w:val="24"/>
        </w:rPr>
        <w:t>第</w:t>
      </w:r>
      <w:r w:rsidRPr="00CD1B9E">
        <w:rPr>
          <w:rFonts w:ascii="宋体" w:hAnsi="宋体" w:cs="宋体"/>
          <w:kern w:val="32"/>
          <w:sz w:val="24"/>
          <w:szCs w:val="24"/>
        </w:rPr>
        <w:t xml:space="preserve">  </w:t>
      </w:r>
      <w:r w:rsidRPr="00CD1B9E">
        <w:rPr>
          <w:rFonts w:ascii="宋体" w:hAnsi="宋体" w:cs="宋体" w:hint="eastAsia"/>
          <w:kern w:val="32"/>
          <w:sz w:val="24"/>
          <w:szCs w:val="24"/>
        </w:rPr>
        <w:t>页</w:t>
      </w:r>
    </w:p>
    <w:p w:rsidR="007B10FF" w:rsidRPr="00CD1B9E" w:rsidRDefault="007B10FF" w:rsidP="007B10FF">
      <w:pPr>
        <w:tabs>
          <w:tab w:val="right" w:pos="9000"/>
        </w:tabs>
        <w:spacing w:line="410" w:lineRule="exact"/>
        <w:rPr>
          <w:rFonts w:ascii="黑体" w:eastAsia="黑体" w:hAnsi="宋体" w:cs="黑体"/>
          <w:sz w:val="24"/>
          <w:szCs w:val="24"/>
        </w:rPr>
      </w:pPr>
    </w:p>
    <w:p w:rsidR="007B10FF" w:rsidRPr="00CD1B9E" w:rsidRDefault="007B10FF" w:rsidP="007B10FF">
      <w:pPr>
        <w:tabs>
          <w:tab w:val="right" w:pos="9000"/>
        </w:tabs>
        <w:spacing w:line="410" w:lineRule="exact"/>
        <w:rPr>
          <w:rFonts w:ascii="黑体" w:eastAsia="黑体" w:hAnsi="宋体" w:cs="黑体"/>
          <w:sz w:val="24"/>
          <w:szCs w:val="24"/>
        </w:rPr>
      </w:pPr>
      <w:r w:rsidRPr="00CD1B9E">
        <w:rPr>
          <w:rFonts w:ascii="黑体" w:eastAsia="黑体" w:hAnsi="宋体" w:cs="黑体"/>
          <w:sz w:val="24"/>
          <w:szCs w:val="24"/>
        </w:rPr>
        <w:br w:type="page"/>
      </w:r>
      <w:r w:rsidRPr="00CD1B9E">
        <w:rPr>
          <w:rFonts w:ascii="黑体" w:eastAsia="黑体" w:hAnsi="宋体" w:cs="黑体" w:hint="eastAsia"/>
          <w:sz w:val="24"/>
          <w:szCs w:val="24"/>
        </w:rPr>
        <w:lastRenderedPageBreak/>
        <w:t>附件H</w:t>
      </w:r>
    </w:p>
    <w:p w:rsidR="007B10FF" w:rsidRPr="00CD1B9E" w:rsidRDefault="007B10FF" w:rsidP="007B10FF">
      <w:pPr>
        <w:tabs>
          <w:tab w:val="right" w:pos="9000"/>
        </w:tabs>
        <w:snapToGrid w:val="0"/>
        <w:rPr>
          <w:rFonts w:ascii="黑体" w:eastAsia="黑体" w:hAnsi="宋体" w:cs="黑体"/>
          <w:sz w:val="24"/>
          <w:szCs w:val="24"/>
        </w:rPr>
      </w:pPr>
    </w:p>
    <w:tbl>
      <w:tblPr>
        <w:tblpPr w:leftFromText="180" w:rightFromText="180" w:vertAnchor="page" w:horzAnchor="margin" w:tblpY="257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0"/>
      </w:tblGrid>
      <w:tr w:rsidR="007B10FF" w:rsidRPr="00CD1B9E" w:rsidTr="00C3451F">
        <w:trPr>
          <w:trHeight w:val="613"/>
        </w:trPr>
        <w:tc>
          <w:tcPr>
            <w:tcW w:w="1430" w:type="dxa"/>
            <w:tcBorders>
              <w:top w:val="single" w:sz="4" w:space="0" w:color="auto"/>
              <w:left w:val="single" w:sz="4" w:space="0" w:color="auto"/>
              <w:bottom w:val="single" w:sz="4" w:space="0" w:color="auto"/>
              <w:right w:val="single" w:sz="4" w:space="0" w:color="auto"/>
            </w:tcBorders>
          </w:tcPr>
          <w:p w:rsidR="007B10FF" w:rsidRPr="00CD1B9E" w:rsidRDefault="007B10FF" w:rsidP="00C3451F">
            <w:pPr>
              <w:snapToGrid w:val="0"/>
              <w:rPr>
                <w:rFonts w:ascii="仿宋_GB2312" w:eastAsia="仿宋_GB2312"/>
                <w:sz w:val="84"/>
                <w:szCs w:val="84"/>
              </w:rPr>
            </w:pPr>
            <w:r w:rsidRPr="00CD1B9E">
              <w:rPr>
                <w:rFonts w:ascii="仿宋_GB2312" w:eastAsia="仿宋_GB2312"/>
                <w:sz w:val="84"/>
                <w:szCs w:val="84"/>
              </w:rPr>
              <w:t>TX</w:t>
            </w:r>
          </w:p>
        </w:tc>
      </w:tr>
    </w:tbl>
    <w:p w:rsidR="007B10FF" w:rsidRPr="00CD1B9E" w:rsidRDefault="007B10FF" w:rsidP="007B10FF">
      <w:pPr>
        <w:snapToGrid w:val="0"/>
        <w:rPr>
          <w:rFonts w:ascii="仿宋_GB2312" w:eastAsia="仿宋_GB2312"/>
          <w:sz w:val="48"/>
          <w:szCs w:val="48"/>
        </w:rPr>
      </w:pPr>
      <w:r w:rsidRPr="00CD1B9E">
        <w:rPr>
          <w:rFonts w:ascii="仿宋_GB2312" w:eastAsia="仿宋_GB2312"/>
        </w:rPr>
        <w:t xml:space="preserve">         </w:t>
      </w:r>
      <w:r w:rsidRPr="00CD1B9E">
        <w:rPr>
          <w:rFonts w:ascii="仿宋_GB2312" w:eastAsia="仿宋_GB2312" w:hint="eastAsia"/>
          <w:sz w:val="48"/>
          <w:szCs w:val="48"/>
        </w:rPr>
        <w:t>特</w:t>
      </w:r>
      <w:r w:rsidRPr="00CD1B9E">
        <w:rPr>
          <w:rFonts w:ascii="仿宋_GB2312" w:eastAsia="仿宋_GB2312"/>
          <w:sz w:val="48"/>
          <w:szCs w:val="48"/>
        </w:rPr>
        <w:t xml:space="preserve">   </w:t>
      </w:r>
      <w:r w:rsidRPr="00CD1B9E">
        <w:rPr>
          <w:rFonts w:ascii="仿宋_GB2312" w:eastAsia="仿宋_GB2312" w:hint="eastAsia"/>
          <w:sz w:val="48"/>
          <w:szCs w:val="48"/>
        </w:rPr>
        <w:t>种</w:t>
      </w:r>
      <w:r w:rsidRPr="00CD1B9E">
        <w:rPr>
          <w:rFonts w:ascii="仿宋_GB2312" w:eastAsia="仿宋_GB2312"/>
          <w:sz w:val="48"/>
          <w:szCs w:val="48"/>
        </w:rPr>
        <w:t xml:space="preserve">   </w:t>
      </w:r>
      <w:r w:rsidRPr="00CD1B9E">
        <w:rPr>
          <w:rFonts w:ascii="仿宋_GB2312" w:eastAsia="仿宋_GB2312" w:hint="eastAsia"/>
          <w:sz w:val="48"/>
          <w:szCs w:val="48"/>
        </w:rPr>
        <w:t>设</w:t>
      </w:r>
      <w:r w:rsidRPr="00CD1B9E">
        <w:rPr>
          <w:rFonts w:ascii="仿宋_GB2312" w:eastAsia="仿宋_GB2312"/>
          <w:sz w:val="48"/>
          <w:szCs w:val="48"/>
        </w:rPr>
        <w:t xml:space="preserve">    </w:t>
      </w:r>
      <w:r w:rsidRPr="00CD1B9E">
        <w:rPr>
          <w:rFonts w:ascii="仿宋_GB2312" w:eastAsia="仿宋_GB2312" w:hint="eastAsia"/>
          <w:sz w:val="48"/>
          <w:szCs w:val="48"/>
        </w:rPr>
        <w:t>备</w:t>
      </w:r>
    </w:p>
    <w:p w:rsidR="007B10FF" w:rsidRPr="00CD1B9E" w:rsidRDefault="007B10FF" w:rsidP="007B10FF">
      <w:pPr>
        <w:snapToGrid w:val="0"/>
        <w:ind w:firstLineChars="100" w:firstLine="720"/>
        <w:rPr>
          <w:rFonts w:ascii="仿宋_GB2312" w:eastAsia="仿宋_GB2312"/>
          <w:sz w:val="72"/>
          <w:szCs w:val="72"/>
        </w:rPr>
      </w:pPr>
      <w:r w:rsidRPr="00CD1B9E">
        <w:rPr>
          <w:rFonts w:ascii="仿宋_GB2312" w:eastAsia="仿宋_GB2312" w:hint="eastAsia"/>
          <w:sz w:val="72"/>
          <w:szCs w:val="72"/>
        </w:rPr>
        <w:t>型式试验合格证</w:t>
      </w:r>
    </w:p>
    <w:p w:rsidR="007B10FF" w:rsidRPr="00CD1B9E" w:rsidRDefault="007B10FF" w:rsidP="007B10FF">
      <w:pPr>
        <w:snapToGrid w:val="0"/>
        <w:spacing w:line="410" w:lineRule="exact"/>
        <w:ind w:firstLineChars="1000" w:firstLine="2811"/>
        <w:rPr>
          <w:rFonts w:ascii="仿宋_GB2312" w:eastAsia="仿宋_GB2312" w:hAnsi="宋体"/>
          <w:sz w:val="24"/>
        </w:rPr>
      </w:pPr>
      <w:r w:rsidRPr="00CD1B9E">
        <w:rPr>
          <w:rFonts w:ascii="仿宋_GB2312" w:eastAsia="仿宋_GB2312" w:hAnsi="宋体"/>
          <w:b/>
          <w:sz w:val="28"/>
          <w:szCs w:val="28"/>
        </w:rPr>
        <w:t>No.</w:t>
      </w:r>
      <w:r w:rsidRPr="00CD1B9E">
        <w:rPr>
          <w:rFonts w:ascii="仿宋_GB2312" w:eastAsia="仿宋_GB2312" w:hAnsi="宋体"/>
          <w:sz w:val="24"/>
        </w:rPr>
        <w:t xml:space="preserve"> </w:t>
      </w:r>
      <w:r w:rsidRPr="00CD1B9E">
        <w:rPr>
          <w:rFonts w:ascii="仿宋_GB2312" w:eastAsia="仿宋_GB2312" w:hAnsi="宋体"/>
          <w:b/>
          <w:sz w:val="24"/>
        </w:rPr>
        <w:t xml:space="preserve">TX </w:t>
      </w:r>
      <w:r w:rsidRPr="00CD1B9E">
        <w:rPr>
          <w:rFonts w:ascii="仿宋_GB2312" w:eastAsia="仿宋_GB2312" w:hAnsi="宋体" w:hint="eastAsia"/>
          <w:b/>
          <w:sz w:val="24"/>
        </w:rPr>
        <w:t>5</w:t>
      </w:r>
      <w:r w:rsidRPr="00CD1B9E">
        <w:rPr>
          <w:rFonts w:ascii="仿宋_GB2312" w:eastAsia="仿宋_GB2312" w:hAnsi="宋体"/>
          <w:b/>
          <w:sz w:val="24"/>
        </w:rPr>
        <w:t>XXX-XX</w:t>
      </w:r>
      <w:r w:rsidRPr="00CD1B9E">
        <w:rPr>
          <w:rFonts w:ascii="仿宋_GB2312" w:eastAsia="仿宋_GB2312" w:hAnsi="宋体" w:hint="eastAsia"/>
          <w:b/>
          <w:sz w:val="24"/>
        </w:rPr>
        <w:t>X</w:t>
      </w:r>
      <w:r w:rsidRPr="00CD1B9E">
        <w:rPr>
          <w:rFonts w:ascii="仿宋_GB2312" w:eastAsia="仿宋_GB2312" w:hAnsi="宋体"/>
          <w:b/>
          <w:sz w:val="24"/>
        </w:rPr>
        <w:t>-XX</w:t>
      </w:r>
      <w:r w:rsidRPr="00CD1B9E">
        <w:rPr>
          <w:rFonts w:ascii="仿宋_GB2312" w:eastAsia="仿宋_GB2312" w:hAnsi="宋体" w:hint="eastAsia"/>
          <w:b/>
          <w:sz w:val="24"/>
        </w:rPr>
        <w:t>XX</w:t>
      </w:r>
      <w:r w:rsidRPr="00CD1B9E">
        <w:rPr>
          <w:rFonts w:ascii="仿宋_GB2312" w:eastAsia="仿宋_GB2312" w:hAnsi="宋体"/>
          <w:b/>
          <w:sz w:val="24"/>
        </w:rPr>
        <w:t xml:space="preserve"> XXXX</w:t>
      </w:r>
    </w:p>
    <w:p w:rsidR="007B10FF" w:rsidRPr="00CD1B9E" w:rsidRDefault="007B10FF" w:rsidP="007B10FF">
      <w:pPr>
        <w:snapToGrid w:val="0"/>
        <w:spacing w:line="410" w:lineRule="exact"/>
        <w:rPr>
          <w:rFonts w:ascii="仿宋_GB2312" w:eastAsia="仿宋_GB2312" w:hAnsi="宋体"/>
          <w:sz w:val="24"/>
        </w:rPr>
      </w:pPr>
      <w:r w:rsidRPr="00CD1B9E">
        <w:rPr>
          <w:rFonts w:ascii="仿宋_GB2312" w:eastAsia="仿宋_GB2312" w:hAnsi="宋体"/>
          <w:sz w:val="24"/>
        </w:rPr>
        <w:t> </w:t>
      </w:r>
    </w:p>
    <w:p w:rsidR="007B10FF" w:rsidRPr="00CD1B9E" w:rsidRDefault="007B10FF" w:rsidP="00AB107B">
      <w:pPr>
        <w:snapToGrid w:val="0"/>
        <w:spacing w:beforeLines="50" w:before="120" w:afterLines="50" w:after="120" w:line="410" w:lineRule="exact"/>
        <w:rPr>
          <w:rFonts w:ascii="仿宋_GB2312" w:eastAsia="仿宋_GB2312" w:hAnsi="宋体"/>
          <w:b/>
          <w:sz w:val="24"/>
        </w:rPr>
      </w:pPr>
      <w:r w:rsidRPr="00CD1B9E">
        <w:rPr>
          <w:rFonts w:ascii="仿宋_GB2312" w:eastAsia="仿宋_GB2312" w:hAnsi="宋体" w:hint="eastAsia"/>
          <w:b/>
          <w:sz w:val="24"/>
        </w:rPr>
        <w:t>制造单位：</w:t>
      </w:r>
    </w:p>
    <w:p w:rsidR="007B10FF" w:rsidRPr="00CD1B9E" w:rsidRDefault="007B10FF" w:rsidP="00AB107B">
      <w:pPr>
        <w:snapToGrid w:val="0"/>
        <w:spacing w:beforeLines="50" w:before="120" w:afterLines="50" w:after="120" w:line="410" w:lineRule="exact"/>
        <w:rPr>
          <w:rFonts w:ascii="仿宋_GB2312" w:eastAsia="仿宋_GB2312" w:hAnsi="宋体"/>
          <w:b/>
          <w:sz w:val="24"/>
        </w:rPr>
      </w:pPr>
      <w:r w:rsidRPr="00CD1B9E">
        <w:rPr>
          <w:rFonts w:ascii="仿宋_GB2312" w:eastAsia="仿宋_GB2312" w:hAnsi="宋体" w:hint="eastAsia"/>
          <w:b/>
          <w:sz w:val="24"/>
        </w:rPr>
        <w:t>制造地址：</w:t>
      </w:r>
    </w:p>
    <w:p w:rsidR="007B10FF" w:rsidRPr="00CD1B9E" w:rsidRDefault="007B10FF" w:rsidP="00AB107B">
      <w:pPr>
        <w:snapToGrid w:val="0"/>
        <w:spacing w:beforeLines="50" w:before="120" w:afterLines="50" w:after="120" w:line="410" w:lineRule="exact"/>
        <w:rPr>
          <w:rFonts w:ascii="仿宋_GB2312" w:eastAsia="仿宋_GB2312" w:hAnsi="宋体"/>
          <w:b/>
          <w:sz w:val="24"/>
        </w:rPr>
      </w:pPr>
      <w:r w:rsidRPr="00CD1B9E">
        <w:rPr>
          <w:rFonts w:ascii="仿宋_GB2312" w:eastAsia="仿宋_GB2312" w:hAnsi="宋体" w:hint="eastAsia"/>
          <w:b/>
          <w:sz w:val="24"/>
        </w:rPr>
        <w:t>产品品种：</w:t>
      </w:r>
    </w:p>
    <w:p w:rsidR="007B10FF" w:rsidRPr="00CD1B9E" w:rsidRDefault="007B10FF" w:rsidP="00AB107B">
      <w:pPr>
        <w:snapToGrid w:val="0"/>
        <w:spacing w:beforeLines="50" w:before="120" w:afterLines="50" w:after="120" w:line="410" w:lineRule="exact"/>
        <w:rPr>
          <w:rFonts w:ascii="仿宋_GB2312" w:eastAsia="仿宋_GB2312" w:hAnsi="宋体"/>
          <w:b/>
          <w:sz w:val="24"/>
        </w:rPr>
      </w:pPr>
      <w:r w:rsidRPr="00CD1B9E">
        <w:rPr>
          <w:rFonts w:ascii="仿宋_GB2312" w:eastAsia="仿宋_GB2312" w:hAnsi="宋体" w:hint="eastAsia"/>
          <w:b/>
          <w:sz w:val="24"/>
        </w:rPr>
        <w:t>型号规格：</w:t>
      </w:r>
    </w:p>
    <w:p w:rsidR="007B10FF" w:rsidRPr="00CD1B9E" w:rsidRDefault="007B10FF" w:rsidP="00AB107B">
      <w:pPr>
        <w:snapToGrid w:val="0"/>
        <w:spacing w:beforeLines="50" w:before="120" w:afterLines="50" w:after="120" w:line="410" w:lineRule="exact"/>
        <w:rPr>
          <w:rFonts w:ascii="仿宋_GB2312" w:eastAsia="仿宋_GB2312" w:hAnsi="宋体"/>
          <w:b/>
          <w:sz w:val="24"/>
        </w:rPr>
      </w:pPr>
      <w:r w:rsidRPr="00CD1B9E">
        <w:rPr>
          <w:rFonts w:ascii="仿宋_GB2312" w:eastAsia="仿宋_GB2312" w:hAnsi="宋体" w:hint="eastAsia"/>
          <w:b/>
          <w:sz w:val="24"/>
        </w:rPr>
        <w:t>总图图号：</w:t>
      </w:r>
    </w:p>
    <w:p w:rsidR="007B10FF" w:rsidRPr="00CD1B9E" w:rsidRDefault="007B10FF" w:rsidP="00AB107B">
      <w:pPr>
        <w:snapToGrid w:val="0"/>
        <w:spacing w:beforeLines="50" w:before="120" w:afterLines="50" w:after="120" w:line="410" w:lineRule="exact"/>
        <w:rPr>
          <w:rFonts w:ascii="仿宋_GB2312" w:eastAsia="仿宋_GB2312" w:hAnsi="宋体"/>
          <w:b/>
          <w:sz w:val="24"/>
        </w:rPr>
      </w:pPr>
      <w:r w:rsidRPr="00CD1B9E">
        <w:rPr>
          <w:rFonts w:ascii="仿宋_GB2312" w:eastAsia="仿宋_GB2312" w:hAnsi="宋体" w:hint="eastAsia"/>
          <w:b/>
          <w:sz w:val="24"/>
        </w:rPr>
        <w:t>型式试验报告编号：</w:t>
      </w:r>
    </w:p>
    <w:p w:rsidR="007B10FF" w:rsidRPr="00CD1B9E" w:rsidRDefault="007B10FF" w:rsidP="00AB107B">
      <w:pPr>
        <w:snapToGrid w:val="0"/>
        <w:spacing w:beforeLines="50" w:before="120" w:afterLines="50" w:after="120" w:line="410" w:lineRule="exact"/>
        <w:rPr>
          <w:rFonts w:ascii="仿宋_GB2312" w:eastAsia="仿宋_GB2312" w:hAnsi="宋体"/>
          <w:b/>
          <w:sz w:val="24"/>
        </w:rPr>
      </w:pPr>
      <w:r w:rsidRPr="00CD1B9E">
        <w:rPr>
          <w:rFonts w:ascii="仿宋_GB2312" w:eastAsia="仿宋_GB2312" w:hAnsi="宋体" w:hint="eastAsia"/>
          <w:b/>
          <w:sz w:val="24"/>
        </w:rPr>
        <w:t>覆盖范围：同一品种同一型号的产品其主参数由高向低覆盖。</w:t>
      </w:r>
    </w:p>
    <w:p w:rsidR="007B10FF" w:rsidRPr="00CD1B9E" w:rsidRDefault="007B10FF" w:rsidP="007B10FF">
      <w:pPr>
        <w:snapToGrid w:val="0"/>
        <w:spacing w:line="410" w:lineRule="exact"/>
        <w:rPr>
          <w:rFonts w:ascii="仿宋_GB2312" w:eastAsia="仿宋_GB2312" w:hAnsi="宋体"/>
          <w:b/>
          <w:sz w:val="24"/>
        </w:rPr>
      </w:pPr>
      <w:r w:rsidRPr="00CD1B9E">
        <w:rPr>
          <w:rFonts w:ascii="仿宋_GB2312" w:eastAsia="仿宋_GB2312" w:hAnsi="宋体"/>
          <w:b/>
          <w:sz w:val="24"/>
        </w:rPr>
        <w:t> </w:t>
      </w:r>
    </w:p>
    <w:p w:rsidR="007B10FF" w:rsidRPr="00CD1B9E" w:rsidRDefault="007B10FF" w:rsidP="007B10FF">
      <w:pPr>
        <w:snapToGrid w:val="0"/>
        <w:spacing w:line="410" w:lineRule="exact"/>
        <w:jc w:val="left"/>
        <w:rPr>
          <w:rFonts w:ascii="仿宋_GB2312" w:eastAsia="仿宋_GB2312" w:hAnsi="宋体"/>
          <w:b/>
          <w:sz w:val="24"/>
        </w:rPr>
      </w:pPr>
      <w:r w:rsidRPr="00CD1B9E">
        <w:rPr>
          <w:rFonts w:ascii="仿宋_GB2312" w:eastAsia="仿宋_GB2312" w:hAnsi="宋体" w:hint="eastAsia"/>
          <w:b/>
          <w:sz w:val="24"/>
        </w:rPr>
        <w:t xml:space="preserve">    经对样机技术文件审查及检验与试验，确认符合</w:t>
      </w:r>
      <w:r w:rsidRPr="00037DD7">
        <w:rPr>
          <w:rFonts w:ascii="仿宋_GB2312" w:eastAsia="仿宋_GB2312" w:hAnsi="宋体" w:hint="eastAsia"/>
          <w:b/>
          <w:sz w:val="24"/>
        </w:rPr>
        <w:t>《场（厂）内专用机动车辆安全技术监察规程》（TSG 81-20XX）</w:t>
      </w:r>
      <w:r w:rsidRPr="00CD1B9E">
        <w:rPr>
          <w:rFonts w:ascii="仿宋_GB2312" w:eastAsia="仿宋_GB2312" w:hAnsi="宋体" w:hint="eastAsia"/>
          <w:b/>
          <w:sz w:val="24"/>
        </w:rPr>
        <w:t>的要求。</w:t>
      </w:r>
    </w:p>
    <w:p w:rsidR="007B10FF" w:rsidRPr="00CD1B9E" w:rsidRDefault="007B10FF" w:rsidP="007B10FF">
      <w:pPr>
        <w:snapToGrid w:val="0"/>
        <w:spacing w:line="410" w:lineRule="exact"/>
        <w:rPr>
          <w:rFonts w:ascii="仿宋_GB2312" w:eastAsia="仿宋_GB2312" w:hAnsi="宋体"/>
          <w:b/>
          <w:sz w:val="24"/>
        </w:rPr>
      </w:pPr>
      <w:r w:rsidRPr="00CD1B9E">
        <w:rPr>
          <w:rFonts w:ascii="仿宋_GB2312" w:eastAsia="仿宋_GB2312" w:hAnsi="宋体"/>
          <w:b/>
          <w:sz w:val="24"/>
        </w:rPr>
        <w:t> </w:t>
      </w:r>
    </w:p>
    <w:p w:rsidR="007B10FF" w:rsidRPr="00CD1B9E" w:rsidRDefault="007B10FF" w:rsidP="007B10FF">
      <w:pPr>
        <w:snapToGrid w:val="0"/>
        <w:spacing w:line="410" w:lineRule="exact"/>
        <w:jc w:val="right"/>
        <w:rPr>
          <w:rFonts w:ascii="仿宋_GB2312" w:eastAsia="仿宋_GB2312" w:hAnsi="宋体"/>
          <w:b/>
          <w:sz w:val="24"/>
        </w:rPr>
      </w:pPr>
      <w:r w:rsidRPr="00CD1B9E">
        <w:rPr>
          <w:rFonts w:ascii="仿宋_GB2312" w:eastAsia="仿宋_GB2312" w:hAnsi="宋体" w:hint="eastAsia"/>
          <w:b/>
          <w:sz w:val="24"/>
        </w:rPr>
        <w:t>发证日期</w:t>
      </w:r>
      <w:r w:rsidRPr="00CD1B9E">
        <w:rPr>
          <w:rFonts w:ascii="仿宋_GB2312" w:eastAsia="仿宋_GB2312" w:hAnsi="宋体"/>
          <w:b/>
          <w:sz w:val="24"/>
        </w:rPr>
        <w:t xml:space="preserve">        年   月  日</w:t>
      </w:r>
    </w:p>
    <w:p w:rsidR="007B10FF" w:rsidRPr="00CD1B9E" w:rsidRDefault="007B10FF" w:rsidP="007B10FF">
      <w:pPr>
        <w:snapToGrid w:val="0"/>
        <w:spacing w:line="410" w:lineRule="exact"/>
        <w:rPr>
          <w:rFonts w:ascii="仿宋_GB2312" w:eastAsia="仿宋_GB2312" w:hAnsi="宋体"/>
          <w:b/>
          <w:sz w:val="24"/>
        </w:rPr>
      </w:pPr>
      <w:r w:rsidRPr="00CD1B9E">
        <w:rPr>
          <w:rFonts w:ascii="仿宋_GB2312" w:eastAsia="仿宋_GB2312" w:hAnsi="宋体"/>
          <w:b/>
          <w:sz w:val="24"/>
        </w:rPr>
        <w:t> </w:t>
      </w:r>
    </w:p>
    <w:p w:rsidR="007B10FF" w:rsidRPr="00CD1B9E" w:rsidRDefault="007B10FF" w:rsidP="007B10FF">
      <w:pPr>
        <w:snapToGrid w:val="0"/>
        <w:spacing w:line="410" w:lineRule="exact"/>
        <w:ind w:firstLineChars="445" w:firstLine="1430"/>
        <w:jc w:val="right"/>
        <w:rPr>
          <w:rFonts w:ascii="仿宋_GB2312" w:eastAsia="仿宋_GB2312"/>
          <w:b/>
          <w:sz w:val="32"/>
          <w:szCs w:val="32"/>
        </w:rPr>
      </w:pPr>
      <w:r w:rsidRPr="00CD1B9E">
        <w:rPr>
          <w:rFonts w:ascii="仿宋_GB2312" w:eastAsia="仿宋_GB2312" w:hint="eastAsia"/>
          <w:b/>
          <w:sz w:val="32"/>
          <w:szCs w:val="32"/>
        </w:rPr>
        <w:t>（型式试验机构名称）(盖章)</w:t>
      </w:r>
    </w:p>
    <w:p w:rsidR="007B10FF" w:rsidRPr="00CD1B9E" w:rsidRDefault="007B10FF" w:rsidP="007B10FF">
      <w:pPr>
        <w:snapToGrid w:val="0"/>
        <w:spacing w:line="410" w:lineRule="exact"/>
        <w:ind w:firstLineChars="445" w:firstLine="1430"/>
        <w:rPr>
          <w:rFonts w:ascii="仿宋_GB2312" w:eastAsia="仿宋_GB2312"/>
          <w:b/>
          <w:sz w:val="32"/>
          <w:szCs w:val="32"/>
        </w:rPr>
      </w:pPr>
      <w:r w:rsidRPr="00CD1B9E">
        <w:rPr>
          <w:rFonts w:ascii="仿宋_GB2312" w:eastAsia="仿宋_GB2312"/>
          <w:b/>
          <w:sz w:val="32"/>
          <w:szCs w:val="32"/>
        </w:rPr>
        <w:t> </w:t>
      </w:r>
    </w:p>
    <w:p w:rsidR="007B10FF" w:rsidRPr="00CD1B9E" w:rsidRDefault="007B10FF" w:rsidP="007B10FF">
      <w:pPr>
        <w:snapToGrid w:val="0"/>
        <w:spacing w:line="410" w:lineRule="exact"/>
        <w:ind w:left="1205" w:hangingChars="500" w:hanging="1205"/>
        <w:rPr>
          <w:rFonts w:ascii="仿宋_GB2312" w:eastAsia="仿宋_GB2312"/>
          <w:b/>
        </w:rPr>
      </w:pPr>
      <w:r w:rsidRPr="00CD1B9E">
        <w:rPr>
          <w:rFonts w:ascii="仿宋_GB2312" w:eastAsia="仿宋_GB2312" w:hint="eastAsia"/>
          <w:b/>
          <w:sz w:val="24"/>
        </w:rPr>
        <w:t>注： （一）</w:t>
      </w:r>
      <w:r w:rsidRPr="00CD1B9E">
        <w:rPr>
          <w:rFonts w:ascii="仿宋_GB2312" w:eastAsia="仿宋_GB2312" w:hint="eastAsia"/>
          <w:b/>
        </w:rPr>
        <w:t>本证是对样机型式的确认，对样机本身的合格与否负责，且仅对符合样机的产品有效。</w:t>
      </w:r>
    </w:p>
    <w:p w:rsidR="007B10FF" w:rsidRPr="00CD1B9E" w:rsidRDefault="007B10FF" w:rsidP="007B10FF">
      <w:pPr>
        <w:snapToGrid w:val="0"/>
        <w:spacing w:line="410" w:lineRule="exact"/>
        <w:ind w:firstLineChars="196" w:firstLine="472"/>
        <w:rPr>
          <w:rFonts w:ascii="仿宋_GB2312" w:eastAsia="仿宋_GB2312"/>
          <w:b/>
        </w:rPr>
      </w:pPr>
      <w:r w:rsidRPr="00CD1B9E">
        <w:rPr>
          <w:rFonts w:ascii="仿宋_GB2312" w:eastAsia="仿宋_GB2312" w:hint="eastAsia"/>
          <w:b/>
          <w:sz w:val="24"/>
        </w:rPr>
        <w:t>（二）</w:t>
      </w:r>
      <w:r w:rsidRPr="00CD1B9E">
        <w:rPr>
          <w:rFonts w:ascii="仿宋_GB2312" w:eastAsia="仿宋_GB2312" w:hint="eastAsia"/>
          <w:b/>
        </w:rPr>
        <w:t>证书持有者有责任保证产品符合标准规定和保证产品与样机的一致性。</w:t>
      </w:r>
    </w:p>
    <w:p w:rsidR="007B10FF" w:rsidRPr="00CD1B9E" w:rsidRDefault="007B10FF" w:rsidP="007B10FF">
      <w:pPr>
        <w:snapToGrid w:val="0"/>
        <w:spacing w:line="410" w:lineRule="exact"/>
        <w:ind w:firstLineChars="300" w:firstLine="602"/>
        <w:rPr>
          <w:rFonts w:ascii="仿宋_GB2312" w:eastAsia="仿宋_GB2312"/>
          <w:b/>
        </w:rPr>
      </w:pPr>
    </w:p>
    <w:p w:rsidR="007B10FF" w:rsidRPr="00CD1B9E" w:rsidRDefault="007B10FF" w:rsidP="007B10FF">
      <w:pPr>
        <w:snapToGrid w:val="0"/>
        <w:spacing w:line="410" w:lineRule="exact"/>
        <w:ind w:firstLineChars="300" w:firstLine="723"/>
        <w:rPr>
          <w:rFonts w:ascii="仿宋_GB2312" w:eastAsia="仿宋_GB2312"/>
          <w:b/>
          <w:sz w:val="24"/>
        </w:rPr>
      </w:pPr>
    </w:p>
    <w:p w:rsidR="007B10FF" w:rsidRPr="00CD1B9E" w:rsidRDefault="007B10FF" w:rsidP="007B10FF">
      <w:pPr>
        <w:tabs>
          <w:tab w:val="right" w:pos="9000"/>
        </w:tabs>
        <w:spacing w:line="410" w:lineRule="exact"/>
        <w:rPr>
          <w:rFonts w:ascii="宋体" w:cs="宋体"/>
          <w:bCs/>
        </w:rPr>
        <w:sectPr w:rsidR="007B10FF" w:rsidRPr="00CD1B9E">
          <w:footerReference w:type="default" r:id="rId33"/>
          <w:pgSz w:w="11906" w:h="16838"/>
          <w:pgMar w:top="1701" w:right="1418" w:bottom="1418" w:left="1418" w:header="1134" w:footer="1134" w:gutter="0"/>
          <w:pgNumType w:fmt="numberInDash"/>
          <w:cols w:space="720"/>
          <w:docGrid w:linePitch="312"/>
        </w:sectPr>
      </w:pPr>
    </w:p>
    <w:p w:rsidR="007B10FF" w:rsidRPr="00CD1B9E" w:rsidRDefault="007B10FF" w:rsidP="007B10FF">
      <w:pPr>
        <w:tabs>
          <w:tab w:val="right" w:pos="9000"/>
        </w:tabs>
        <w:spacing w:line="410" w:lineRule="exact"/>
        <w:rPr>
          <w:rFonts w:ascii="黑体" w:eastAsia="黑体" w:hAnsi="宋体"/>
          <w:sz w:val="24"/>
          <w:szCs w:val="24"/>
        </w:rPr>
      </w:pPr>
      <w:r w:rsidRPr="00CD1B9E">
        <w:rPr>
          <w:rFonts w:ascii="黑体" w:eastAsia="黑体" w:hAnsi="宋体" w:cs="黑体" w:hint="eastAsia"/>
          <w:sz w:val="24"/>
          <w:szCs w:val="24"/>
        </w:rPr>
        <w:t>附录ha：</w:t>
      </w:r>
    </w:p>
    <w:p w:rsidR="007B10FF" w:rsidRPr="00CD1B9E" w:rsidRDefault="007B10FF" w:rsidP="007B10FF">
      <w:pPr>
        <w:spacing w:line="410" w:lineRule="exact"/>
        <w:jc w:val="center"/>
        <w:rPr>
          <w:rFonts w:ascii="黑体" w:eastAsia="黑体" w:hAnsi="宋体"/>
          <w:sz w:val="28"/>
          <w:szCs w:val="28"/>
        </w:rPr>
      </w:pPr>
      <w:r w:rsidRPr="00CD1B9E">
        <w:rPr>
          <w:rFonts w:ascii="黑体" w:eastAsia="黑体" w:hAnsi="宋体" w:cs="黑体" w:hint="eastAsia"/>
          <w:sz w:val="28"/>
          <w:szCs w:val="28"/>
        </w:rPr>
        <w:t>特种设备型式试验合格证编号说明</w:t>
      </w:r>
    </w:p>
    <w:p w:rsidR="007B10FF" w:rsidRPr="00CD1B9E" w:rsidRDefault="007B10FF" w:rsidP="007B10FF">
      <w:pPr>
        <w:snapToGrid w:val="0"/>
        <w:spacing w:line="410" w:lineRule="exact"/>
        <w:rPr>
          <w:sz w:val="24"/>
          <w:szCs w:val="24"/>
        </w:rPr>
      </w:pPr>
    </w:p>
    <w:p w:rsidR="007B10FF" w:rsidRPr="00CD1B9E" w:rsidRDefault="007B10FF" w:rsidP="007B10FF">
      <w:pPr>
        <w:spacing w:line="410" w:lineRule="exact"/>
        <w:ind w:firstLineChars="200" w:firstLine="480"/>
        <w:rPr>
          <w:rFonts w:eastAsia="黑体" w:cs="黑体"/>
          <w:sz w:val="24"/>
          <w:szCs w:val="24"/>
        </w:rPr>
      </w:pPr>
      <w:r w:rsidRPr="00CD1B9E">
        <w:rPr>
          <w:rFonts w:eastAsia="黑体" w:cs="黑体" w:hint="eastAsia"/>
          <w:sz w:val="24"/>
          <w:szCs w:val="24"/>
        </w:rPr>
        <w:t>ha</w:t>
      </w:r>
      <w:r w:rsidRPr="00CD1B9E">
        <w:rPr>
          <w:rFonts w:eastAsia="黑体" w:cs="黑体"/>
          <w:sz w:val="24"/>
          <w:szCs w:val="24"/>
        </w:rPr>
        <w:t xml:space="preserve">1  </w:t>
      </w:r>
      <w:r w:rsidRPr="00CD1B9E">
        <w:rPr>
          <w:rFonts w:eastAsia="黑体" w:cs="黑体" w:hint="eastAsia"/>
          <w:sz w:val="24"/>
          <w:szCs w:val="24"/>
        </w:rPr>
        <w:t>特种设备型式试验合格证编号方法</w:t>
      </w:r>
    </w:p>
    <w:p w:rsidR="007B10FF" w:rsidRPr="00CD1B9E" w:rsidRDefault="002F4C04" w:rsidP="007B10FF">
      <w:pPr>
        <w:snapToGrid w:val="0"/>
        <w:spacing w:line="410" w:lineRule="exact"/>
        <w:ind w:firstLineChars="200" w:firstLine="400"/>
        <w:rPr>
          <w:rFonts w:ascii="宋体"/>
          <w:sz w:val="24"/>
          <w:szCs w:val="24"/>
        </w:rPr>
      </w:pPr>
      <w:r>
        <w:rPr>
          <w:noProof/>
        </w:rPr>
        <mc:AlternateContent>
          <mc:Choice Requires="wpg">
            <w:drawing>
              <wp:anchor distT="0" distB="0" distL="114300" distR="114300" simplePos="0" relativeHeight="251661312" behindDoc="0" locked="0" layoutInCell="1" allowOverlap="1">
                <wp:simplePos x="0" y="0"/>
                <wp:positionH relativeFrom="column">
                  <wp:posOffset>393700</wp:posOffset>
                </wp:positionH>
                <wp:positionV relativeFrom="paragraph">
                  <wp:posOffset>183515</wp:posOffset>
                </wp:positionV>
                <wp:extent cx="2145665" cy="1359535"/>
                <wp:effectExtent l="12700" t="12065" r="13335" b="9525"/>
                <wp:wrapNone/>
                <wp:docPr id="1"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665" cy="1359535"/>
                          <a:chOff x="2038" y="3599"/>
                          <a:chExt cx="3379" cy="2141"/>
                        </a:xfrm>
                      </wpg:grpSpPr>
                      <wps:wsp>
                        <wps:cNvPr id="2" name="直线 4"/>
                        <wps:cNvCnPr>
                          <a:cxnSpLocks noChangeShapeType="1"/>
                        </wps:cNvCnPr>
                        <wps:spPr bwMode="auto">
                          <a:xfrm flipH="1">
                            <a:off x="2573" y="3599"/>
                            <a:ext cx="0" cy="171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直线 5"/>
                        <wps:cNvCnPr>
                          <a:cxnSpLocks noChangeShapeType="1"/>
                        </wps:cNvCnPr>
                        <wps:spPr bwMode="auto">
                          <a:xfrm>
                            <a:off x="2038" y="3645"/>
                            <a:ext cx="0" cy="208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直线 6"/>
                        <wps:cNvCnPr>
                          <a:cxnSpLocks noChangeShapeType="1"/>
                        </wps:cNvCnPr>
                        <wps:spPr bwMode="auto">
                          <a:xfrm>
                            <a:off x="3098" y="3658"/>
                            <a:ext cx="0" cy="1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直线 7"/>
                        <wps:cNvCnPr>
                          <a:cxnSpLocks noChangeShapeType="1"/>
                        </wps:cNvCnPr>
                        <wps:spPr bwMode="auto">
                          <a:xfrm>
                            <a:off x="3643" y="3662"/>
                            <a:ext cx="0" cy="8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直线 8"/>
                        <wps:cNvCnPr>
                          <a:cxnSpLocks noChangeShapeType="1"/>
                        </wps:cNvCnPr>
                        <wps:spPr bwMode="auto">
                          <a:xfrm>
                            <a:off x="4243" y="3658"/>
                            <a:ext cx="0" cy="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直线 9"/>
                        <wps:cNvCnPr>
                          <a:cxnSpLocks noChangeShapeType="1"/>
                        </wps:cNvCnPr>
                        <wps:spPr bwMode="auto">
                          <a:xfrm>
                            <a:off x="4253" y="4139"/>
                            <a:ext cx="1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直线 10"/>
                        <wps:cNvCnPr>
                          <a:cxnSpLocks noChangeShapeType="1"/>
                        </wps:cNvCnPr>
                        <wps:spPr bwMode="auto">
                          <a:xfrm flipV="1">
                            <a:off x="3643" y="4538"/>
                            <a:ext cx="1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直线 11"/>
                        <wps:cNvCnPr>
                          <a:cxnSpLocks noChangeShapeType="1"/>
                        </wps:cNvCnPr>
                        <wps:spPr bwMode="auto">
                          <a:xfrm flipV="1">
                            <a:off x="3098" y="4940"/>
                            <a:ext cx="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直线 12"/>
                        <wps:cNvCnPr>
                          <a:cxnSpLocks noChangeShapeType="1"/>
                        </wps:cNvCnPr>
                        <wps:spPr bwMode="auto">
                          <a:xfrm>
                            <a:off x="2573" y="5318"/>
                            <a:ext cx="28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 name="直线 13"/>
                        <wps:cNvCnPr>
                          <a:cxnSpLocks noChangeShapeType="1"/>
                        </wps:cNvCnPr>
                        <wps:spPr bwMode="auto">
                          <a:xfrm flipV="1">
                            <a:off x="2038" y="5740"/>
                            <a:ext cx="336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536BDD3" id="组合 3" o:spid="_x0000_s1026" style="position:absolute;left:0;text-align:left;margin-left:31pt;margin-top:14.45pt;width:168.95pt;height:107.05pt;z-index:251661312" coordorigin="2038,3599" coordsize="3379,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WQlgMAAP4VAAAOAAAAZHJzL2Uyb0RvYy54bWzsWMty0zAU3TPDP2i8p47fiadJF32xKNCZ&#10;FvaKLT8GW/JIbh57FizZ8xusYMHXMP0NrmQ5DxOYUtq0HZJFxva1rqVzdK7uvfsHs7JAE8JFzujQ&#10;sPZ6BiI0YnFO06Hx9vLkRd9AosY0xgWjZGjMiTAORs+f7U+rkNgsY0VMOAInVITTamhkdV2Fpimi&#10;jJRY7LGKUDAmjJe4hluemjHHU/BeFqbd6/nmlPG44iwiQsDTo8ZojJT/JCFR/SZJBKlRMTRgbrX6&#10;5+p/LP/N0T4OU46rLI/0NPAtZlHinMJHF66OcI3RFc9/cVXmEWeCJfVexEqTJUkeEbUGWI3V66zm&#10;lLOrSq0lDadptYAJoO3gdGu30evJOUd5DNwZiOISKLr+9uHHp4/IkdhMqzSEV055dVGd82aBcHnG&#10;ovcCzGbXLu/T5mU0nr5iMfjDVzVT2MwSXkoXsGo0UxTMFxSQWY0ieGhbruf7noEisFmON/AcryEp&#10;yoBJOc7uObCpwAzWQWs71uMdJxg0g8GTJa0mDpsPq8nqycmVwYYTS0zFv2F6keGKKKqEBExjai8w&#10;/fzl+ut35DaYqlcOaQNoNKMaUETZYYZpSpSzy3kF4DVLkJMFr80QeSOAjc0Ao6TIq5dy4ArUthc4&#10;HchawEEUCurA8tfQwmHFRX1KWInkxdAocioXiEM8ORN1A2z7inxM2UleFPAchwVF06Ex8GxPDRCs&#10;yGNplDbB0/FhwdEES0Wqn/7u2muw82msnGUEx8f6usZ50VwDqwWV/ogSuZ5RC01D75jF83MuZ6rJ&#10;3hLrALVWUsO62sBrFOLwjlmXSGhZLeXhu1o6Ha7tXn/HtTxd/ipqbla42+FaAbs1rp3eQIdC3+tL&#10;GYEedCBsdW0HT5FrpVgZ5B5WyXAOrSk5kBhvj13f1VHb9+2N7PbhsJPxrT3inkbQfiTk+h1ylYC2&#10;Rq5rL8j9jXTdvprRjtw/J8mb43LQIVfpZIvkeo1yXcvRKWobly3L09mtKj527N6GXTj01uKypbC8&#10;X3pVYv2uk1g7bYh2PShK1g5gKwggOZC59Y7oG9S6m2UMtdw60aoeegii20zLHbi6a9Aq2nZg++2I&#10;vmlTYzPREsJ1plXGc79Mr1ZNbYXsOVZHyHYfWhBPlt9HWSFby2ZTUyJbutu00ua48xp5YwBfVMte&#10;0NW140DW/d/wrrpj0GRU1YRuiMou5uq96qQs27ajnwAAAP//AwBQSwMEFAAGAAgAAAAhACAMfPrg&#10;AAAACQEAAA8AAABkcnMvZG93bnJldi54bWxMj09Lw0AQxe+C32EZwZvd/NHSxGxKKeqpCLaCeNtm&#10;p0lodjZkt0n67R1PepuZ93jze8V6tp0YcfCtIwXxIgKBVDnTUq3g8/D6sALhgyajO0eo4Ioe1uXt&#10;TaFz4yb6wHEfasEh5HOtoAmhz6X0VYNW+4XrkVg7ucHqwOtQSzPoicNtJ5MoWkqrW+IPje5x22B1&#10;3l+sgrdJT5s0fhl359P2+n14ev/axajU/d28eQYRcA5/ZvjFZ3QomenoLmS86BQsE64SFCSrDATr&#10;aZbxcOTDYxqBLAv5v0H5AwAA//8DAFBLAQItABQABgAIAAAAIQC2gziS/gAAAOEBAAATAAAAAAAA&#10;AAAAAAAAAAAAAABbQ29udGVudF9UeXBlc10ueG1sUEsBAi0AFAAGAAgAAAAhADj9If/WAAAAlAEA&#10;AAsAAAAAAAAAAAAAAAAALwEAAF9yZWxzLy5yZWxzUEsBAi0AFAAGAAgAAAAhAIFjBZCWAwAA/hUA&#10;AA4AAAAAAAAAAAAAAAAALgIAAGRycy9lMm9Eb2MueG1sUEsBAi0AFAAGAAgAAAAhACAMfPrgAAAA&#10;CQEAAA8AAAAAAAAAAAAAAAAA8AUAAGRycy9kb3ducmV2LnhtbFBLBQYAAAAABAAEAPMAAAD9BgAA&#10;AAA=&#10;">
                <v:line id="直线 4" o:spid="_x0000_s1027" style="position:absolute;flip:x;visibility:visible;mso-wrap-style:square" from="2573,3599" to="2573,5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W1DvgAAANoAAAAPAAAAZHJzL2Rvd25yZXYueG1sRI/NCsIw&#10;EITvgu8QVvCmqYIi1SgqKKIH8ecBlmZti82mNLFWn94IgsdhZr5hZovGFKKmyuWWFQz6EQjixOqc&#10;UwXXy6Y3AeE8ssbCMil4kYPFvN2aYaztk09Un30qAoRdjAoy78tYSpdkZND1bUkcvJutDPogq1Tq&#10;Cp8Bbgo5jKKxNJhzWMiwpHVGyf38MArq1ea4LUZa2t2WD9f9+zZhrpXqdprlFISnxv/Dv/ZOKxjC&#10;90q4AXL+AQAA//8DAFBLAQItABQABgAIAAAAIQDb4fbL7gAAAIUBAAATAAAAAAAAAAAAAAAAAAAA&#10;AABbQ29udGVudF9UeXBlc10ueG1sUEsBAi0AFAAGAAgAAAAhAFr0LFu/AAAAFQEAAAsAAAAAAAAA&#10;AAAAAAAAHwEAAF9yZWxzLy5yZWxzUEsBAi0AFAAGAAgAAAAhAINRbUO+AAAA2gAAAA8AAAAAAAAA&#10;AAAAAAAABwIAAGRycy9kb3ducmV2LnhtbFBLBQYAAAAAAwADALcAAADyAgAAAAA=&#10;">
                  <v:shadow color="#868686"/>
                </v:line>
                <v:line id="直线 5" o:spid="_x0000_s1028" style="position:absolute;visibility:visible;mso-wrap-style:square" from="2038,3645" to="2038,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KquxAAAANoAAAAPAAAAZHJzL2Rvd25yZXYueG1sRI9Ba8JA&#10;FITvBf/D8oRepG5awSapq5RCIQcvaiH09sw+s6HZtyG7mrS/3hWEHoeZ+YZZbUbbigv1vnGs4Hme&#10;gCCunG64VvB1+HxKQfiArLF1TAp+ycNmPXlYYa7dwDu67EMtIoR9jgpMCF0upa8MWfRz1xFH7+R6&#10;iyHKvpa6xyHCbStfkmQpLTYcFwx29GGo+tmfrQJXmuN342y6leVrUc3G7PyHmVKP0/H9DUSgMfyH&#10;7+1CK1jA7Uq8AXJ9BQAA//8DAFBLAQItABQABgAIAAAAIQDb4fbL7gAAAIUBAAATAAAAAAAAAAAA&#10;AAAAAAAAAABbQ29udGVudF9UeXBlc10ueG1sUEsBAi0AFAAGAAgAAAAhAFr0LFu/AAAAFQEAAAsA&#10;AAAAAAAAAAAAAAAAHwEAAF9yZWxzLy5yZWxzUEsBAi0AFAAGAAgAAAAhAH3wqq7EAAAA2gAAAA8A&#10;AAAAAAAAAAAAAAAABwIAAGRycy9kb3ducmV2LnhtbFBLBQYAAAAAAwADALcAAAD4AgAAAAA=&#10;">
                  <v:shadow color="#868686"/>
                </v:line>
                <v:line id="直线 6" o:spid="_x0000_s1029" style="position:absolute;visibility:visible;mso-wrap-style:square" from="3098,3658" to="3098,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直线 7" o:spid="_x0000_s1030" style="position:absolute;visibility:visible;mso-wrap-style:square" from="3643,3662" to="3643,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直线 8" o:spid="_x0000_s1031" style="position:absolute;visibility:visible;mso-wrap-style:square" from="4243,3658" to="4243,4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直线 9" o:spid="_x0000_s1032" style="position:absolute;visibility:visible;mso-wrap-style:square" from="4253,4139" to="5408,4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直线 10" o:spid="_x0000_s1033" style="position:absolute;flip:y;visibility:visible;mso-wrap-style:square" from="3643,4538" to="5417,4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直线 11" o:spid="_x0000_s1034" style="position:absolute;flip:y;visibility:visible;mso-wrap-style:square" from="3098,4940" to="5408,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直线 12" o:spid="_x0000_s1035" style="position:absolute;visibility:visible;mso-wrap-style:square" from="2573,5318" to="5408,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3MxQAAANsAAAAPAAAAZHJzL2Rvd25yZXYueG1sRI9Pa8JA&#10;EMXvBb/DMkIvRTf2oDF1FREED734B8TbNDvNhmZnQ3bVtJ++cxC8zfDevPebxar3jbpRF+vABibj&#10;DBRxGWzNlYHTcTvKQcWEbLEJTAZ+KcJqOXhZYGHDnfd0O6RKSQjHAg24lNpC61g68hjHoSUW7Tt0&#10;HpOsXaVth3cJ941+z7Kp9lizNDhsaeOo/DlcvYFwdl+XOvj8U59nu/Ktn1//cG7M67Bff4BK1Ken&#10;+XG9s4Iv9PKLDKCX/wAAAP//AwBQSwECLQAUAAYACAAAACEA2+H2y+4AAACFAQAAEwAAAAAAAAAA&#10;AAAAAAAAAAAAW0NvbnRlbnRfVHlwZXNdLnhtbFBLAQItABQABgAIAAAAIQBa9CxbvwAAABUBAAAL&#10;AAAAAAAAAAAAAAAAAB8BAABfcmVscy8ucmVsc1BLAQItABQABgAIAAAAIQCJin3MxQAAANsAAAAP&#10;AAAAAAAAAAAAAAAAAAcCAABkcnMvZG93bnJldi54bWxQSwUGAAAAAAMAAwC3AAAA+QIAAAAA&#10;">
                  <v:shadow color="#868686"/>
                </v:line>
                <v:line id="直线 13" o:spid="_x0000_s1036" style="position:absolute;flip:y;visibility:visible;mso-wrap-style:square" from="2038,5740" to="540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bQvQAAANsAAAAPAAAAZHJzL2Rvd25yZXYueG1sRE9LCsIw&#10;EN0L3iGM4E5TBUWqUVRQRBfi5wBDM7bFZlKaWKunN4Lgbh7vO7NFYwpRU+VyywoG/QgEcWJ1zqmC&#10;62XTm4BwHlljYZkUvMjBYt5uzTDW9sknqs8+FSGEXYwKMu/LWEqXZGTQ9W1JHLibrQz6AKtU6gqf&#10;IdwUchhFY2kw59CQYUnrjJL7+WEU1KvNcVuMtLS7LR+u+/dtwlwr1e00yykIT43/i3/unQ7zB/D9&#10;JRwg5x8AAAD//wMAUEsBAi0AFAAGAAgAAAAhANvh9svuAAAAhQEAABMAAAAAAAAAAAAAAAAAAAAA&#10;AFtDb250ZW50X1R5cGVzXS54bWxQSwECLQAUAAYACAAAACEAWvQsW78AAAAVAQAACwAAAAAAAAAA&#10;AAAAAAAfAQAAX3JlbHMvLnJlbHNQSwECLQAUAAYACAAAACEA2Qem0L0AAADbAAAADwAAAAAAAAAA&#10;AAAAAAAHAgAAZHJzL2Rvd25yZXYueG1sUEsFBgAAAAADAAMAtwAAAPECAAAAAA==&#10;">
                  <v:shadow color="#868686"/>
                </v:line>
              </v:group>
            </w:pict>
          </mc:Fallback>
        </mc:AlternateContent>
      </w:r>
      <w:r w:rsidR="007B10FF" w:rsidRPr="00CD1B9E">
        <w:rPr>
          <w:rFonts w:ascii="宋体" w:hAnsi="宋体" w:cs="宋体"/>
          <w:sz w:val="24"/>
          <w:szCs w:val="24"/>
          <w:u w:val="single"/>
        </w:rPr>
        <w:t>TX</w:t>
      </w:r>
      <w:r w:rsidR="007B10FF" w:rsidRPr="00CD1B9E">
        <w:rPr>
          <w:rFonts w:ascii="宋体" w:hAnsi="宋体" w:cs="宋体"/>
          <w:sz w:val="24"/>
          <w:szCs w:val="24"/>
        </w:rPr>
        <w:t xml:space="preserve"> </w:t>
      </w:r>
      <w:r w:rsidR="007B10FF" w:rsidRPr="00CD1B9E">
        <w:rPr>
          <w:rFonts w:ascii="宋体" w:hAnsi="宋体" w:cs="宋体" w:hint="eastAsia"/>
          <w:sz w:val="24"/>
          <w:szCs w:val="24"/>
          <w:u w:val="single"/>
        </w:rPr>
        <w:t>5</w:t>
      </w:r>
      <w:r w:rsidR="007B10FF" w:rsidRPr="00CD1B9E">
        <w:rPr>
          <w:rFonts w:ascii="宋体" w:hAnsi="宋体" w:cs="宋体"/>
          <w:sz w:val="24"/>
          <w:szCs w:val="24"/>
          <w:u w:val="single"/>
        </w:rPr>
        <w:t>XXX</w:t>
      </w:r>
      <w:r w:rsidR="007B10FF" w:rsidRPr="00CD1B9E">
        <w:rPr>
          <w:rFonts w:ascii="宋体" w:hAnsi="宋体" w:cs="宋体" w:hint="eastAsia"/>
          <w:sz w:val="24"/>
          <w:szCs w:val="24"/>
        </w:rPr>
        <w:t>-</w:t>
      </w:r>
      <w:r w:rsidR="007B10FF" w:rsidRPr="00CD1B9E">
        <w:rPr>
          <w:rFonts w:ascii="宋体" w:hAnsi="宋体" w:cs="宋体"/>
          <w:sz w:val="24"/>
          <w:szCs w:val="24"/>
          <w:u w:val="single"/>
        </w:rPr>
        <w:t>XXX</w:t>
      </w:r>
      <w:r w:rsidR="007B10FF" w:rsidRPr="00CD1B9E">
        <w:rPr>
          <w:rFonts w:ascii="宋体" w:hAnsi="宋体" w:cs="宋体" w:hint="eastAsia"/>
          <w:sz w:val="24"/>
          <w:szCs w:val="24"/>
        </w:rPr>
        <w:t>-</w:t>
      </w:r>
      <w:r w:rsidR="007B10FF" w:rsidRPr="00CD1B9E">
        <w:rPr>
          <w:rFonts w:ascii="宋体" w:hAnsi="宋体" w:cs="宋体"/>
          <w:sz w:val="24"/>
          <w:szCs w:val="24"/>
          <w:u w:val="single"/>
        </w:rPr>
        <w:t>XXXX</w:t>
      </w:r>
      <w:r w:rsidR="007B10FF" w:rsidRPr="00CD1B9E">
        <w:rPr>
          <w:rFonts w:ascii="宋体" w:hAnsi="宋体" w:cs="宋体"/>
          <w:sz w:val="24"/>
          <w:szCs w:val="24"/>
        </w:rPr>
        <w:t xml:space="preserve"> </w:t>
      </w:r>
      <w:r w:rsidR="007B10FF" w:rsidRPr="00CD1B9E">
        <w:rPr>
          <w:rFonts w:ascii="宋体" w:hAnsi="宋体" w:cs="宋体"/>
          <w:sz w:val="24"/>
          <w:szCs w:val="24"/>
          <w:u w:val="single"/>
        </w:rPr>
        <w:t>XXXX</w:t>
      </w:r>
    </w:p>
    <w:p w:rsidR="007B10FF" w:rsidRPr="00CD1B9E" w:rsidRDefault="007B10FF" w:rsidP="007B10FF">
      <w:pPr>
        <w:snapToGrid w:val="0"/>
        <w:spacing w:line="410" w:lineRule="exact"/>
        <w:ind w:rightChars="2400" w:right="4800"/>
        <w:jc w:val="right"/>
        <w:rPr>
          <w:sz w:val="24"/>
          <w:szCs w:val="24"/>
        </w:rPr>
      </w:pPr>
      <w:r w:rsidRPr="00CD1B9E">
        <w:rPr>
          <w:sz w:val="24"/>
          <w:szCs w:val="24"/>
        </w:rPr>
        <w:t xml:space="preserve">                        </w:t>
      </w:r>
      <w:r w:rsidRPr="00CD1B9E">
        <w:rPr>
          <w:rFonts w:cs="宋体" w:hint="eastAsia"/>
          <w:sz w:val="24"/>
          <w:szCs w:val="24"/>
        </w:rPr>
        <w:t>顺序号</w:t>
      </w:r>
    </w:p>
    <w:p w:rsidR="007B10FF" w:rsidRPr="00CD1B9E" w:rsidRDefault="007B10FF" w:rsidP="007B10FF">
      <w:pPr>
        <w:snapToGrid w:val="0"/>
        <w:spacing w:line="410" w:lineRule="exact"/>
        <w:ind w:rightChars="2400" w:right="4800"/>
        <w:jc w:val="right"/>
        <w:rPr>
          <w:sz w:val="24"/>
          <w:szCs w:val="24"/>
        </w:rPr>
      </w:pPr>
      <w:r w:rsidRPr="00CD1B9E">
        <w:rPr>
          <w:rFonts w:cs="宋体" w:hint="eastAsia"/>
          <w:sz w:val="24"/>
          <w:szCs w:val="24"/>
        </w:rPr>
        <w:t>年份</w:t>
      </w:r>
    </w:p>
    <w:p w:rsidR="007B10FF" w:rsidRPr="00CD1B9E" w:rsidRDefault="007B10FF" w:rsidP="007B10FF">
      <w:pPr>
        <w:snapToGrid w:val="0"/>
        <w:spacing w:line="410" w:lineRule="exact"/>
        <w:ind w:rightChars="2400" w:right="4800" w:firstLine="480"/>
        <w:jc w:val="right"/>
        <w:rPr>
          <w:sz w:val="24"/>
          <w:szCs w:val="24"/>
        </w:rPr>
      </w:pPr>
      <w:r w:rsidRPr="00CD1B9E">
        <w:rPr>
          <w:sz w:val="24"/>
          <w:szCs w:val="24"/>
        </w:rPr>
        <w:t xml:space="preserve">             </w:t>
      </w:r>
      <w:r w:rsidRPr="00CD1B9E">
        <w:rPr>
          <w:rFonts w:hint="eastAsia"/>
          <w:sz w:val="24"/>
          <w:szCs w:val="24"/>
        </w:rPr>
        <w:t>型式</w:t>
      </w:r>
      <w:r w:rsidRPr="00CD1B9E">
        <w:rPr>
          <w:rFonts w:cs="宋体" w:hint="eastAsia"/>
          <w:sz w:val="24"/>
          <w:szCs w:val="24"/>
        </w:rPr>
        <w:t>试验机构代码</w:t>
      </w:r>
    </w:p>
    <w:p w:rsidR="007B10FF" w:rsidRPr="00CD1B9E" w:rsidRDefault="007B10FF" w:rsidP="007B10FF">
      <w:pPr>
        <w:snapToGrid w:val="0"/>
        <w:spacing w:line="410" w:lineRule="exact"/>
        <w:ind w:rightChars="2400" w:right="4800"/>
        <w:jc w:val="right"/>
        <w:rPr>
          <w:sz w:val="24"/>
          <w:szCs w:val="24"/>
        </w:rPr>
      </w:pPr>
      <w:r w:rsidRPr="00CD1B9E">
        <w:rPr>
          <w:sz w:val="24"/>
          <w:szCs w:val="24"/>
        </w:rPr>
        <w:t xml:space="preserve">         </w:t>
      </w:r>
      <w:r w:rsidRPr="00CD1B9E">
        <w:rPr>
          <w:rFonts w:hint="eastAsia"/>
          <w:sz w:val="24"/>
          <w:szCs w:val="24"/>
        </w:rPr>
        <w:t xml:space="preserve"> </w:t>
      </w:r>
      <w:r w:rsidRPr="00CD1B9E">
        <w:rPr>
          <w:sz w:val="24"/>
          <w:szCs w:val="24"/>
        </w:rPr>
        <w:t xml:space="preserve">            </w:t>
      </w:r>
      <w:r w:rsidRPr="00CD1B9E">
        <w:rPr>
          <w:rFonts w:cs="宋体" w:hint="eastAsia"/>
          <w:sz w:val="24"/>
          <w:szCs w:val="24"/>
        </w:rPr>
        <w:t>品种代号</w:t>
      </w:r>
    </w:p>
    <w:p w:rsidR="007B10FF" w:rsidRPr="00CD1B9E" w:rsidRDefault="007B10FF" w:rsidP="007B10FF">
      <w:pPr>
        <w:snapToGrid w:val="0"/>
        <w:spacing w:line="410" w:lineRule="exact"/>
        <w:ind w:rightChars="2400" w:right="4800" w:firstLine="480"/>
        <w:jc w:val="right"/>
        <w:rPr>
          <w:sz w:val="24"/>
          <w:szCs w:val="24"/>
        </w:rPr>
      </w:pPr>
      <w:r w:rsidRPr="00CD1B9E">
        <w:rPr>
          <w:sz w:val="24"/>
          <w:szCs w:val="24"/>
        </w:rPr>
        <w:t xml:space="preserve">                 </w:t>
      </w:r>
      <w:r w:rsidRPr="00CD1B9E">
        <w:rPr>
          <w:rFonts w:cs="宋体" w:hint="eastAsia"/>
          <w:sz w:val="24"/>
          <w:szCs w:val="24"/>
        </w:rPr>
        <w:t>型式试验标记</w:t>
      </w:r>
    </w:p>
    <w:p w:rsidR="007B10FF" w:rsidRPr="00CD1B9E" w:rsidRDefault="007B10FF" w:rsidP="007B10FF">
      <w:pPr>
        <w:snapToGrid w:val="0"/>
        <w:spacing w:line="410" w:lineRule="exact"/>
        <w:ind w:firstLineChars="200" w:firstLine="480"/>
        <w:rPr>
          <w:sz w:val="24"/>
          <w:szCs w:val="24"/>
        </w:rPr>
      </w:pPr>
    </w:p>
    <w:p w:rsidR="007B10FF" w:rsidRPr="00CD1B9E" w:rsidRDefault="007B10FF" w:rsidP="007B10FF">
      <w:pPr>
        <w:spacing w:line="410" w:lineRule="exact"/>
        <w:ind w:firstLineChars="200" w:firstLine="480"/>
        <w:rPr>
          <w:rFonts w:eastAsia="黑体" w:cs="黑体"/>
          <w:sz w:val="24"/>
          <w:szCs w:val="24"/>
        </w:rPr>
      </w:pPr>
      <w:r w:rsidRPr="00CD1B9E">
        <w:rPr>
          <w:rFonts w:eastAsia="黑体" w:cs="黑体" w:hint="eastAsia"/>
          <w:sz w:val="24"/>
          <w:szCs w:val="24"/>
        </w:rPr>
        <w:t>ha</w:t>
      </w:r>
      <w:r w:rsidRPr="00CD1B9E">
        <w:rPr>
          <w:rFonts w:eastAsia="黑体" w:cs="黑体"/>
          <w:sz w:val="24"/>
          <w:szCs w:val="24"/>
        </w:rPr>
        <w:t xml:space="preserve">2  </w:t>
      </w:r>
      <w:r w:rsidRPr="00CD1B9E">
        <w:rPr>
          <w:rFonts w:eastAsia="黑体" w:cs="黑体" w:hint="eastAsia"/>
          <w:sz w:val="24"/>
          <w:szCs w:val="24"/>
        </w:rPr>
        <w:t>标记和编号说明</w:t>
      </w:r>
    </w:p>
    <w:p w:rsidR="007B10FF" w:rsidRPr="00CD1B9E" w:rsidRDefault="007B10FF" w:rsidP="007B10FF">
      <w:pPr>
        <w:spacing w:line="410" w:lineRule="exact"/>
        <w:ind w:firstLineChars="200" w:firstLine="480"/>
        <w:rPr>
          <w:sz w:val="24"/>
          <w:szCs w:val="24"/>
        </w:rPr>
      </w:pPr>
      <w:r w:rsidRPr="00CD1B9E">
        <w:rPr>
          <w:rFonts w:hint="eastAsia"/>
          <w:sz w:val="24"/>
          <w:szCs w:val="24"/>
        </w:rPr>
        <w:t>ha</w:t>
      </w:r>
      <w:r w:rsidRPr="00CD1B9E">
        <w:rPr>
          <w:sz w:val="24"/>
          <w:szCs w:val="24"/>
        </w:rPr>
        <w:t xml:space="preserve">2.1  </w:t>
      </w:r>
      <w:r w:rsidRPr="00CD1B9E">
        <w:rPr>
          <w:rFonts w:hint="eastAsia"/>
          <w:sz w:val="24"/>
          <w:szCs w:val="24"/>
        </w:rPr>
        <w:t>“</w:t>
      </w:r>
      <w:r w:rsidRPr="00CD1B9E">
        <w:rPr>
          <w:sz w:val="24"/>
          <w:szCs w:val="24"/>
        </w:rPr>
        <w:t>TX</w:t>
      </w:r>
      <w:r w:rsidRPr="00CD1B9E">
        <w:rPr>
          <w:rFonts w:hint="eastAsia"/>
          <w:sz w:val="24"/>
          <w:szCs w:val="24"/>
        </w:rPr>
        <w:t>”</w:t>
      </w:r>
    </w:p>
    <w:p w:rsidR="007B10FF" w:rsidRPr="00CD1B9E" w:rsidRDefault="007B10FF" w:rsidP="007B10FF">
      <w:pPr>
        <w:spacing w:line="410" w:lineRule="exact"/>
        <w:ind w:firstLineChars="200" w:firstLine="480"/>
        <w:rPr>
          <w:sz w:val="24"/>
          <w:szCs w:val="24"/>
        </w:rPr>
      </w:pPr>
      <w:r w:rsidRPr="00CD1B9E">
        <w:rPr>
          <w:rFonts w:cs="宋体" w:hint="eastAsia"/>
          <w:sz w:val="24"/>
          <w:szCs w:val="24"/>
        </w:rPr>
        <w:t>为特种设备型式试验标记。</w:t>
      </w:r>
    </w:p>
    <w:p w:rsidR="007B10FF" w:rsidRPr="00CD1B9E" w:rsidRDefault="007B10FF" w:rsidP="007B10FF">
      <w:pPr>
        <w:spacing w:line="410" w:lineRule="exact"/>
        <w:ind w:firstLineChars="200" w:firstLine="480"/>
        <w:rPr>
          <w:sz w:val="24"/>
          <w:szCs w:val="24"/>
        </w:rPr>
      </w:pPr>
      <w:r w:rsidRPr="00CD1B9E">
        <w:rPr>
          <w:rFonts w:hint="eastAsia"/>
          <w:sz w:val="24"/>
          <w:szCs w:val="24"/>
        </w:rPr>
        <w:t>ha</w:t>
      </w:r>
      <w:r w:rsidRPr="00CD1B9E">
        <w:rPr>
          <w:sz w:val="24"/>
          <w:szCs w:val="24"/>
        </w:rPr>
        <w:t xml:space="preserve">2.2  </w:t>
      </w:r>
      <w:r w:rsidRPr="00CD1B9E">
        <w:rPr>
          <w:rFonts w:hint="eastAsia"/>
          <w:sz w:val="24"/>
          <w:szCs w:val="24"/>
        </w:rPr>
        <w:t>品种代码</w:t>
      </w:r>
    </w:p>
    <w:p w:rsidR="007B10FF" w:rsidRPr="00CD1B9E" w:rsidRDefault="007B10FF" w:rsidP="007B10FF">
      <w:pPr>
        <w:spacing w:line="410" w:lineRule="exact"/>
        <w:ind w:firstLineChars="200" w:firstLine="480"/>
        <w:rPr>
          <w:rFonts w:cs="宋体"/>
          <w:sz w:val="24"/>
          <w:szCs w:val="24"/>
        </w:rPr>
      </w:pPr>
      <w:r w:rsidRPr="00CD1B9E">
        <w:rPr>
          <w:rFonts w:cs="宋体" w:hint="eastAsia"/>
          <w:sz w:val="24"/>
          <w:szCs w:val="24"/>
        </w:rPr>
        <w:t>按照国家特种设备监督管理部门公布的《特种设备目录》，其中规定的场车品种代码，为</w:t>
      </w:r>
      <w:r w:rsidRPr="00CD1B9E">
        <w:rPr>
          <w:rFonts w:cs="宋体"/>
          <w:sz w:val="24"/>
          <w:szCs w:val="24"/>
        </w:rPr>
        <w:t>4</w:t>
      </w:r>
      <w:r w:rsidRPr="00CD1B9E">
        <w:rPr>
          <w:rFonts w:cs="宋体" w:hint="eastAsia"/>
          <w:sz w:val="24"/>
          <w:szCs w:val="24"/>
        </w:rPr>
        <w:t>位数字组成，用“</w:t>
      </w:r>
      <w:r w:rsidRPr="00CD1B9E">
        <w:rPr>
          <w:rFonts w:hint="eastAsia"/>
          <w:sz w:val="24"/>
          <w:szCs w:val="24"/>
        </w:rPr>
        <w:t>5</w:t>
      </w:r>
      <w:r w:rsidRPr="00CD1B9E">
        <w:rPr>
          <w:sz w:val="24"/>
          <w:szCs w:val="24"/>
        </w:rPr>
        <w:t>XXX</w:t>
      </w:r>
      <w:r w:rsidRPr="00CD1B9E">
        <w:rPr>
          <w:rFonts w:cs="宋体" w:hint="eastAsia"/>
          <w:sz w:val="24"/>
          <w:szCs w:val="24"/>
        </w:rPr>
        <w:t>”表示。</w:t>
      </w:r>
    </w:p>
    <w:p w:rsidR="007B10FF" w:rsidRPr="00CD1B9E" w:rsidRDefault="007B10FF" w:rsidP="007B10FF">
      <w:pPr>
        <w:spacing w:line="410" w:lineRule="exact"/>
        <w:ind w:firstLineChars="200" w:firstLine="480"/>
        <w:rPr>
          <w:sz w:val="24"/>
          <w:szCs w:val="24"/>
        </w:rPr>
      </w:pPr>
      <w:r w:rsidRPr="00CD1B9E">
        <w:rPr>
          <w:rFonts w:hint="eastAsia"/>
          <w:sz w:val="24"/>
          <w:szCs w:val="24"/>
        </w:rPr>
        <w:t>ha</w:t>
      </w:r>
      <w:r w:rsidRPr="00CD1B9E">
        <w:rPr>
          <w:sz w:val="24"/>
          <w:szCs w:val="24"/>
        </w:rPr>
        <w:t xml:space="preserve">2.3  </w:t>
      </w:r>
      <w:r w:rsidRPr="00CD1B9E">
        <w:rPr>
          <w:rFonts w:hint="eastAsia"/>
          <w:sz w:val="24"/>
          <w:szCs w:val="24"/>
        </w:rPr>
        <w:t>型式试验机构代码</w:t>
      </w:r>
    </w:p>
    <w:p w:rsidR="007B10FF" w:rsidRPr="00CD1B9E" w:rsidRDefault="007B10FF" w:rsidP="007B10FF">
      <w:pPr>
        <w:spacing w:line="410" w:lineRule="exact"/>
        <w:ind w:firstLineChars="200" w:firstLine="480"/>
        <w:rPr>
          <w:rFonts w:cs="宋体"/>
          <w:sz w:val="24"/>
          <w:szCs w:val="24"/>
        </w:rPr>
      </w:pPr>
      <w:r w:rsidRPr="00CD1B9E">
        <w:rPr>
          <w:rFonts w:cs="宋体" w:hint="eastAsia"/>
          <w:sz w:val="24"/>
          <w:szCs w:val="24"/>
        </w:rPr>
        <w:t>为国家质检总局统一公布的特种设备型式试验机构核准号的流水编号，用</w:t>
      </w:r>
      <w:r w:rsidRPr="00CD1B9E">
        <w:rPr>
          <w:sz w:val="24"/>
          <w:szCs w:val="24"/>
        </w:rPr>
        <w:t>3</w:t>
      </w:r>
      <w:r w:rsidRPr="00CD1B9E">
        <w:rPr>
          <w:rFonts w:cs="宋体" w:hint="eastAsia"/>
          <w:sz w:val="24"/>
          <w:szCs w:val="24"/>
        </w:rPr>
        <w:t>位阿拉伯数字表示。</w:t>
      </w:r>
    </w:p>
    <w:p w:rsidR="007B10FF" w:rsidRPr="00CD1B9E" w:rsidRDefault="007B10FF" w:rsidP="007B10FF">
      <w:pPr>
        <w:spacing w:line="410" w:lineRule="exact"/>
        <w:ind w:firstLineChars="200" w:firstLine="480"/>
        <w:rPr>
          <w:sz w:val="24"/>
          <w:szCs w:val="24"/>
        </w:rPr>
      </w:pPr>
      <w:r w:rsidRPr="00CD1B9E">
        <w:rPr>
          <w:rFonts w:hint="eastAsia"/>
          <w:sz w:val="24"/>
          <w:szCs w:val="24"/>
        </w:rPr>
        <w:t>ha</w:t>
      </w:r>
      <w:r w:rsidRPr="00CD1B9E">
        <w:rPr>
          <w:sz w:val="24"/>
          <w:szCs w:val="24"/>
        </w:rPr>
        <w:t xml:space="preserve">2.4  </w:t>
      </w:r>
      <w:r w:rsidRPr="00CD1B9E">
        <w:rPr>
          <w:rFonts w:hint="eastAsia"/>
          <w:sz w:val="24"/>
          <w:szCs w:val="24"/>
        </w:rPr>
        <w:t>年份</w:t>
      </w:r>
    </w:p>
    <w:p w:rsidR="007B10FF" w:rsidRPr="00CD1B9E" w:rsidRDefault="007B10FF" w:rsidP="007B10FF">
      <w:pPr>
        <w:spacing w:line="410" w:lineRule="exact"/>
        <w:ind w:firstLineChars="200" w:firstLine="480"/>
        <w:rPr>
          <w:sz w:val="24"/>
          <w:szCs w:val="24"/>
        </w:rPr>
      </w:pPr>
      <w:r w:rsidRPr="00CD1B9E">
        <w:rPr>
          <w:rFonts w:cs="宋体" w:hint="eastAsia"/>
          <w:sz w:val="24"/>
          <w:szCs w:val="24"/>
        </w:rPr>
        <w:t>为出具型式试验报告的年份，用</w:t>
      </w:r>
      <w:r w:rsidRPr="00CD1B9E">
        <w:rPr>
          <w:sz w:val="24"/>
          <w:szCs w:val="24"/>
        </w:rPr>
        <w:t>4</w:t>
      </w:r>
      <w:r w:rsidRPr="00CD1B9E">
        <w:rPr>
          <w:rFonts w:cs="宋体" w:hint="eastAsia"/>
          <w:sz w:val="24"/>
          <w:szCs w:val="24"/>
        </w:rPr>
        <w:t>位阿拉伯数字表示。</w:t>
      </w:r>
      <w:r w:rsidRPr="00CD1B9E">
        <w:rPr>
          <w:sz w:val="24"/>
          <w:szCs w:val="24"/>
        </w:rPr>
        <w:t xml:space="preserve"> </w:t>
      </w:r>
    </w:p>
    <w:p w:rsidR="007B10FF" w:rsidRPr="00CD1B9E" w:rsidRDefault="007B10FF" w:rsidP="007B10FF">
      <w:pPr>
        <w:spacing w:line="410" w:lineRule="exact"/>
        <w:ind w:firstLineChars="200" w:firstLine="480"/>
        <w:rPr>
          <w:sz w:val="24"/>
          <w:szCs w:val="24"/>
        </w:rPr>
      </w:pPr>
      <w:r w:rsidRPr="00CD1B9E">
        <w:rPr>
          <w:rFonts w:hint="eastAsia"/>
          <w:sz w:val="24"/>
          <w:szCs w:val="24"/>
        </w:rPr>
        <w:t>ha</w:t>
      </w:r>
      <w:r w:rsidRPr="00CD1B9E">
        <w:rPr>
          <w:sz w:val="24"/>
          <w:szCs w:val="24"/>
        </w:rPr>
        <w:t xml:space="preserve">2.5  </w:t>
      </w:r>
      <w:r w:rsidRPr="00CD1B9E">
        <w:rPr>
          <w:rFonts w:hint="eastAsia"/>
          <w:sz w:val="24"/>
          <w:szCs w:val="24"/>
        </w:rPr>
        <w:t>顺序号</w:t>
      </w:r>
    </w:p>
    <w:p w:rsidR="007B10FF" w:rsidRPr="00CD1B9E" w:rsidRDefault="007B10FF" w:rsidP="007B10FF">
      <w:pPr>
        <w:spacing w:line="410" w:lineRule="exact"/>
        <w:ind w:firstLineChars="200" w:firstLine="480"/>
        <w:rPr>
          <w:rFonts w:cs="宋体"/>
          <w:sz w:val="24"/>
          <w:szCs w:val="24"/>
        </w:rPr>
      </w:pPr>
      <w:r w:rsidRPr="00CD1B9E">
        <w:rPr>
          <w:rFonts w:cs="宋体" w:hint="eastAsia"/>
          <w:sz w:val="24"/>
          <w:szCs w:val="24"/>
        </w:rPr>
        <w:t>为型式试验机构当年发出试验合格证的流水编号，用</w:t>
      </w:r>
      <w:r w:rsidRPr="00CD1B9E">
        <w:rPr>
          <w:rFonts w:cs="宋体"/>
          <w:sz w:val="24"/>
          <w:szCs w:val="24"/>
        </w:rPr>
        <w:t>4</w:t>
      </w:r>
      <w:r w:rsidRPr="00CD1B9E">
        <w:rPr>
          <w:rFonts w:cs="宋体" w:hint="eastAsia"/>
          <w:sz w:val="24"/>
          <w:szCs w:val="24"/>
        </w:rPr>
        <w:t>位阿拉伯数字表示。如果编号超过</w:t>
      </w:r>
      <w:r w:rsidRPr="00CD1B9E">
        <w:rPr>
          <w:rFonts w:cs="宋体"/>
          <w:sz w:val="24"/>
          <w:szCs w:val="24"/>
        </w:rPr>
        <w:t>9999</w:t>
      </w:r>
      <w:r w:rsidRPr="00CD1B9E">
        <w:rPr>
          <w:rFonts w:cs="宋体" w:hint="eastAsia"/>
          <w:sz w:val="24"/>
          <w:szCs w:val="24"/>
        </w:rPr>
        <w:t>，可以采取英文字母代替，如其流水编号为</w:t>
      </w:r>
      <w:r w:rsidRPr="00CD1B9E">
        <w:rPr>
          <w:rFonts w:cs="宋体"/>
          <w:sz w:val="24"/>
          <w:szCs w:val="24"/>
        </w:rPr>
        <w:t>10099</w:t>
      </w:r>
      <w:r w:rsidRPr="00CD1B9E">
        <w:rPr>
          <w:rFonts w:cs="宋体" w:hint="eastAsia"/>
          <w:sz w:val="24"/>
          <w:szCs w:val="24"/>
        </w:rPr>
        <w:t>，则可依次编为</w:t>
      </w:r>
      <w:r w:rsidRPr="00CD1B9E">
        <w:rPr>
          <w:rFonts w:cs="宋体"/>
          <w:sz w:val="24"/>
          <w:szCs w:val="24"/>
        </w:rPr>
        <w:t>A099</w:t>
      </w:r>
      <w:r w:rsidRPr="00CD1B9E">
        <w:rPr>
          <w:rFonts w:cs="宋体" w:hint="eastAsia"/>
          <w:sz w:val="24"/>
          <w:szCs w:val="24"/>
        </w:rPr>
        <w:t>。</w:t>
      </w:r>
    </w:p>
    <w:p w:rsidR="007B10FF" w:rsidRPr="00CD1B9E" w:rsidRDefault="007B10FF" w:rsidP="007B10FF">
      <w:pPr>
        <w:pStyle w:val="aff5"/>
        <w:spacing w:line="410" w:lineRule="exact"/>
        <w:sectPr w:rsidR="007B10FF" w:rsidRPr="00CD1B9E">
          <w:pgSz w:w="11906" w:h="16838"/>
          <w:pgMar w:top="1729" w:right="1418" w:bottom="1418" w:left="1418" w:header="1134" w:footer="1134" w:gutter="0"/>
          <w:cols w:space="720"/>
          <w:titlePg/>
          <w:docGrid w:type="lines" w:linePitch="403" w:charSpace="7195"/>
        </w:sectPr>
      </w:pPr>
    </w:p>
    <w:p w:rsidR="007B10FF" w:rsidRPr="00CD1B9E" w:rsidRDefault="007B10FF" w:rsidP="007B10FF">
      <w:pPr>
        <w:pStyle w:val="TOC1"/>
        <w:tabs>
          <w:tab w:val="right" w:leader="middleDot" w:pos="9060"/>
        </w:tabs>
        <w:spacing w:before="0" w:after="0" w:line="410" w:lineRule="exact"/>
        <w:rPr>
          <w:rStyle w:val="a7"/>
          <w:rFonts w:eastAsia="方正书宋简体"/>
          <w:b w:val="0"/>
          <w:sz w:val="21"/>
          <w:szCs w:val="21"/>
        </w:rPr>
      </w:pPr>
      <w:r w:rsidRPr="00CD1B9E">
        <w:rPr>
          <w:rStyle w:val="a7"/>
          <w:rFonts w:eastAsia="方正书宋简体"/>
          <w:b w:val="0"/>
          <w:sz w:val="28"/>
          <w:szCs w:val="21"/>
        </w:rPr>
        <w:t>附件</w:t>
      </w:r>
      <w:r w:rsidRPr="00CD1B9E">
        <w:rPr>
          <w:rStyle w:val="a7"/>
          <w:rFonts w:eastAsia="方正书宋简体" w:hint="eastAsia"/>
          <w:b w:val="0"/>
          <w:sz w:val="28"/>
          <w:szCs w:val="21"/>
        </w:rPr>
        <w:t xml:space="preserve">J </w:t>
      </w:r>
      <w:r w:rsidRPr="00CD1B9E">
        <w:rPr>
          <w:rStyle w:val="a7"/>
          <w:rFonts w:eastAsia="方正书宋简体" w:hint="eastAsia"/>
          <w:b w:val="0"/>
          <w:sz w:val="21"/>
          <w:szCs w:val="21"/>
        </w:rPr>
        <w:t xml:space="preserve"> </w:t>
      </w:r>
    </w:p>
    <w:p w:rsidR="007B10FF" w:rsidRPr="00CD1B9E" w:rsidRDefault="007B10FF" w:rsidP="007B10FF">
      <w:pPr>
        <w:spacing w:line="480" w:lineRule="exact"/>
        <w:jc w:val="center"/>
        <w:rPr>
          <w:rFonts w:ascii="黑体" w:eastAsia="黑体"/>
          <w:sz w:val="32"/>
        </w:rPr>
      </w:pPr>
      <w:r w:rsidRPr="00CD1B9E">
        <w:rPr>
          <w:rFonts w:ascii="黑体" w:eastAsia="黑体" w:hint="eastAsia"/>
          <w:sz w:val="32"/>
        </w:rPr>
        <w:t>特种设备检验意见通知书（1）</w:t>
      </w:r>
    </w:p>
    <w:p w:rsidR="007B10FF" w:rsidRPr="00CD1B9E" w:rsidRDefault="007B10FF" w:rsidP="00AB107B">
      <w:pPr>
        <w:spacing w:beforeLines="50" w:before="201" w:afterLines="50" w:after="201"/>
        <w:jc w:val="center"/>
        <w:rPr>
          <w:rFonts w:ascii="宋体"/>
          <w:sz w:val="24"/>
          <w:u w:val="single"/>
        </w:rPr>
      </w:pPr>
      <w:r w:rsidRPr="00CD1B9E">
        <w:rPr>
          <w:rFonts w:ascii="黑体" w:eastAsia="黑体" w:hint="eastAsia"/>
          <w:sz w:val="24"/>
        </w:rPr>
        <w:t xml:space="preserve">                                      </w:t>
      </w:r>
      <w:r w:rsidRPr="00CD1B9E">
        <w:rPr>
          <w:rFonts w:ascii="宋体" w:hint="eastAsia"/>
          <w:sz w:val="24"/>
        </w:rPr>
        <w:t>编号：</w:t>
      </w:r>
      <w:r w:rsidRPr="00CD1B9E">
        <w:rPr>
          <w:rFonts w:ascii="宋体" w:hint="eastAsia"/>
          <w:sz w:val="24"/>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1"/>
        <w:gridCol w:w="1680"/>
        <w:gridCol w:w="2899"/>
        <w:gridCol w:w="2692"/>
      </w:tblGrid>
      <w:tr w:rsidR="007B10FF" w:rsidRPr="00CD1B9E" w:rsidTr="00C3451F">
        <w:trPr>
          <w:trHeight w:val="454"/>
          <w:jc w:val="center"/>
        </w:trPr>
        <w:tc>
          <w:tcPr>
            <w:tcW w:w="1801" w:type="dxa"/>
            <w:tcBorders>
              <w:top w:val="single" w:sz="12" w:space="0" w:color="000000"/>
              <w:left w:val="single" w:sz="12" w:space="0" w:color="000000"/>
            </w:tcBorders>
            <w:vAlign w:val="center"/>
          </w:tcPr>
          <w:p w:rsidR="007B10FF" w:rsidRPr="00CD1B9E" w:rsidRDefault="007B10FF" w:rsidP="00C3451F">
            <w:pPr>
              <w:jc w:val="center"/>
              <w:rPr>
                <w:rFonts w:cs="宋体"/>
                <w:sz w:val="24"/>
                <w:szCs w:val="24"/>
              </w:rPr>
            </w:pPr>
            <w:r w:rsidRPr="00CD1B9E">
              <w:rPr>
                <w:rFonts w:cs="宋体" w:hint="eastAsia"/>
                <w:sz w:val="24"/>
                <w:szCs w:val="24"/>
              </w:rPr>
              <w:t>受检单位</w:t>
            </w:r>
          </w:p>
        </w:tc>
        <w:tc>
          <w:tcPr>
            <w:tcW w:w="7271" w:type="dxa"/>
            <w:gridSpan w:val="3"/>
            <w:tcBorders>
              <w:top w:val="single" w:sz="12" w:space="0" w:color="000000"/>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sz w:val="24"/>
                <w:szCs w:val="24"/>
              </w:rPr>
            </w:pPr>
            <w:r w:rsidRPr="00CD1B9E">
              <w:rPr>
                <w:rFonts w:ascii="宋体" w:hAnsi="宋体" w:cs="宋体" w:hint="eastAsia"/>
                <w:sz w:val="24"/>
                <w:szCs w:val="24"/>
              </w:rPr>
              <w:t>设备代码</w:t>
            </w: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sz w:val="24"/>
                <w:szCs w:val="24"/>
              </w:rPr>
            </w:pPr>
            <w:r w:rsidRPr="00CD1B9E">
              <w:rPr>
                <w:rFonts w:ascii="宋体" w:hAnsi="宋体" w:cs="宋体" w:hint="eastAsia"/>
                <w:sz w:val="24"/>
                <w:szCs w:val="24"/>
              </w:rPr>
              <w:t>型号与规格</w:t>
            </w: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sz w:val="24"/>
                <w:szCs w:val="24"/>
              </w:rPr>
            </w:pPr>
            <w:r w:rsidRPr="00CD1B9E">
              <w:rPr>
                <w:rFonts w:ascii="宋体" w:hAnsi="宋体" w:cs="宋体" w:hint="eastAsia"/>
                <w:spacing w:val="-4"/>
                <w:sz w:val="24"/>
                <w:szCs w:val="24"/>
              </w:rPr>
              <w:t>产品编号</w:t>
            </w: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sz w:val="24"/>
                <w:szCs w:val="24"/>
              </w:rPr>
            </w:pPr>
            <w:r w:rsidRPr="00CD1B9E">
              <w:rPr>
                <w:rFonts w:ascii="宋体" w:hAnsi="宋体" w:cs="宋体" w:hint="eastAsia"/>
                <w:spacing w:val="-4"/>
                <w:sz w:val="24"/>
                <w:szCs w:val="24"/>
              </w:rPr>
              <w:t>车牌编号</w:t>
            </w: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trHeight w:val="454"/>
          <w:jc w:val="center"/>
        </w:trPr>
        <w:tc>
          <w:tcPr>
            <w:tcW w:w="1801" w:type="dxa"/>
            <w:tcBorders>
              <w:left w:val="single" w:sz="12" w:space="0" w:color="000000"/>
              <w:right w:val="single" w:sz="4" w:space="0" w:color="auto"/>
            </w:tcBorders>
            <w:vAlign w:val="center"/>
          </w:tcPr>
          <w:p w:rsidR="007B10FF" w:rsidRPr="00CD1B9E" w:rsidRDefault="007B10FF" w:rsidP="00C3451F">
            <w:pPr>
              <w:jc w:val="center"/>
              <w:rPr>
                <w:rFonts w:ascii="宋体" w:hAnsi="宋体" w:cs="宋体"/>
                <w:sz w:val="24"/>
                <w:szCs w:val="24"/>
              </w:rPr>
            </w:pPr>
          </w:p>
        </w:tc>
        <w:tc>
          <w:tcPr>
            <w:tcW w:w="1680"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899" w:type="dxa"/>
            <w:tcBorders>
              <w:left w:val="single" w:sz="4" w:space="0" w:color="auto"/>
              <w:right w:val="single" w:sz="4" w:space="0" w:color="auto"/>
            </w:tcBorders>
            <w:vAlign w:val="center"/>
          </w:tcPr>
          <w:p w:rsidR="007B10FF" w:rsidRPr="00CD1B9E" w:rsidRDefault="007B10FF" w:rsidP="00C3451F">
            <w:pPr>
              <w:jc w:val="center"/>
              <w:rPr>
                <w:rFonts w:ascii="宋体" w:hAnsi="宋体" w:cs="宋体"/>
                <w:sz w:val="24"/>
                <w:szCs w:val="24"/>
              </w:rPr>
            </w:pPr>
          </w:p>
        </w:tc>
        <w:tc>
          <w:tcPr>
            <w:tcW w:w="2692" w:type="dxa"/>
            <w:tcBorders>
              <w:left w:val="single" w:sz="4" w:space="0" w:color="auto"/>
              <w:right w:val="single" w:sz="12" w:space="0" w:color="000000"/>
            </w:tcBorders>
            <w:vAlign w:val="center"/>
          </w:tcPr>
          <w:p w:rsidR="007B10FF" w:rsidRPr="00CD1B9E" w:rsidRDefault="007B10FF" w:rsidP="00C3451F">
            <w:pPr>
              <w:jc w:val="center"/>
              <w:rPr>
                <w:rFonts w:ascii="宋体" w:hAnsi="宋体" w:cs="宋体"/>
                <w:sz w:val="24"/>
                <w:szCs w:val="24"/>
              </w:rPr>
            </w:pPr>
          </w:p>
        </w:tc>
      </w:tr>
      <w:tr w:rsidR="007B10FF" w:rsidRPr="00CD1B9E" w:rsidTr="00C3451F">
        <w:trPr>
          <w:jc w:val="center"/>
        </w:trPr>
        <w:tc>
          <w:tcPr>
            <w:tcW w:w="9072" w:type="dxa"/>
            <w:gridSpan w:val="4"/>
            <w:tcBorders>
              <w:left w:val="single" w:sz="12" w:space="0" w:color="000000"/>
              <w:right w:val="single" w:sz="12" w:space="0" w:color="000000"/>
            </w:tcBorders>
          </w:tcPr>
          <w:p w:rsidR="007B10FF" w:rsidRPr="00CD1B9E" w:rsidRDefault="007B10FF" w:rsidP="00C3451F">
            <w:pPr>
              <w:spacing w:line="360" w:lineRule="auto"/>
              <w:rPr>
                <w:sz w:val="24"/>
                <w:szCs w:val="24"/>
              </w:rPr>
            </w:pPr>
            <w:r w:rsidRPr="00CD1B9E">
              <w:rPr>
                <w:rFonts w:cs="宋体" w:hint="eastAsia"/>
                <w:sz w:val="24"/>
                <w:szCs w:val="24"/>
              </w:rPr>
              <w:t>初步结论：</w:t>
            </w:r>
          </w:p>
          <w:p w:rsidR="007B10FF" w:rsidRPr="00CD1B9E" w:rsidRDefault="007B10FF" w:rsidP="00C3451F">
            <w:pPr>
              <w:spacing w:line="360" w:lineRule="auto"/>
              <w:rPr>
                <w:sz w:val="24"/>
                <w:szCs w:val="24"/>
              </w:rPr>
            </w:pPr>
            <w:r w:rsidRPr="00CD1B9E">
              <w:rPr>
                <w:sz w:val="24"/>
                <w:szCs w:val="24"/>
              </w:rPr>
              <w:t xml:space="preserve">    </w:t>
            </w:r>
            <w:r w:rsidRPr="00CD1B9E">
              <w:rPr>
                <w:rFonts w:cs="宋体" w:hint="eastAsia"/>
                <w:sz w:val="24"/>
                <w:szCs w:val="24"/>
              </w:rPr>
              <w:t>经检验，初步结论为合格，上述所检设备允许使用。</w:t>
            </w:r>
            <w:r w:rsidRPr="00CD1B9E">
              <w:rPr>
                <w:rFonts w:ascii="宋体" w:hAnsi="宋体" w:cs="宋体" w:hint="eastAsia"/>
                <w:sz w:val="24"/>
                <w:szCs w:val="24"/>
              </w:rPr>
              <w:t>本通知书的有效期自本通知签字之日起至</w:t>
            </w:r>
            <w:r w:rsidRPr="00CD1B9E">
              <w:rPr>
                <w:rFonts w:ascii="宋体" w:hAnsi="宋体" w:cs="宋体"/>
                <w:sz w:val="24"/>
                <w:szCs w:val="24"/>
              </w:rPr>
              <w:t xml:space="preserve">     </w:t>
            </w:r>
            <w:r w:rsidRPr="00CD1B9E">
              <w:rPr>
                <w:rFonts w:ascii="宋体" w:hAnsi="宋体" w:cs="宋体" w:hint="eastAsia"/>
                <w:sz w:val="24"/>
                <w:szCs w:val="24"/>
              </w:rPr>
              <w:t>年</w:t>
            </w:r>
            <w:r w:rsidRPr="00CD1B9E">
              <w:rPr>
                <w:rFonts w:ascii="宋体" w:hAnsi="宋体" w:cs="宋体"/>
                <w:sz w:val="24"/>
                <w:szCs w:val="24"/>
              </w:rPr>
              <w:t xml:space="preserve">   </w:t>
            </w:r>
            <w:r w:rsidRPr="00CD1B9E">
              <w:rPr>
                <w:rFonts w:ascii="宋体" w:hAnsi="宋体" w:cs="宋体" w:hint="eastAsia"/>
                <w:sz w:val="24"/>
                <w:szCs w:val="24"/>
              </w:rPr>
              <w:t>月</w:t>
            </w:r>
            <w:r w:rsidRPr="00CD1B9E">
              <w:rPr>
                <w:rFonts w:ascii="宋体" w:hAnsi="宋体" w:cs="宋体"/>
                <w:sz w:val="24"/>
                <w:szCs w:val="24"/>
              </w:rPr>
              <w:t xml:space="preserve">   </w:t>
            </w:r>
            <w:r w:rsidRPr="00CD1B9E">
              <w:rPr>
                <w:rFonts w:ascii="宋体" w:hAnsi="宋体" w:cs="宋体" w:hint="eastAsia"/>
                <w:sz w:val="24"/>
                <w:szCs w:val="24"/>
              </w:rPr>
              <w:t>日止，最终检验结论以正式报告为准。</w:t>
            </w:r>
          </w:p>
        </w:tc>
      </w:tr>
      <w:tr w:rsidR="007B10FF" w:rsidRPr="00CD1B9E" w:rsidTr="00C3451F">
        <w:trPr>
          <w:jc w:val="center"/>
        </w:trPr>
        <w:tc>
          <w:tcPr>
            <w:tcW w:w="9072" w:type="dxa"/>
            <w:gridSpan w:val="4"/>
            <w:tcBorders>
              <w:left w:val="single" w:sz="12" w:space="0" w:color="000000"/>
              <w:right w:val="single" w:sz="12" w:space="0" w:color="000000"/>
            </w:tcBorders>
          </w:tcPr>
          <w:p w:rsidR="007B10FF" w:rsidRPr="00CD1B9E" w:rsidRDefault="007B10FF" w:rsidP="00C3451F">
            <w:pPr>
              <w:rPr>
                <w:sz w:val="24"/>
                <w:szCs w:val="24"/>
              </w:rPr>
            </w:pPr>
            <w:r w:rsidRPr="00CD1B9E">
              <w:rPr>
                <w:rFonts w:cs="宋体" w:hint="eastAsia"/>
                <w:sz w:val="24"/>
                <w:szCs w:val="24"/>
              </w:rPr>
              <w:t>需要说明的情况：</w:t>
            </w:r>
          </w:p>
          <w:p w:rsidR="007B10FF" w:rsidRPr="00CD1B9E" w:rsidRDefault="007B10FF" w:rsidP="00C3451F">
            <w:pPr>
              <w:rPr>
                <w:sz w:val="24"/>
                <w:szCs w:val="24"/>
              </w:rPr>
            </w:pPr>
          </w:p>
          <w:p w:rsidR="007B10FF" w:rsidRPr="00CD1B9E" w:rsidRDefault="007B10FF" w:rsidP="00C3451F">
            <w:pPr>
              <w:rPr>
                <w:sz w:val="24"/>
                <w:szCs w:val="24"/>
              </w:rPr>
            </w:pPr>
          </w:p>
        </w:tc>
      </w:tr>
      <w:tr w:rsidR="007B10FF" w:rsidRPr="00CD1B9E" w:rsidTr="00C3451F">
        <w:trPr>
          <w:trHeight w:val="1483"/>
          <w:jc w:val="center"/>
        </w:trPr>
        <w:tc>
          <w:tcPr>
            <w:tcW w:w="9072" w:type="dxa"/>
            <w:gridSpan w:val="4"/>
            <w:tcBorders>
              <w:left w:val="single" w:sz="12" w:space="0" w:color="000000"/>
              <w:bottom w:val="single" w:sz="4" w:space="0" w:color="auto"/>
              <w:right w:val="single" w:sz="12" w:space="0" w:color="000000"/>
            </w:tcBorders>
          </w:tcPr>
          <w:p w:rsidR="007B10FF" w:rsidRPr="00CD1B9E" w:rsidRDefault="007B10FF" w:rsidP="00C3451F">
            <w:pPr>
              <w:rPr>
                <w:rFonts w:ascii="宋体"/>
                <w:sz w:val="24"/>
                <w:szCs w:val="24"/>
              </w:rPr>
            </w:pPr>
          </w:p>
          <w:p w:rsidR="007B10FF" w:rsidRPr="00CD1B9E" w:rsidRDefault="007B10FF" w:rsidP="00C3451F">
            <w:pPr>
              <w:rPr>
                <w:rFonts w:ascii="宋体"/>
                <w:sz w:val="24"/>
                <w:szCs w:val="24"/>
              </w:rPr>
            </w:pPr>
          </w:p>
          <w:p w:rsidR="007B10FF" w:rsidRPr="00CD1B9E" w:rsidRDefault="007B10FF" w:rsidP="00C3451F">
            <w:pPr>
              <w:ind w:firstLineChars="2200" w:firstLine="5280"/>
              <w:rPr>
                <w:rFonts w:ascii="宋体" w:hAnsi="宋体" w:cs="宋体"/>
                <w:sz w:val="24"/>
                <w:szCs w:val="24"/>
              </w:rPr>
            </w:pPr>
            <w:r w:rsidRPr="00CD1B9E">
              <w:rPr>
                <w:rFonts w:ascii="宋体" w:hAnsi="宋体" w:cs="宋体"/>
                <w:sz w:val="24"/>
                <w:szCs w:val="24"/>
              </w:rPr>
              <w:t>(</w:t>
            </w:r>
            <w:r w:rsidRPr="00CD1B9E">
              <w:rPr>
                <w:rFonts w:ascii="宋体" w:hAnsi="宋体" w:cs="宋体" w:hint="eastAsia"/>
                <w:sz w:val="24"/>
                <w:szCs w:val="24"/>
              </w:rPr>
              <w:t>检验机构检验专用章</w:t>
            </w:r>
            <w:r w:rsidRPr="00CD1B9E">
              <w:rPr>
                <w:rFonts w:ascii="宋体" w:hAnsi="宋体" w:cs="宋体"/>
                <w:sz w:val="24"/>
                <w:szCs w:val="24"/>
              </w:rPr>
              <w:t>)</w:t>
            </w:r>
          </w:p>
          <w:p w:rsidR="007B10FF" w:rsidRPr="00CD1B9E" w:rsidRDefault="007B10FF" w:rsidP="00C3451F">
            <w:pPr>
              <w:ind w:firstLineChars="800" w:firstLine="1920"/>
              <w:rPr>
                <w:rFonts w:ascii="宋体"/>
                <w:sz w:val="24"/>
                <w:szCs w:val="24"/>
              </w:rPr>
            </w:pPr>
            <w:r w:rsidRPr="00CD1B9E">
              <w:rPr>
                <w:rFonts w:ascii="宋体" w:hAnsi="宋体" w:cs="宋体" w:hint="eastAsia"/>
                <w:sz w:val="24"/>
                <w:szCs w:val="24"/>
              </w:rPr>
              <w:t>检验人员：</w:t>
            </w:r>
            <w:r w:rsidRPr="00CD1B9E">
              <w:rPr>
                <w:rFonts w:ascii="宋体" w:hAnsi="宋体" w:cs="宋体"/>
                <w:sz w:val="24"/>
                <w:szCs w:val="24"/>
              </w:rPr>
              <w:t xml:space="preserve">          </w:t>
            </w:r>
            <w:r w:rsidRPr="00CD1B9E">
              <w:rPr>
                <w:rFonts w:ascii="宋体" w:hAnsi="宋体" w:cs="宋体" w:hint="eastAsia"/>
                <w:sz w:val="24"/>
                <w:szCs w:val="24"/>
              </w:rPr>
              <w:t xml:space="preserve">    日期：</w:t>
            </w:r>
            <w:r w:rsidRPr="00CD1B9E">
              <w:rPr>
                <w:rFonts w:ascii="宋体" w:hAnsi="宋体" w:cs="宋体"/>
                <w:sz w:val="24"/>
                <w:szCs w:val="24"/>
              </w:rPr>
              <w:t xml:space="preserve">  </w:t>
            </w:r>
            <w:r w:rsidRPr="00CD1B9E">
              <w:rPr>
                <w:rFonts w:ascii="宋体" w:hAnsi="宋体" w:cs="宋体" w:hint="eastAsia"/>
                <w:sz w:val="24"/>
                <w:szCs w:val="24"/>
              </w:rPr>
              <w:t xml:space="preserve">   </w:t>
            </w:r>
            <w:r w:rsidRPr="00CD1B9E">
              <w:rPr>
                <w:rFonts w:ascii="宋体" w:hAnsi="宋体" w:cs="宋体"/>
                <w:sz w:val="24"/>
                <w:szCs w:val="24"/>
              </w:rPr>
              <w:t xml:space="preserve">   </w:t>
            </w:r>
            <w:r w:rsidRPr="00CD1B9E">
              <w:rPr>
                <w:rFonts w:ascii="宋体" w:hAnsi="宋体" w:cs="宋体" w:hint="eastAsia"/>
                <w:sz w:val="24"/>
                <w:szCs w:val="24"/>
              </w:rPr>
              <w:t>年</w:t>
            </w:r>
            <w:r w:rsidRPr="00CD1B9E">
              <w:rPr>
                <w:rFonts w:ascii="宋体" w:hAnsi="宋体" w:cs="宋体"/>
                <w:sz w:val="24"/>
                <w:szCs w:val="24"/>
              </w:rPr>
              <w:t xml:space="preserve">   </w:t>
            </w:r>
            <w:r w:rsidRPr="00CD1B9E">
              <w:rPr>
                <w:rFonts w:ascii="宋体" w:hAnsi="宋体" w:cs="宋体" w:hint="eastAsia"/>
                <w:sz w:val="24"/>
                <w:szCs w:val="24"/>
              </w:rPr>
              <w:t>月</w:t>
            </w:r>
            <w:r w:rsidRPr="00CD1B9E">
              <w:rPr>
                <w:rFonts w:ascii="宋体" w:hAnsi="宋体" w:cs="宋体"/>
                <w:sz w:val="24"/>
                <w:szCs w:val="24"/>
              </w:rPr>
              <w:t xml:space="preserve">   </w:t>
            </w:r>
            <w:r w:rsidRPr="00CD1B9E">
              <w:rPr>
                <w:rFonts w:ascii="宋体" w:hAnsi="宋体" w:cs="宋体" w:hint="eastAsia"/>
                <w:sz w:val="24"/>
                <w:szCs w:val="24"/>
              </w:rPr>
              <w:t>日</w:t>
            </w:r>
          </w:p>
        </w:tc>
      </w:tr>
      <w:tr w:rsidR="007B10FF" w:rsidRPr="00CD1B9E" w:rsidTr="00C3451F">
        <w:trPr>
          <w:trHeight w:val="780"/>
          <w:jc w:val="center"/>
        </w:trPr>
        <w:tc>
          <w:tcPr>
            <w:tcW w:w="9072" w:type="dxa"/>
            <w:gridSpan w:val="4"/>
            <w:tcBorders>
              <w:top w:val="single" w:sz="4" w:space="0" w:color="auto"/>
              <w:left w:val="single" w:sz="12" w:space="0" w:color="000000"/>
              <w:bottom w:val="single" w:sz="12" w:space="0" w:color="000000"/>
              <w:right w:val="single" w:sz="12" w:space="0" w:color="000000"/>
            </w:tcBorders>
            <w:vAlign w:val="center"/>
          </w:tcPr>
          <w:p w:rsidR="007B10FF" w:rsidRPr="00CD1B9E" w:rsidRDefault="007B10FF" w:rsidP="00C3451F">
            <w:pPr>
              <w:ind w:firstLineChars="200" w:firstLine="480"/>
              <w:rPr>
                <w:rFonts w:ascii="宋体"/>
                <w:sz w:val="24"/>
                <w:szCs w:val="24"/>
              </w:rPr>
            </w:pPr>
            <w:r w:rsidRPr="00CD1B9E">
              <w:rPr>
                <w:rFonts w:ascii="宋体" w:hAnsi="宋体" w:cs="宋体" w:hint="eastAsia"/>
                <w:sz w:val="24"/>
                <w:szCs w:val="24"/>
              </w:rPr>
              <w:t>受检单位代表确认签字：</w:t>
            </w:r>
            <w:r w:rsidRPr="00CD1B9E">
              <w:rPr>
                <w:rFonts w:ascii="宋体" w:hAnsi="宋体" w:cs="宋体"/>
                <w:sz w:val="24"/>
                <w:szCs w:val="24"/>
              </w:rPr>
              <w:t xml:space="preserve">              </w:t>
            </w:r>
            <w:r w:rsidRPr="00CD1B9E">
              <w:rPr>
                <w:rFonts w:ascii="宋体" w:hAnsi="宋体" w:cs="宋体" w:hint="eastAsia"/>
                <w:sz w:val="24"/>
                <w:szCs w:val="24"/>
              </w:rPr>
              <w:t>日期：</w:t>
            </w:r>
            <w:r w:rsidRPr="00CD1B9E">
              <w:rPr>
                <w:rFonts w:ascii="宋体" w:hAnsi="宋体" w:cs="宋体"/>
                <w:sz w:val="24"/>
                <w:szCs w:val="24"/>
              </w:rPr>
              <w:t xml:space="preserve">    </w:t>
            </w:r>
            <w:r w:rsidRPr="00CD1B9E">
              <w:rPr>
                <w:rFonts w:ascii="宋体" w:hAnsi="宋体" w:cs="宋体" w:hint="eastAsia"/>
                <w:sz w:val="24"/>
                <w:szCs w:val="24"/>
              </w:rPr>
              <w:t xml:space="preserve">    年</w:t>
            </w:r>
            <w:r w:rsidRPr="00CD1B9E">
              <w:rPr>
                <w:rFonts w:ascii="宋体" w:hAnsi="宋体" w:cs="宋体"/>
                <w:sz w:val="24"/>
                <w:szCs w:val="24"/>
              </w:rPr>
              <w:t xml:space="preserve">   </w:t>
            </w:r>
            <w:r w:rsidRPr="00CD1B9E">
              <w:rPr>
                <w:rFonts w:ascii="宋体" w:hAnsi="宋体" w:cs="宋体" w:hint="eastAsia"/>
                <w:sz w:val="24"/>
                <w:szCs w:val="24"/>
              </w:rPr>
              <w:t>月</w:t>
            </w:r>
            <w:r w:rsidRPr="00CD1B9E">
              <w:rPr>
                <w:rFonts w:ascii="宋体" w:hAnsi="宋体" w:cs="宋体"/>
                <w:sz w:val="24"/>
                <w:szCs w:val="24"/>
              </w:rPr>
              <w:t xml:space="preserve">   </w:t>
            </w:r>
            <w:r w:rsidRPr="00CD1B9E">
              <w:rPr>
                <w:rFonts w:ascii="宋体" w:hAnsi="宋体" w:cs="宋体" w:hint="eastAsia"/>
                <w:sz w:val="24"/>
                <w:szCs w:val="24"/>
              </w:rPr>
              <w:t>日</w:t>
            </w:r>
          </w:p>
        </w:tc>
      </w:tr>
    </w:tbl>
    <w:p w:rsidR="007B10FF" w:rsidRPr="00CD1B9E" w:rsidRDefault="007B10FF" w:rsidP="007B10FF">
      <w:pPr>
        <w:ind w:firstLineChars="200" w:firstLine="400"/>
        <w:rPr>
          <w:rFonts w:ascii="宋体"/>
          <w:szCs w:val="21"/>
        </w:rPr>
      </w:pPr>
      <w:r w:rsidRPr="00CD1B9E">
        <w:rPr>
          <w:rFonts w:cs="宋体" w:hint="eastAsia"/>
          <w:szCs w:val="21"/>
        </w:rPr>
        <w:t>注：本通知书是在检验报告出具前对检验结果出具的初步结论意见，一式两份，检验机构、受检单位各一份，本通知在有效期内有效。</w:t>
      </w:r>
    </w:p>
    <w:p w:rsidR="007B10FF" w:rsidRPr="00CD1B9E" w:rsidRDefault="007B10FF" w:rsidP="007B10FF">
      <w:pPr>
        <w:spacing w:line="480" w:lineRule="exact"/>
        <w:jc w:val="center"/>
        <w:rPr>
          <w:rFonts w:ascii="黑体" w:eastAsia="黑体"/>
          <w:sz w:val="32"/>
        </w:rPr>
      </w:pPr>
      <w:r w:rsidRPr="00CD1B9E">
        <w:rPr>
          <w:rFonts w:ascii="黑体" w:eastAsia="黑体" w:hint="eastAsia"/>
          <w:sz w:val="32"/>
        </w:rPr>
        <w:t>特种设备检验意见通知书（2）</w:t>
      </w:r>
    </w:p>
    <w:p w:rsidR="007B10FF" w:rsidRPr="00CD1B9E" w:rsidRDefault="007B10FF" w:rsidP="00AB107B">
      <w:pPr>
        <w:spacing w:beforeLines="50" w:before="201" w:afterLines="50" w:after="201"/>
        <w:jc w:val="center"/>
        <w:rPr>
          <w:rFonts w:ascii="宋体"/>
          <w:sz w:val="24"/>
        </w:rPr>
      </w:pPr>
      <w:r w:rsidRPr="00CD1B9E">
        <w:rPr>
          <w:rFonts w:ascii="黑体" w:eastAsia="黑体" w:hint="eastAsia"/>
          <w:sz w:val="24"/>
        </w:rPr>
        <w:t xml:space="preserve">                                    </w:t>
      </w:r>
      <w:r w:rsidRPr="00CD1B9E">
        <w:rPr>
          <w:rFonts w:ascii="宋体" w:hint="eastAsia"/>
          <w:sz w:val="24"/>
        </w:rPr>
        <w:t>编号：</w:t>
      </w:r>
      <w:r w:rsidRPr="00CD1B9E">
        <w:rPr>
          <w:rFonts w:ascii="宋体" w:hint="eastAsia"/>
          <w:sz w:val="24"/>
          <w:u w:val="single"/>
        </w:rPr>
        <w:t xml:space="preserve">              </w:t>
      </w:r>
    </w:p>
    <w:p w:rsidR="007B10FF" w:rsidRPr="00CD1B9E" w:rsidRDefault="007B10FF" w:rsidP="007B10FF">
      <w:pPr>
        <w:adjustRightInd w:val="0"/>
        <w:snapToGrid w:val="0"/>
        <w:spacing w:line="360" w:lineRule="auto"/>
        <w:rPr>
          <w:rFonts w:ascii="宋体"/>
          <w:sz w:val="24"/>
          <w:szCs w:val="24"/>
        </w:rPr>
      </w:pPr>
      <w:r w:rsidRPr="00CD1B9E">
        <w:rPr>
          <w:rFonts w:ascii="宋体" w:hAnsi="宋体" w:cs="宋体"/>
          <w:sz w:val="24"/>
          <w:szCs w:val="24"/>
          <w:u w:val="single"/>
        </w:rPr>
        <w:t xml:space="preserve">              </w:t>
      </w:r>
      <w:r w:rsidRPr="00CD1B9E">
        <w:rPr>
          <w:rFonts w:ascii="宋体" w:hAnsi="宋体" w:cs="宋体"/>
          <w:szCs w:val="21"/>
          <w:u w:val="single"/>
        </w:rPr>
        <w:t>(</w:t>
      </w:r>
      <w:r w:rsidRPr="00CD1B9E">
        <w:rPr>
          <w:rFonts w:ascii="宋体" w:hAnsi="宋体" w:cs="宋体" w:hint="eastAsia"/>
          <w:szCs w:val="21"/>
          <w:u w:val="single"/>
        </w:rPr>
        <w:t>填写受检单位名称</w:t>
      </w:r>
      <w:r w:rsidRPr="00CD1B9E">
        <w:rPr>
          <w:rFonts w:ascii="宋体" w:hAnsi="宋体" w:cs="宋体"/>
          <w:szCs w:val="21"/>
          <w:u w:val="single"/>
        </w:rPr>
        <w:t xml:space="preserve">)   </w:t>
      </w:r>
      <w:r w:rsidRPr="00CD1B9E">
        <w:rPr>
          <w:rFonts w:ascii="宋体" w:hAnsi="宋体" w:cs="宋体"/>
          <w:sz w:val="24"/>
          <w:szCs w:val="24"/>
          <w:u w:val="single"/>
        </w:rPr>
        <w:t xml:space="preserve">            </w:t>
      </w:r>
      <w:r w:rsidRPr="00CD1B9E">
        <w:rPr>
          <w:rFonts w:ascii="宋体" w:hAnsi="宋体" w:cs="宋体" w:hint="eastAsia"/>
          <w:sz w:val="24"/>
          <w:szCs w:val="24"/>
        </w:rPr>
        <w:t>：</w:t>
      </w:r>
    </w:p>
    <w:p w:rsidR="007B10FF" w:rsidRPr="00CD1B9E" w:rsidRDefault="007B10FF" w:rsidP="007B10FF">
      <w:pPr>
        <w:adjustRightInd w:val="0"/>
        <w:snapToGrid w:val="0"/>
        <w:spacing w:line="360" w:lineRule="auto"/>
        <w:ind w:firstLineChars="200" w:firstLine="480"/>
        <w:rPr>
          <w:rFonts w:ascii="宋体"/>
          <w:sz w:val="24"/>
          <w:szCs w:val="24"/>
        </w:rPr>
      </w:pPr>
      <w:r w:rsidRPr="00CD1B9E">
        <w:rPr>
          <w:rFonts w:ascii="宋体" w:hAnsi="宋体" w:cs="宋体" w:hint="eastAsia"/>
          <w:sz w:val="24"/>
          <w:szCs w:val="24"/>
        </w:rPr>
        <w:t>经检验，你单位场（厂）内专用机动车辆</w:t>
      </w:r>
      <w:r w:rsidRPr="00CD1B9E">
        <w:rPr>
          <w:rFonts w:ascii="宋体" w:hAnsi="宋体" w:cs="宋体"/>
          <w:sz w:val="24"/>
          <w:szCs w:val="24"/>
        </w:rPr>
        <w:t>(</w:t>
      </w:r>
      <w:r w:rsidRPr="00CD1B9E">
        <w:rPr>
          <w:rFonts w:ascii="宋体" w:hAnsi="宋体" w:cs="宋体" w:hint="eastAsia"/>
          <w:sz w:val="24"/>
          <w:szCs w:val="24"/>
        </w:rPr>
        <w:t>设备类别：</w:t>
      </w:r>
      <w:r w:rsidRPr="00CD1B9E">
        <w:rPr>
          <w:rFonts w:ascii="宋体" w:hAnsi="宋体" w:cs="宋体"/>
          <w:sz w:val="24"/>
          <w:szCs w:val="24"/>
          <w:u w:val="single"/>
        </w:rPr>
        <w:t xml:space="preserve">     </w:t>
      </w:r>
      <w:r w:rsidRPr="00CD1B9E">
        <w:rPr>
          <w:rFonts w:ascii="宋体" w:hAnsi="宋体" w:cs="宋体" w:hint="eastAsia"/>
          <w:sz w:val="24"/>
          <w:szCs w:val="24"/>
          <w:u w:val="single"/>
        </w:rPr>
        <w:t xml:space="preserve">   </w:t>
      </w:r>
      <w:r w:rsidRPr="00CD1B9E">
        <w:rPr>
          <w:rFonts w:ascii="宋体" w:hAnsi="宋体" w:cs="宋体"/>
          <w:sz w:val="24"/>
          <w:szCs w:val="24"/>
          <w:u w:val="single"/>
        </w:rPr>
        <w:t xml:space="preserve">       </w:t>
      </w:r>
      <w:r w:rsidRPr="00CD1B9E">
        <w:rPr>
          <w:rFonts w:ascii="宋体" w:hAnsi="宋体" w:cs="宋体" w:hint="eastAsia"/>
          <w:sz w:val="24"/>
          <w:szCs w:val="24"/>
        </w:rPr>
        <w:t>，设备名称：</w:t>
      </w:r>
      <w:r w:rsidRPr="00CD1B9E">
        <w:rPr>
          <w:rFonts w:ascii="宋体" w:hAnsi="宋体" w:cs="宋体"/>
          <w:sz w:val="24"/>
          <w:szCs w:val="24"/>
          <w:u w:val="single"/>
        </w:rPr>
        <w:t xml:space="preserve">        </w:t>
      </w:r>
      <w:r w:rsidRPr="00CD1B9E">
        <w:rPr>
          <w:rFonts w:ascii="宋体" w:hAnsi="宋体" w:cs="宋体" w:hint="eastAsia"/>
          <w:sz w:val="24"/>
          <w:szCs w:val="24"/>
          <w:u w:val="single"/>
        </w:rPr>
        <w:t xml:space="preserve">    </w:t>
      </w:r>
      <w:r w:rsidRPr="00CD1B9E">
        <w:rPr>
          <w:rFonts w:ascii="宋体" w:hAnsi="宋体" w:cs="宋体"/>
          <w:sz w:val="24"/>
          <w:szCs w:val="24"/>
          <w:u w:val="single"/>
        </w:rPr>
        <w:t xml:space="preserve">  </w:t>
      </w:r>
      <w:r w:rsidRPr="00CD1B9E">
        <w:rPr>
          <w:rFonts w:ascii="宋体" w:hAnsi="宋体" w:cs="宋体" w:hint="eastAsia"/>
          <w:sz w:val="24"/>
          <w:szCs w:val="24"/>
        </w:rPr>
        <w:t>，型号与规格：</w:t>
      </w:r>
      <w:r w:rsidRPr="00CD1B9E">
        <w:rPr>
          <w:rFonts w:ascii="宋体" w:hAnsi="宋体" w:cs="宋体"/>
          <w:sz w:val="24"/>
          <w:szCs w:val="24"/>
          <w:u w:val="single"/>
        </w:rPr>
        <w:t xml:space="preserve">    </w:t>
      </w:r>
      <w:r w:rsidRPr="00CD1B9E">
        <w:rPr>
          <w:rFonts w:ascii="宋体" w:hAnsi="宋体" w:cs="宋体" w:hint="eastAsia"/>
          <w:sz w:val="24"/>
          <w:szCs w:val="24"/>
          <w:u w:val="single"/>
        </w:rPr>
        <w:t xml:space="preserve">     </w:t>
      </w:r>
      <w:r w:rsidRPr="00CD1B9E">
        <w:rPr>
          <w:rFonts w:ascii="宋体" w:hAnsi="宋体" w:cs="宋体"/>
          <w:sz w:val="24"/>
          <w:szCs w:val="24"/>
          <w:u w:val="single"/>
        </w:rPr>
        <w:t xml:space="preserve">        </w:t>
      </w:r>
      <w:r w:rsidRPr="00CD1B9E">
        <w:rPr>
          <w:rFonts w:ascii="宋体" w:hAnsi="宋体" w:cs="宋体" w:hint="eastAsia"/>
          <w:sz w:val="24"/>
          <w:szCs w:val="24"/>
        </w:rPr>
        <w:t>，设备代码：</w:t>
      </w:r>
      <w:r w:rsidRPr="00CD1B9E">
        <w:rPr>
          <w:rFonts w:ascii="宋体" w:hAnsi="宋体" w:cs="宋体"/>
          <w:sz w:val="24"/>
          <w:szCs w:val="24"/>
          <w:u w:val="single"/>
        </w:rPr>
        <w:t xml:space="preserve">               </w:t>
      </w:r>
      <w:r w:rsidRPr="00CD1B9E">
        <w:rPr>
          <w:rFonts w:ascii="宋体" w:hAnsi="宋体" w:cs="宋体" w:hint="eastAsia"/>
          <w:sz w:val="24"/>
          <w:szCs w:val="24"/>
        </w:rPr>
        <w:t>，使用登记证编号：</w:t>
      </w:r>
      <w:r w:rsidRPr="00CD1B9E">
        <w:rPr>
          <w:rFonts w:ascii="宋体" w:hAnsi="宋体" w:cs="宋体"/>
          <w:sz w:val="24"/>
          <w:szCs w:val="24"/>
          <w:u w:val="single"/>
        </w:rPr>
        <w:t xml:space="preserve">    </w:t>
      </w:r>
      <w:r w:rsidRPr="00CD1B9E">
        <w:rPr>
          <w:rFonts w:ascii="宋体" w:hAnsi="宋体" w:cs="宋体" w:hint="eastAsia"/>
          <w:sz w:val="24"/>
          <w:szCs w:val="24"/>
          <w:u w:val="single"/>
        </w:rPr>
        <w:t xml:space="preserve">       </w:t>
      </w:r>
      <w:r w:rsidRPr="00CD1B9E">
        <w:rPr>
          <w:rFonts w:ascii="宋体" w:hAnsi="宋体" w:cs="宋体"/>
          <w:sz w:val="24"/>
          <w:szCs w:val="24"/>
          <w:u w:val="single"/>
        </w:rPr>
        <w:t xml:space="preserve">  </w:t>
      </w:r>
      <w:r w:rsidRPr="00CD1B9E">
        <w:rPr>
          <w:rFonts w:ascii="宋体" w:hAnsi="宋体" w:cs="宋体" w:hint="eastAsia"/>
          <w:sz w:val="24"/>
          <w:szCs w:val="24"/>
        </w:rPr>
        <w:t>，产品编号：</w:t>
      </w:r>
      <w:r w:rsidRPr="00CD1B9E">
        <w:rPr>
          <w:rFonts w:ascii="宋体" w:hAnsi="宋体" w:cs="宋体"/>
          <w:sz w:val="24"/>
          <w:szCs w:val="24"/>
          <w:u w:val="single"/>
        </w:rPr>
        <w:t xml:space="preserve">    </w:t>
      </w:r>
      <w:r w:rsidRPr="00CD1B9E">
        <w:rPr>
          <w:rFonts w:ascii="宋体" w:hAnsi="宋体" w:cs="宋体" w:hint="eastAsia"/>
          <w:sz w:val="24"/>
          <w:szCs w:val="24"/>
          <w:u w:val="single"/>
        </w:rPr>
        <w:t xml:space="preserve">       </w:t>
      </w:r>
      <w:r w:rsidRPr="00CD1B9E">
        <w:rPr>
          <w:rFonts w:ascii="宋体" w:hAnsi="宋体" w:cs="宋体"/>
          <w:sz w:val="24"/>
          <w:szCs w:val="24"/>
          <w:u w:val="single"/>
        </w:rPr>
        <w:t xml:space="preserve">    </w:t>
      </w:r>
      <w:r w:rsidRPr="00CD1B9E">
        <w:rPr>
          <w:rFonts w:ascii="宋体" w:hAnsi="宋体" w:cs="宋体"/>
          <w:sz w:val="24"/>
          <w:szCs w:val="24"/>
        </w:rPr>
        <w:t>)</w:t>
      </w:r>
      <w:r w:rsidRPr="00CD1B9E">
        <w:rPr>
          <w:rFonts w:ascii="宋体" w:hAnsi="宋体" w:cs="宋体" w:hint="eastAsia"/>
          <w:sz w:val="24"/>
          <w:szCs w:val="24"/>
        </w:rPr>
        <w:t>存在不合格项，严禁使用。具体情况见下表：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027"/>
      </w:tblGrid>
      <w:tr w:rsidR="007B10FF" w:rsidRPr="00CD1B9E" w:rsidTr="00C3451F">
        <w:trPr>
          <w:trHeight w:val="456"/>
          <w:jc w:val="center"/>
        </w:trPr>
        <w:tc>
          <w:tcPr>
            <w:tcW w:w="9027" w:type="dxa"/>
            <w:tcBorders>
              <w:top w:val="single" w:sz="12" w:space="0" w:color="auto"/>
            </w:tcBorders>
            <w:vAlign w:val="center"/>
          </w:tcPr>
          <w:p w:rsidR="007B10FF" w:rsidRPr="00CD1B9E" w:rsidRDefault="007B10FF" w:rsidP="00C3451F">
            <w:pPr>
              <w:adjustRightInd w:val="0"/>
              <w:snapToGrid w:val="0"/>
              <w:jc w:val="center"/>
              <w:rPr>
                <w:rFonts w:ascii="宋体"/>
                <w:spacing w:val="4"/>
                <w:sz w:val="24"/>
                <w:szCs w:val="24"/>
              </w:rPr>
            </w:pPr>
            <w:r w:rsidRPr="00CD1B9E">
              <w:rPr>
                <w:rFonts w:ascii="宋体" w:hAnsi="宋体" w:cs="宋体" w:hint="eastAsia"/>
                <w:spacing w:val="4"/>
                <w:sz w:val="24"/>
                <w:szCs w:val="24"/>
              </w:rPr>
              <w:t>不合格项整改□          复检不合格□          不合格□</w:t>
            </w:r>
          </w:p>
        </w:tc>
      </w:tr>
      <w:tr w:rsidR="007B10FF" w:rsidRPr="00CD1B9E" w:rsidTr="00C3451F">
        <w:trPr>
          <w:trHeight w:val="3843"/>
          <w:jc w:val="center"/>
        </w:trPr>
        <w:tc>
          <w:tcPr>
            <w:tcW w:w="9027" w:type="dxa"/>
          </w:tcPr>
          <w:p w:rsidR="007B10FF" w:rsidRPr="00CD1B9E" w:rsidRDefault="007B10FF" w:rsidP="00AB107B">
            <w:pPr>
              <w:spacing w:beforeLines="50" w:before="201"/>
              <w:rPr>
                <w:rFonts w:ascii="宋体"/>
                <w:sz w:val="24"/>
                <w:szCs w:val="24"/>
              </w:rPr>
            </w:pPr>
            <w:r w:rsidRPr="00CD1B9E">
              <w:rPr>
                <w:rFonts w:ascii="宋体" w:hAnsi="宋体" w:cs="宋体" w:hint="eastAsia"/>
                <w:sz w:val="24"/>
                <w:szCs w:val="24"/>
              </w:rPr>
              <w:t>存在的问题：</w:t>
            </w:r>
          </w:p>
          <w:p w:rsidR="007B10FF" w:rsidRPr="00CD1B9E" w:rsidRDefault="007B10FF" w:rsidP="00C3451F">
            <w:pPr>
              <w:rPr>
                <w:rFonts w:ascii="宋体"/>
                <w:sz w:val="24"/>
                <w:szCs w:val="24"/>
              </w:rPr>
            </w:pPr>
          </w:p>
          <w:p w:rsidR="007B10FF" w:rsidRPr="00CD1B9E" w:rsidRDefault="007B10FF" w:rsidP="00C3451F">
            <w:pPr>
              <w:rPr>
                <w:rFonts w:ascii="宋体"/>
                <w:sz w:val="24"/>
                <w:szCs w:val="24"/>
              </w:rPr>
            </w:pPr>
          </w:p>
          <w:p w:rsidR="007B10FF" w:rsidRPr="00CD1B9E" w:rsidRDefault="007B10FF" w:rsidP="00C3451F">
            <w:pPr>
              <w:rPr>
                <w:rFonts w:ascii="宋体"/>
                <w:sz w:val="24"/>
                <w:szCs w:val="24"/>
              </w:rPr>
            </w:pPr>
          </w:p>
          <w:p w:rsidR="007B10FF" w:rsidRPr="00CD1B9E" w:rsidRDefault="007B10FF" w:rsidP="00C3451F">
            <w:pPr>
              <w:rPr>
                <w:rFonts w:ascii="宋体"/>
                <w:sz w:val="24"/>
                <w:szCs w:val="24"/>
              </w:rPr>
            </w:pPr>
          </w:p>
          <w:p w:rsidR="007B10FF" w:rsidRPr="00CD1B9E" w:rsidRDefault="007B10FF" w:rsidP="00C3451F">
            <w:pPr>
              <w:spacing w:before="120" w:line="360" w:lineRule="auto"/>
              <w:ind w:firstLineChars="700" w:firstLine="1680"/>
              <w:rPr>
                <w:rFonts w:ascii="宋体"/>
                <w:sz w:val="24"/>
                <w:szCs w:val="24"/>
              </w:rPr>
            </w:pPr>
            <w:r w:rsidRPr="00CD1B9E">
              <w:rPr>
                <w:rFonts w:ascii="宋体" w:hAnsi="宋体" w:cs="宋体" w:hint="eastAsia"/>
                <w:sz w:val="24"/>
                <w:szCs w:val="24"/>
              </w:rPr>
              <w:t>检验人员签字：</w:t>
            </w:r>
            <w:r w:rsidRPr="00CD1B9E">
              <w:rPr>
                <w:rFonts w:ascii="宋体" w:hAnsi="宋体" w:cs="宋体"/>
                <w:sz w:val="24"/>
                <w:szCs w:val="24"/>
              </w:rPr>
              <w:t xml:space="preserve">           </w:t>
            </w:r>
            <w:r w:rsidRPr="00CD1B9E">
              <w:rPr>
                <w:rFonts w:ascii="宋体" w:hAnsi="宋体" w:cs="宋体" w:hint="eastAsia"/>
                <w:sz w:val="24"/>
                <w:szCs w:val="24"/>
              </w:rPr>
              <w:t xml:space="preserve"> </w:t>
            </w:r>
            <w:r w:rsidRPr="00CD1B9E">
              <w:rPr>
                <w:rFonts w:ascii="宋体" w:hAnsi="宋体" w:cs="宋体"/>
                <w:sz w:val="24"/>
                <w:szCs w:val="24"/>
              </w:rPr>
              <w:t xml:space="preserve">     </w:t>
            </w:r>
            <w:r w:rsidRPr="00CD1B9E">
              <w:rPr>
                <w:rFonts w:ascii="宋体" w:hAnsi="宋体" w:cs="宋体" w:hint="eastAsia"/>
                <w:sz w:val="24"/>
                <w:szCs w:val="24"/>
              </w:rPr>
              <w:t>日期：</w:t>
            </w:r>
          </w:p>
          <w:p w:rsidR="007B10FF" w:rsidRPr="00CD1B9E" w:rsidRDefault="007B10FF" w:rsidP="00C3451F">
            <w:pPr>
              <w:spacing w:before="120" w:line="360" w:lineRule="auto"/>
              <w:ind w:firstLineChars="300" w:firstLine="720"/>
              <w:rPr>
                <w:rFonts w:ascii="宋体"/>
                <w:sz w:val="24"/>
                <w:szCs w:val="24"/>
              </w:rPr>
            </w:pPr>
            <w:r w:rsidRPr="00CD1B9E">
              <w:rPr>
                <w:rFonts w:ascii="宋体" w:hAnsi="宋体" w:cs="宋体" w:hint="eastAsia"/>
                <w:sz w:val="24"/>
                <w:szCs w:val="24"/>
              </w:rPr>
              <w:t>受检单位代表确认签字：</w:t>
            </w:r>
            <w:r w:rsidRPr="00CD1B9E">
              <w:rPr>
                <w:rFonts w:ascii="宋体" w:hAnsi="宋体" w:cs="宋体"/>
                <w:sz w:val="24"/>
                <w:szCs w:val="24"/>
              </w:rPr>
              <w:t xml:space="preserve">                 </w:t>
            </w:r>
            <w:r w:rsidRPr="00CD1B9E">
              <w:rPr>
                <w:rFonts w:ascii="宋体" w:hAnsi="宋体" w:cs="宋体" w:hint="eastAsia"/>
                <w:sz w:val="24"/>
                <w:szCs w:val="24"/>
              </w:rPr>
              <w:t>日期：</w:t>
            </w:r>
          </w:p>
        </w:tc>
      </w:tr>
      <w:tr w:rsidR="007B10FF" w:rsidRPr="00CD1B9E" w:rsidTr="00C3451F">
        <w:trPr>
          <w:trHeight w:val="2860"/>
          <w:jc w:val="center"/>
        </w:trPr>
        <w:tc>
          <w:tcPr>
            <w:tcW w:w="9027" w:type="dxa"/>
          </w:tcPr>
          <w:p w:rsidR="007B10FF" w:rsidRPr="00CD1B9E" w:rsidRDefault="007B10FF" w:rsidP="00C3451F">
            <w:pPr>
              <w:spacing w:before="120" w:line="360" w:lineRule="auto"/>
              <w:rPr>
                <w:rFonts w:ascii="宋体"/>
                <w:sz w:val="24"/>
                <w:szCs w:val="24"/>
              </w:rPr>
            </w:pPr>
            <w:r w:rsidRPr="00CD1B9E">
              <w:rPr>
                <w:rFonts w:ascii="宋体" w:hAnsi="宋体" w:cs="宋体" w:hint="eastAsia"/>
                <w:sz w:val="24"/>
                <w:szCs w:val="24"/>
              </w:rPr>
              <w:t>受检单位处理结果：</w:t>
            </w:r>
          </w:p>
          <w:p w:rsidR="007B10FF" w:rsidRPr="00CD1B9E" w:rsidRDefault="007B10FF" w:rsidP="00C3451F">
            <w:pPr>
              <w:spacing w:line="360" w:lineRule="auto"/>
              <w:rPr>
                <w:rFonts w:ascii="宋体"/>
                <w:sz w:val="24"/>
                <w:szCs w:val="24"/>
              </w:rPr>
            </w:pPr>
          </w:p>
          <w:p w:rsidR="007B10FF" w:rsidRPr="00CD1B9E" w:rsidRDefault="007B10FF" w:rsidP="00C3451F">
            <w:pPr>
              <w:ind w:firstLineChars="2650" w:firstLine="6360"/>
              <w:rPr>
                <w:rFonts w:ascii="宋体"/>
                <w:sz w:val="24"/>
                <w:szCs w:val="24"/>
              </w:rPr>
            </w:pPr>
            <w:r w:rsidRPr="00CD1B9E">
              <w:rPr>
                <w:rFonts w:ascii="宋体" w:hAnsi="宋体" w:cs="宋体"/>
                <w:sz w:val="24"/>
                <w:szCs w:val="24"/>
              </w:rPr>
              <w:t>(</w:t>
            </w:r>
            <w:r w:rsidRPr="00CD1B9E">
              <w:rPr>
                <w:rFonts w:ascii="宋体" w:hAnsi="宋体" w:cs="宋体" w:hint="eastAsia"/>
                <w:sz w:val="24"/>
                <w:szCs w:val="24"/>
              </w:rPr>
              <w:t>受检单位公章</w:t>
            </w:r>
            <w:r w:rsidRPr="00CD1B9E">
              <w:rPr>
                <w:rFonts w:ascii="宋体" w:hAnsi="宋体" w:cs="宋体"/>
                <w:sz w:val="24"/>
                <w:szCs w:val="24"/>
              </w:rPr>
              <w:t>)</w:t>
            </w:r>
          </w:p>
          <w:p w:rsidR="007B10FF" w:rsidRPr="00CD1B9E" w:rsidRDefault="007B10FF" w:rsidP="00C3451F">
            <w:pPr>
              <w:snapToGrid w:val="0"/>
              <w:rPr>
                <w:rFonts w:ascii="宋体" w:hAnsi="宋体" w:cs="宋体"/>
                <w:sz w:val="24"/>
                <w:szCs w:val="24"/>
              </w:rPr>
            </w:pPr>
            <w:r w:rsidRPr="00CD1B9E">
              <w:rPr>
                <w:rFonts w:ascii="宋体" w:hAnsi="宋体" w:cs="宋体" w:hint="eastAsia"/>
                <w:sz w:val="24"/>
                <w:szCs w:val="24"/>
              </w:rPr>
              <w:t>受检单位主管负责人：</w:t>
            </w:r>
            <w:r w:rsidRPr="00CD1B9E">
              <w:rPr>
                <w:rFonts w:ascii="宋体" w:hAnsi="宋体" w:cs="宋体"/>
                <w:sz w:val="24"/>
                <w:szCs w:val="24"/>
              </w:rPr>
              <w:t xml:space="preserve">                 </w:t>
            </w:r>
            <w:r w:rsidRPr="00CD1B9E">
              <w:rPr>
                <w:rFonts w:ascii="宋体" w:hAnsi="宋体" w:cs="宋体" w:hint="eastAsia"/>
                <w:sz w:val="24"/>
                <w:szCs w:val="24"/>
              </w:rPr>
              <w:t xml:space="preserve">     日期：</w:t>
            </w:r>
            <w:r w:rsidRPr="00CD1B9E">
              <w:rPr>
                <w:rFonts w:ascii="宋体" w:hAnsi="宋体" w:cs="宋体"/>
                <w:sz w:val="24"/>
                <w:szCs w:val="24"/>
              </w:rPr>
              <w:t xml:space="preserve">      </w:t>
            </w:r>
            <w:r w:rsidRPr="00CD1B9E">
              <w:rPr>
                <w:rFonts w:ascii="宋体" w:hAnsi="宋体" w:cs="宋体" w:hint="eastAsia"/>
                <w:sz w:val="24"/>
                <w:szCs w:val="24"/>
              </w:rPr>
              <w:t>年</w:t>
            </w:r>
            <w:r w:rsidRPr="00CD1B9E">
              <w:rPr>
                <w:rFonts w:ascii="宋体" w:hAnsi="宋体" w:cs="宋体"/>
                <w:sz w:val="24"/>
                <w:szCs w:val="24"/>
              </w:rPr>
              <w:t xml:space="preserve">   </w:t>
            </w:r>
            <w:r w:rsidRPr="00CD1B9E">
              <w:rPr>
                <w:rFonts w:ascii="宋体" w:hAnsi="宋体" w:cs="宋体" w:hint="eastAsia"/>
                <w:sz w:val="24"/>
                <w:szCs w:val="24"/>
              </w:rPr>
              <w:t>月</w:t>
            </w:r>
            <w:r w:rsidRPr="00CD1B9E">
              <w:rPr>
                <w:rFonts w:ascii="宋体" w:hAnsi="宋体" w:cs="宋体"/>
                <w:sz w:val="24"/>
                <w:szCs w:val="24"/>
              </w:rPr>
              <w:t xml:space="preserve">   </w:t>
            </w:r>
            <w:r w:rsidRPr="00CD1B9E">
              <w:rPr>
                <w:rFonts w:ascii="宋体" w:hAnsi="宋体" w:cs="宋体" w:hint="eastAsia"/>
                <w:sz w:val="24"/>
                <w:szCs w:val="24"/>
              </w:rPr>
              <w:t>日</w:t>
            </w:r>
          </w:p>
        </w:tc>
      </w:tr>
      <w:tr w:rsidR="007B10FF" w:rsidRPr="00CD1B9E" w:rsidTr="00C3451F">
        <w:trPr>
          <w:trHeight w:val="399"/>
          <w:jc w:val="center"/>
        </w:trPr>
        <w:tc>
          <w:tcPr>
            <w:tcW w:w="9027" w:type="dxa"/>
            <w:tcBorders>
              <w:bottom w:val="single" w:sz="12" w:space="0" w:color="auto"/>
            </w:tcBorders>
          </w:tcPr>
          <w:p w:rsidR="007B10FF" w:rsidRPr="00CD1B9E" w:rsidRDefault="007B10FF" w:rsidP="00C3451F">
            <w:pPr>
              <w:spacing w:before="120" w:line="360" w:lineRule="auto"/>
              <w:rPr>
                <w:rFonts w:ascii="宋体"/>
                <w:sz w:val="24"/>
                <w:szCs w:val="24"/>
              </w:rPr>
            </w:pPr>
            <w:r w:rsidRPr="00CD1B9E">
              <w:rPr>
                <w:rFonts w:ascii="宋体" w:hAnsi="宋体" w:cs="宋体" w:hint="eastAsia"/>
                <w:sz w:val="24"/>
                <w:szCs w:val="24"/>
              </w:rPr>
              <w:t>双方约定报送处理结果的日期：</w:t>
            </w:r>
            <w:r w:rsidRPr="00CD1B9E">
              <w:rPr>
                <w:rFonts w:ascii="宋体" w:hAnsi="宋体" w:cs="宋体"/>
                <w:sz w:val="24"/>
                <w:szCs w:val="24"/>
              </w:rPr>
              <w:t xml:space="preserve">       </w:t>
            </w:r>
            <w:r w:rsidRPr="00CD1B9E">
              <w:rPr>
                <w:rFonts w:ascii="宋体" w:hAnsi="宋体" w:cs="宋体" w:hint="eastAsia"/>
                <w:sz w:val="24"/>
                <w:szCs w:val="24"/>
              </w:rPr>
              <w:t xml:space="preserve">        年    月    日</w:t>
            </w:r>
          </w:p>
        </w:tc>
      </w:tr>
    </w:tbl>
    <w:p w:rsidR="007B10FF" w:rsidRPr="00CD1B9E" w:rsidRDefault="007B10FF" w:rsidP="007B10FF">
      <w:pPr>
        <w:adjustRightInd w:val="0"/>
        <w:snapToGrid w:val="0"/>
        <w:spacing w:line="340" w:lineRule="exact"/>
        <w:ind w:firstLineChars="200" w:firstLine="416"/>
        <w:rPr>
          <w:rFonts w:ascii="宋体" w:hAnsi="宋体"/>
          <w:spacing w:val="4"/>
          <w:szCs w:val="21"/>
        </w:rPr>
      </w:pPr>
      <w:r w:rsidRPr="00CD1B9E">
        <w:rPr>
          <w:rFonts w:ascii="宋体" w:hAnsi="宋体" w:cs="宋体" w:hint="eastAsia"/>
          <w:spacing w:val="4"/>
          <w:szCs w:val="21"/>
        </w:rPr>
        <w:t>注：</w:t>
      </w:r>
      <w:r w:rsidRPr="00CD1B9E">
        <w:rPr>
          <w:rFonts w:ascii="宋体" w:hAnsi="宋体" w:cs="宋体"/>
          <w:spacing w:val="4"/>
          <w:szCs w:val="21"/>
        </w:rPr>
        <w:t>(1)</w:t>
      </w:r>
      <w:r w:rsidRPr="00CD1B9E">
        <w:rPr>
          <w:rFonts w:ascii="宋体" w:hAnsi="宋体" w:cs="宋体" w:hint="eastAsia"/>
          <w:spacing w:val="4"/>
          <w:szCs w:val="21"/>
        </w:rPr>
        <w:t>本通知书一式四份，一份检验机构存档，两份送受检单位，一份报设备使用登记机关，受检单位应当在要求的期限内将一份返回检验机构；</w:t>
      </w:r>
    </w:p>
    <w:p w:rsidR="007B10FF" w:rsidRPr="00CD1B9E" w:rsidRDefault="007B10FF" w:rsidP="007B10FF">
      <w:pPr>
        <w:numPr>
          <w:ilvl w:val="0"/>
          <w:numId w:val="2"/>
        </w:numPr>
        <w:adjustRightInd w:val="0"/>
        <w:snapToGrid w:val="0"/>
        <w:spacing w:line="340" w:lineRule="exact"/>
        <w:ind w:firstLineChars="400" w:firstLine="832"/>
        <w:rPr>
          <w:rFonts w:ascii="宋体" w:hAnsi="宋体" w:cs="宋体"/>
          <w:spacing w:val="4"/>
          <w:szCs w:val="21"/>
        </w:rPr>
      </w:pPr>
      <w:r w:rsidRPr="00CD1B9E">
        <w:rPr>
          <w:rFonts w:ascii="宋体" w:hAnsi="宋体" w:cs="宋体" w:hint="eastAsia"/>
          <w:spacing w:val="4"/>
          <w:szCs w:val="21"/>
        </w:rPr>
        <w:t>受检单位代表拒绝签字，本通知书仍有效。</w:t>
      </w:r>
    </w:p>
    <w:p w:rsidR="007B10FF" w:rsidRPr="00CD1B9E" w:rsidRDefault="007B10FF" w:rsidP="007B10FF">
      <w:pPr>
        <w:numPr>
          <w:ilvl w:val="0"/>
          <w:numId w:val="2"/>
        </w:numPr>
        <w:adjustRightInd w:val="0"/>
        <w:snapToGrid w:val="0"/>
        <w:spacing w:line="340" w:lineRule="exact"/>
        <w:ind w:firstLineChars="400" w:firstLine="832"/>
        <w:rPr>
          <w:rFonts w:ascii="宋体" w:hAnsi="宋体" w:cs="宋体"/>
          <w:spacing w:val="4"/>
          <w:szCs w:val="21"/>
        </w:rPr>
      </w:pPr>
      <w:r w:rsidRPr="00CD1B9E">
        <w:rPr>
          <w:rFonts w:ascii="宋体" w:hAnsi="宋体" w:cs="宋体" w:hint="eastAsia"/>
          <w:spacing w:val="4"/>
          <w:szCs w:val="21"/>
        </w:rPr>
        <w:t>允许整改但使用单位逾期不申报复检的，在原意见通知书“不合格”方框内打钩，直接报送当地使用登记机关。</w:t>
      </w:r>
    </w:p>
    <w:p w:rsidR="007B10FF" w:rsidRPr="00CD1B9E" w:rsidRDefault="007B10FF" w:rsidP="007B10FF">
      <w:pPr>
        <w:spacing w:line="410" w:lineRule="exact"/>
        <w:sectPr w:rsidR="007B10FF" w:rsidRPr="00CD1B9E">
          <w:pgSz w:w="11906" w:h="16838"/>
          <w:pgMar w:top="1729" w:right="1418" w:bottom="1418" w:left="1418" w:header="1134" w:footer="1134" w:gutter="0"/>
          <w:cols w:space="720"/>
          <w:titlePg/>
          <w:docGrid w:type="lines" w:linePitch="403" w:charSpace="7195"/>
        </w:sectPr>
      </w:pPr>
    </w:p>
    <w:p w:rsidR="007B10FF" w:rsidRPr="00CD1B9E" w:rsidRDefault="007B10FF" w:rsidP="007B10FF">
      <w:pPr>
        <w:pStyle w:val="TOC1"/>
        <w:tabs>
          <w:tab w:val="right" w:leader="middleDot" w:pos="9060"/>
        </w:tabs>
        <w:spacing w:before="0" w:after="0" w:line="410" w:lineRule="exact"/>
        <w:rPr>
          <w:rStyle w:val="a7"/>
          <w:rFonts w:eastAsia="方正书宋简体"/>
          <w:b w:val="0"/>
          <w:sz w:val="28"/>
          <w:szCs w:val="21"/>
        </w:rPr>
      </w:pPr>
      <w:r w:rsidRPr="00CD1B9E">
        <w:rPr>
          <w:rStyle w:val="a7"/>
          <w:rFonts w:eastAsia="方正书宋简体"/>
          <w:b w:val="0"/>
          <w:sz w:val="28"/>
          <w:szCs w:val="21"/>
        </w:rPr>
        <w:t>附件</w:t>
      </w:r>
      <w:r w:rsidRPr="00CD1B9E">
        <w:rPr>
          <w:rStyle w:val="a7"/>
          <w:rFonts w:eastAsia="方正书宋简体" w:hint="eastAsia"/>
          <w:b w:val="0"/>
          <w:sz w:val="28"/>
          <w:szCs w:val="21"/>
        </w:rPr>
        <w:t>K</w:t>
      </w:r>
    </w:p>
    <w:p w:rsidR="007B10FF" w:rsidRPr="00CD1B9E" w:rsidRDefault="007B10FF" w:rsidP="007B10FF">
      <w:pPr>
        <w:pStyle w:val="TOC1"/>
        <w:tabs>
          <w:tab w:val="right" w:leader="middleDot" w:pos="9060"/>
        </w:tabs>
        <w:spacing w:before="0" w:after="0" w:line="410" w:lineRule="exact"/>
        <w:rPr>
          <w:rStyle w:val="a7"/>
          <w:rFonts w:eastAsia="方正书宋简体"/>
          <w:b w:val="0"/>
          <w:sz w:val="21"/>
          <w:szCs w:val="21"/>
        </w:rPr>
      </w:pPr>
      <w:r w:rsidRPr="00CD1B9E">
        <w:rPr>
          <w:rStyle w:val="a7"/>
          <w:rFonts w:eastAsia="方正书宋简体" w:hint="eastAsia"/>
          <w:b w:val="0"/>
          <w:sz w:val="21"/>
          <w:szCs w:val="21"/>
        </w:rPr>
        <w:t xml:space="preserve">  </w:t>
      </w:r>
    </w:p>
    <w:p w:rsidR="007B10FF" w:rsidRPr="00CD1B9E" w:rsidRDefault="007B10FF" w:rsidP="007B10FF">
      <w:pPr>
        <w:pStyle w:val="TOC1"/>
        <w:tabs>
          <w:tab w:val="right" w:leader="middleDot" w:pos="9060"/>
        </w:tabs>
        <w:spacing w:before="0" w:after="0" w:line="400" w:lineRule="exact"/>
        <w:jc w:val="center"/>
        <w:rPr>
          <w:rFonts w:eastAsia="方正书宋简体"/>
          <w:bCs w:val="0"/>
          <w:caps w:val="0"/>
          <w:sz w:val="24"/>
          <w:szCs w:val="21"/>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6"/>
        <w:gridCol w:w="1344"/>
        <w:gridCol w:w="1634"/>
        <w:gridCol w:w="1208"/>
        <w:gridCol w:w="1627"/>
        <w:gridCol w:w="2158"/>
        <w:gridCol w:w="755"/>
        <w:gridCol w:w="6"/>
      </w:tblGrid>
      <w:tr w:rsidR="007B10FF" w:rsidRPr="00CD1B9E" w:rsidTr="00C3451F">
        <w:trPr>
          <w:gridBefore w:val="1"/>
          <w:wBefore w:w="6" w:type="dxa"/>
          <w:cantSplit/>
          <w:trHeight w:hRule="exact" w:val="780"/>
          <w:jc w:val="center"/>
        </w:trPr>
        <w:tc>
          <w:tcPr>
            <w:tcW w:w="4186" w:type="dxa"/>
            <w:gridSpan w:val="3"/>
            <w:vAlign w:val="center"/>
          </w:tcPr>
          <w:p w:rsidR="007B10FF" w:rsidRPr="00CD1B9E" w:rsidRDefault="007B10FF" w:rsidP="00C3451F">
            <w:pPr>
              <w:ind w:left="1040" w:hanging="1040"/>
              <w:jc w:val="center"/>
              <w:rPr>
                <w:rFonts w:ascii="黑体" w:eastAsia="黑体"/>
                <w:sz w:val="52"/>
              </w:rPr>
            </w:pPr>
          </w:p>
        </w:tc>
        <w:tc>
          <w:tcPr>
            <w:tcW w:w="1627" w:type="dxa"/>
            <w:vAlign w:val="center"/>
          </w:tcPr>
          <w:p w:rsidR="007B10FF" w:rsidRPr="00CD1B9E" w:rsidRDefault="007B10FF" w:rsidP="00C3451F">
            <w:pPr>
              <w:ind w:left="560" w:hanging="560"/>
              <w:jc w:val="center"/>
              <w:rPr>
                <w:rFonts w:ascii="黑体" w:eastAsia="黑体"/>
                <w:sz w:val="52"/>
              </w:rPr>
            </w:pPr>
            <w:r w:rsidRPr="00CD1B9E">
              <w:rPr>
                <w:rFonts w:hint="eastAsia"/>
                <w:sz w:val="28"/>
              </w:rPr>
              <w:t>报告编号：</w:t>
            </w:r>
          </w:p>
        </w:tc>
        <w:tc>
          <w:tcPr>
            <w:tcW w:w="2919" w:type="dxa"/>
            <w:gridSpan w:val="3"/>
            <w:vAlign w:val="center"/>
          </w:tcPr>
          <w:p w:rsidR="007B10FF" w:rsidRPr="00CD1B9E" w:rsidRDefault="007B10FF" w:rsidP="00C3451F">
            <w:pPr>
              <w:ind w:left="560" w:hanging="560"/>
              <w:rPr>
                <w:rFonts w:ascii="黑体" w:eastAsia="黑体"/>
                <w:sz w:val="28"/>
                <w:szCs w:val="28"/>
                <w:u w:val="single"/>
              </w:rPr>
            </w:pPr>
            <w:r w:rsidRPr="00CD1B9E">
              <w:rPr>
                <w:rFonts w:ascii="黑体" w:eastAsia="黑体" w:hint="eastAsia"/>
                <w:sz w:val="28"/>
                <w:szCs w:val="28"/>
                <w:u w:val="single"/>
              </w:rPr>
              <w:t xml:space="preserve">               </w:t>
            </w:r>
          </w:p>
        </w:tc>
      </w:tr>
      <w:tr w:rsidR="007B10FF" w:rsidRPr="00CD1B9E" w:rsidTr="00C3451F">
        <w:trPr>
          <w:gridBefore w:val="1"/>
          <w:wBefore w:w="6" w:type="dxa"/>
          <w:cantSplit/>
          <w:trHeight w:hRule="exact" w:val="4210"/>
          <w:jc w:val="center"/>
        </w:trPr>
        <w:tc>
          <w:tcPr>
            <w:tcW w:w="8732" w:type="dxa"/>
            <w:gridSpan w:val="7"/>
            <w:vAlign w:val="center"/>
          </w:tcPr>
          <w:p w:rsidR="007B10FF" w:rsidRPr="00CD1B9E" w:rsidRDefault="007B10FF" w:rsidP="00C3451F">
            <w:pPr>
              <w:spacing w:line="780" w:lineRule="exact"/>
              <w:jc w:val="center"/>
              <w:rPr>
                <w:rFonts w:ascii="宋体" w:hAnsi="宋体"/>
                <w:b/>
                <w:sz w:val="52"/>
                <w:szCs w:val="52"/>
              </w:rPr>
            </w:pPr>
            <w:r w:rsidRPr="00CD1B9E">
              <w:rPr>
                <w:rFonts w:ascii="宋体" w:hAnsi="宋体" w:hint="eastAsia"/>
                <w:b/>
                <w:sz w:val="52"/>
                <w:szCs w:val="52"/>
              </w:rPr>
              <w:t>场（厂）内专用机动车辆</w:t>
            </w:r>
          </w:p>
          <w:p w:rsidR="007B10FF" w:rsidRPr="00CD1B9E" w:rsidRDefault="007B10FF" w:rsidP="00C3451F">
            <w:pPr>
              <w:spacing w:line="780" w:lineRule="exact"/>
              <w:jc w:val="center"/>
              <w:rPr>
                <w:b/>
                <w:sz w:val="52"/>
                <w:szCs w:val="52"/>
              </w:rPr>
            </w:pPr>
            <w:r w:rsidRPr="00CD1B9E">
              <w:rPr>
                <w:rFonts w:ascii="宋体" w:hAnsi="宋体" w:hint="eastAsia"/>
                <w:b/>
                <w:sz w:val="52"/>
                <w:szCs w:val="52"/>
              </w:rPr>
              <w:t>定期</w:t>
            </w:r>
            <w:r>
              <w:rPr>
                <w:rFonts w:ascii="宋体" w:hAnsi="宋体" w:hint="eastAsia"/>
                <w:b/>
                <w:sz w:val="52"/>
                <w:szCs w:val="52"/>
              </w:rPr>
              <w:t>(首次)</w:t>
            </w:r>
            <w:r w:rsidRPr="00CD1B9E">
              <w:rPr>
                <w:rFonts w:ascii="宋体" w:hAnsi="宋体" w:hint="eastAsia"/>
                <w:b/>
                <w:sz w:val="52"/>
                <w:szCs w:val="52"/>
              </w:rPr>
              <w:t>检验</w:t>
            </w:r>
            <w:r w:rsidRPr="00CD1B9E">
              <w:rPr>
                <w:rFonts w:hint="eastAsia"/>
                <w:b/>
                <w:sz w:val="52"/>
                <w:szCs w:val="52"/>
              </w:rPr>
              <w:t>报告</w:t>
            </w:r>
          </w:p>
        </w:tc>
      </w:tr>
      <w:tr w:rsidR="007B10FF" w:rsidRPr="00CD1B9E" w:rsidTr="00C3451F">
        <w:trPr>
          <w:gridAfter w:val="1"/>
          <w:wAfter w:w="6" w:type="dxa"/>
          <w:cantSplit/>
          <w:trHeight w:val="624"/>
          <w:jc w:val="center"/>
        </w:trPr>
        <w:tc>
          <w:tcPr>
            <w:tcW w:w="1350" w:type="dxa"/>
            <w:gridSpan w:val="2"/>
            <w:vAlign w:val="bottom"/>
          </w:tcPr>
          <w:p w:rsidR="007B10FF" w:rsidRPr="00CD1B9E" w:rsidRDefault="007B10FF" w:rsidP="00C3451F">
            <w:pPr>
              <w:spacing w:line="400" w:lineRule="exact"/>
              <w:ind w:left="600" w:hanging="600"/>
              <w:jc w:val="distribute"/>
              <w:rPr>
                <w:sz w:val="30"/>
              </w:rPr>
            </w:pPr>
          </w:p>
        </w:tc>
        <w:tc>
          <w:tcPr>
            <w:tcW w:w="1634" w:type="dxa"/>
            <w:tcFitText/>
            <w:vAlign w:val="center"/>
          </w:tcPr>
          <w:p w:rsidR="007B10FF" w:rsidRPr="00CD1B9E" w:rsidRDefault="007B10FF" w:rsidP="00C3451F">
            <w:pPr>
              <w:spacing w:before="100" w:beforeAutospacing="1" w:after="100" w:afterAutospacing="1" w:line="400" w:lineRule="exact"/>
              <w:ind w:left="560" w:hanging="560"/>
              <w:rPr>
                <w:sz w:val="28"/>
                <w:szCs w:val="28"/>
              </w:rPr>
            </w:pPr>
            <w:r w:rsidRPr="007B10FF">
              <w:rPr>
                <w:rFonts w:hint="eastAsia"/>
                <w:spacing w:val="26"/>
                <w:sz w:val="28"/>
                <w:szCs w:val="28"/>
              </w:rPr>
              <w:t>使用单位</w:t>
            </w:r>
            <w:r w:rsidRPr="007B10FF">
              <w:rPr>
                <w:rFonts w:hint="eastAsia"/>
                <w:spacing w:val="-2"/>
                <w:sz w:val="28"/>
                <w:szCs w:val="28"/>
              </w:rPr>
              <w:t>：</w:t>
            </w:r>
          </w:p>
        </w:tc>
        <w:tc>
          <w:tcPr>
            <w:tcW w:w="4993" w:type="dxa"/>
            <w:gridSpan w:val="3"/>
            <w:vAlign w:val="center"/>
          </w:tcPr>
          <w:p w:rsidR="007B10FF" w:rsidRPr="00CD1B9E" w:rsidRDefault="007B10FF" w:rsidP="00C3451F">
            <w:pPr>
              <w:spacing w:line="360" w:lineRule="exact"/>
              <w:ind w:left="640" w:hanging="640"/>
              <w:rPr>
                <w:rFonts w:ascii="楷体_GB2312" w:eastAsia="楷体_GB2312" w:hAnsi="Arial"/>
                <w:sz w:val="28"/>
                <w:szCs w:val="28"/>
                <w:u w:val="single"/>
              </w:rPr>
            </w:pPr>
            <w:r w:rsidRPr="00CD1B9E">
              <w:rPr>
                <w:rFonts w:ascii="楷体_GB2312" w:eastAsia="楷体_GB2312" w:hAnsi="Arial" w:hint="eastAsia"/>
                <w:sz w:val="28"/>
                <w:szCs w:val="28"/>
                <w:u w:val="single"/>
              </w:rPr>
              <w:t xml:space="preserve">                                </w:t>
            </w:r>
          </w:p>
        </w:tc>
        <w:tc>
          <w:tcPr>
            <w:tcW w:w="755" w:type="dxa"/>
            <w:vAlign w:val="bottom"/>
          </w:tcPr>
          <w:p w:rsidR="007B10FF" w:rsidRPr="00CD1B9E" w:rsidRDefault="007B10FF" w:rsidP="00C3451F">
            <w:pPr>
              <w:spacing w:line="360" w:lineRule="exact"/>
              <w:ind w:left="600" w:hanging="600"/>
              <w:rPr>
                <w:rFonts w:ascii="楷体_GB2312" w:eastAsia="楷体_GB2312" w:hAnsi="Arial"/>
                <w:sz w:val="30"/>
                <w:u w:val="single"/>
              </w:rPr>
            </w:pPr>
          </w:p>
        </w:tc>
      </w:tr>
      <w:tr w:rsidR="007B10FF" w:rsidRPr="00CD1B9E" w:rsidTr="00C3451F">
        <w:trPr>
          <w:gridAfter w:val="1"/>
          <w:wAfter w:w="6" w:type="dxa"/>
          <w:cantSplit/>
          <w:trHeight w:val="624"/>
          <w:jc w:val="center"/>
        </w:trPr>
        <w:tc>
          <w:tcPr>
            <w:tcW w:w="1350" w:type="dxa"/>
            <w:gridSpan w:val="2"/>
            <w:vAlign w:val="bottom"/>
          </w:tcPr>
          <w:p w:rsidR="007B10FF" w:rsidRPr="00CD1B9E" w:rsidRDefault="007B10FF" w:rsidP="00C3451F">
            <w:pPr>
              <w:spacing w:line="400" w:lineRule="exact"/>
              <w:ind w:left="600" w:hanging="600"/>
              <w:jc w:val="distribute"/>
              <w:rPr>
                <w:sz w:val="30"/>
              </w:rPr>
            </w:pPr>
          </w:p>
        </w:tc>
        <w:tc>
          <w:tcPr>
            <w:tcW w:w="1634" w:type="dxa"/>
            <w:tcFitText/>
            <w:vAlign w:val="center"/>
          </w:tcPr>
          <w:p w:rsidR="007B10FF" w:rsidRPr="00CD1B9E" w:rsidRDefault="007B10FF" w:rsidP="00C3451F">
            <w:pPr>
              <w:spacing w:before="100" w:beforeAutospacing="1" w:after="100" w:afterAutospacing="1" w:line="400" w:lineRule="exact"/>
              <w:ind w:left="560" w:hanging="560"/>
              <w:rPr>
                <w:sz w:val="28"/>
                <w:szCs w:val="28"/>
              </w:rPr>
            </w:pPr>
            <w:r w:rsidRPr="007B10FF">
              <w:rPr>
                <w:rFonts w:hint="eastAsia"/>
                <w:spacing w:val="26"/>
                <w:sz w:val="28"/>
                <w:szCs w:val="28"/>
              </w:rPr>
              <w:t>设备类别</w:t>
            </w:r>
            <w:r w:rsidRPr="007B10FF">
              <w:rPr>
                <w:rFonts w:hint="eastAsia"/>
                <w:spacing w:val="-2"/>
                <w:sz w:val="28"/>
                <w:szCs w:val="28"/>
              </w:rPr>
              <w:t>：</w:t>
            </w:r>
          </w:p>
        </w:tc>
        <w:tc>
          <w:tcPr>
            <w:tcW w:w="4993" w:type="dxa"/>
            <w:gridSpan w:val="3"/>
            <w:vAlign w:val="center"/>
          </w:tcPr>
          <w:p w:rsidR="007B10FF" w:rsidRPr="00CD1B9E" w:rsidRDefault="007B10FF" w:rsidP="00C3451F">
            <w:pPr>
              <w:spacing w:line="360" w:lineRule="exact"/>
              <w:ind w:left="640" w:hanging="640"/>
              <w:rPr>
                <w:rFonts w:ascii="楷体_GB2312" w:eastAsia="楷体_GB2312" w:hAnsi="Arial"/>
                <w:sz w:val="28"/>
                <w:szCs w:val="28"/>
                <w:u w:val="single"/>
              </w:rPr>
            </w:pPr>
            <w:r w:rsidRPr="00CD1B9E">
              <w:rPr>
                <w:rFonts w:ascii="楷体_GB2312" w:eastAsia="楷体_GB2312" w:hAnsi="Arial" w:hint="eastAsia"/>
                <w:sz w:val="28"/>
                <w:szCs w:val="28"/>
                <w:u w:val="single"/>
              </w:rPr>
              <w:t xml:space="preserve">                                </w:t>
            </w:r>
          </w:p>
        </w:tc>
        <w:tc>
          <w:tcPr>
            <w:tcW w:w="755" w:type="dxa"/>
            <w:vAlign w:val="bottom"/>
          </w:tcPr>
          <w:p w:rsidR="007B10FF" w:rsidRPr="00CD1B9E" w:rsidRDefault="007B10FF" w:rsidP="00C3451F">
            <w:pPr>
              <w:spacing w:line="360" w:lineRule="exact"/>
              <w:ind w:left="600" w:hanging="600"/>
              <w:rPr>
                <w:rFonts w:ascii="楷体_GB2312" w:eastAsia="楷体_GB2312" w:hAnsi="Arial"/>
                <w:sz w:val="30"/>
                <w:u w:val="single"/>
              </w:rPr>
            </w:pPr>
          </w:p>
        </w:tc>
      </w:tr>
      <w:tr w:rsidR="007B10FF" w:rsidRPr="00CD1B9E" w:rsidTr="00C3451F">
        <w:trPr>
          <w:gridAfter w:val="1"/>
          <w:wAfter w:w="6" w:type="dxa"/>
          <w:cantSplit/>
          <w:trHeight w:val="624"/>
          <w:jc w:val="center"/>
        </w:trPr>
        <w:tc>
          <w:tcPr>
            <w:tcW w:w="1350" w:type="dxa"/>
            <w:gridSpan w:val="2"/>
            <w:vAlign w:val="bottom"/>
          </w:tcPr>
          <w:p w:rsidR="007B10FF" w:rsidRPr="00CD1B9E" w:rsidRDefault="007B10FF" w:rsidP="00C3451F">
            <w:pPr>
              <w:spacing w:line="400" w:lineRule="exact"/>
              <w:ind w:left="600" w:hanging="600"/>
              <w:jc w:val="distribute"/>
              <w:rPr>
                <w:sz w:val="30"/>
              </w:rPr>
            </w:pPr>
          </w:p>
        </w:tc>
        <w:tc>
          <w:tcPr>
            <w:tcW w:w="1634" w:type="dxa"/>
            <w:tcFitText/>
            <w:vAlign w:val="center"/>
          </w:tcPr>
          <w:p w:rsidR="007B10FF" w:rsidRPr="00CD1B9E" w:rsidRDefault="007B10FF" w:rsidP="00C3451F">
            <w:pPr>
              <w:spacing w:before="100" w:beforeAutospacing="1" w:after="100" w:afterAutospacing="1" w:line="400" w:lineRule="exact"/>
              <w:ind w:left="560" w:hanging="560"/>
              <w:rPr>
                <w:sz w:val="28"/>
                <w:szCs w:val="28"/>
              </w:rPr>
            </w:pPr>
            <w:r w:rsidRPr="007B10FF">
              <w:rPr>
                <w:rFonts w:hint="eastAsia"/>
                <w:spacing w:val="26"/>
                <w:sz w:val="28"/>
                <w:szCs w:val="28"/>
              </w:rPr>
              <w:t>设备品种</w:t>
            </w:r>
            <w:r w:rsidRPr="007B10FF">
              <w:rPr>
                <w:rFonts w:hint="eastAsia"/>
                <w:spacing w:val="-2"/>
                <w:sz w:val="28"/>
                <w:szCs w:val="28"/>
              </w:rPr>
              <w:t>：</w:t>
            </w:r>
          </w:p>
        </w:tc>
        <w:tc>
          <w:tcPr>
            <w:tcW w:w="4993" w:type="dxa"/>
            <w:gridSpan w:val="3"/>
            <w:vAlign w:val="center"/>
          </w:tcPr>
          <w:p w:rsidR="007B10FF" w:rsidRPr="00CD1B9E" w:rsidRDefault="007B10FF" w:rsidP="00C3451F">
            <w:pPr>
              <w:spacing w:line="360" w:lineRule="exact"/>
              <w:ind w:left="640" w:hanging="640"/>
              <w:rPr>
                <w:rFonts w:ascii="楷体_GB2312" w:eastAsia="楷体_GB2312" w:hAnsi="Arial"/>
                <w:sz w:val="28"/>
                <w:szCs w:val="28"/>
                <w:u w:val="single"/>
              </w:rPr>
            </w:pPr>
            <w:r w:rsidRPr="00CD1B9E">
              <w:rPr>
                <w:rFonts w:ascii="楷体_GB2312" w:eastAsia="楷体_GB2312" w:hint="eastAsia"/>
                <w:sz w:val="32"/>
                <w:szCs w:val="32"/>
                <w:u w:val="single"/>
              </w:rPr>
              <w:t xml:space="preserve">        </w:t>
            </w:r>
            <w:r w:rsidRPr="00CD1B9E">
              <w:rPr>
                <w:rFonts w:ascii="楷体_GB2312" w:eastAsia="楷体_GB2312" w:hAnsi="Arial" w:hint="eastAsia"/>
                <w:sz w:val="32"/>
                <w:szCs w:val="32"/>
                <w:u w:val="single"/>
              </w:rPr>
              <w:t xml:space="preserve">      </w:t>
            </w:r>
            <w:r w:rsidRPr="00CD1B9E">
              <w:rPr>
                <w:rFonts w:ascii="楷体_GB2312" w:eastAsia="楷体_GB2312" w:hint="eastAsia"/>
                <w:sz w:val="32"/>
                <w:szCs w:val="32"/>
                <w:u w:val="single"/>
              </w:rPr>
              <w:t xml:space="preserve">              </w:t>
            </w:r>
          </w:p>
        </w:tc>
        <w:tc>
          <w:tcPr>
            <w:tcW w:w="755" w:type="dxa"/>
            <w:vAlign w:val="bottom"/>
          </w:tcPr>
          <w:p w:rsidR="007B10FF" w:rsidRPr="00CD1B9E" w:rsidRDefault="007B10FF" w:rsidP="00C3451F">
            <w:pPr>
              <w:spacing w:line="360" w:lineRule="exact"/>
              <w:ind w:left="600" w:hanging="600"/>
              <w:rPr>
                <w:rFonts w:ascii="楷体_GB2312" w:eastAsia="楷体_GB2312" w:hAnsi="Arial"/>
                <w:sz w:val="30"/>
                <w:u w:val="single"/>
              </w:rPr>
            </w:pPr>
          </w:p>
        </w:tc>
      </w:tr>
      <w:tr w:rsidR="007B10FF" w:rsidRPr="00CD1B9E" w:rsidTr="00C3451F">
        <w:trPr>
          <w:gridAfter w:val="1"/>
          <w:wAfter w:w="6" w:type="dxa"/>
          <w:cantSplit/>
          <w:trHeight w:val="624"/>
          <w:jc w:val="center"/>
        </w:trPr>
        <w:tc>
          <w:tcPr>
            <w:tcW w:w="1350" w:type="dxa"/>
            <w:gridSpan w:val="2"/>
            <w:vAlign w:val="bottom"/>
          </w:tcPr>
          <w:p w:rsidR="007B10FF" w:rsidRPr="00CD1B9E" w:rsidRDefault="007B10FF" w:rsidP="00C3451F">
            <w:pPr>
              <w:spacing w:line="400" w:lineRule="exact"/>
              <w:ind w:left="600" w:hanging="600"/>
              <w:jc w:val="distribute"/>
              <w:rPr>
                <w:sz w:val="30"/>
              </w:rPr>
            </w:pPr>
          </w:p>
        </w:tc>
        <w:tc>
          <w:tcPr>
            <w:tcW w:w="1634" w:type="dxa"/>
            <w:tcFitText/>
            <w:vAlign w:val="center"/>
          </w:tcPr>
          <w:p w:rsidR="007B10FF" w:rsidRPr="00CD1B9E" w:rsidRDefault="007B10FF" w:rsidP="00C3451F">
            <w:pPr>
              <w:spacing w:before="100" w:beforeAutospacing="1" w:after="100" w:afterAutospacing="1" w:line="400" w:lineRule="exact"/>
              <w:ind w:left="560" w:hanging="560"/>
              <w:rPr>
                <w:sz w:val="28"/>
                <w:szCs w:val="28"/>
              </w:rPr>
            </w:pPr>
            <w:r w:rsidRPr="007B10FF">
              <w:rPr>
                <w:rFonts w:hint="eastAsia"/>
                <w:spacing w:val="13"/>
                <w:w w:val="92"/>
                <w:sz w:val="28"/>
                <w:szCs w:val="28"/>
              </w:rPr>
              <w:t>型号与规格</w:t>
            </w:r>
            <w:r w:rsidRPr="007B10FF">
              <w:rPr>
                <w:rFonts w:hint="eastAsia"/>
                <w:spacing w:val="-30"/>
                <w:w w:val="92"/>
                <w:sz w:val="28"/>
                <w:szCs w:val="28"/>
              </w:rPr>
              <w:t>：</w:t>
            </w:r>
          </w:p>
        </w:tc>
        <w:tc>
          <w:tcPr>
            <w:tcW w:w="4993" w:type="dxa"/>
            <w:gridSpan w:val="3"/>
            <w:vAlign w:val="center"/>
          </w:tcPr>
          <w:p w:rsidR="007B10FF" w:rsidRPr="00CD1B9E" w:rsidRDefault="007B10FF" w:rsidP="00C3451F">
            <w:pPr>
              <w:spacing w:line="360" w:lineRule="exact"/>
              <w:ind w:left="640" w:hanging="640"/>
              <w:rPr>
                <w:rFonts w:ascii="楷体_GB2312" w:eastAsia="楷体_GB2312"/>
                <w:sz w:val="32"/>
                <w:szCs w:val="32"/>
                <w:u w:val="single"/>
              </w:rPr>
            </w:pPr>
            <w:r w:rsidRPr="00CD1B9E">
              <w:rPr>
                <w:rFonts w:ascii="楷体_GB2312" w:eastAsia="楷体_GB2312" w:hint="eastAsia"/>
                <w:sz w:val="32"/>
                <w:szCs w:val="32"/>
                <w:u w:val="single"/>
              </w:rPr>
              <w:t xml:space="preserve">                            </w:t>
            </w:r>
          </w:p>
        </w:tc>
        <w:tc>
          <w:tcPr>
            <w:tcW w:w="755" w:type="dxa"/>
            <w:vAlign w:val="bottom"/>
          </w:tcPr>
          <w:p w:rsidR="007B10FF" w:rsidRPr="00CD1B9E" w:rsidRDefault="007B10FF" w:rsidP="00C3451F">
            <w:pPr>
              <w:spacing w:line="360" w:lineRule="exact"/>
              <w:ind w:left="600" w:hanging="600"/>
              <w:rPr>
                <w:rFonts w:ascii="楷体_GB2312" w:eastAsia="楷体_GB2312" w:hAnsi="Arial"/>
                <w:sz w:val="30"/>
                <w:u w:val="single"/>
              </w:rPr>
            </w:pPr>
          </w:p>
        </w:tc>
      </w:tr>
      <w:tr w:rsidR="007B10FF" w:rsidRPr="00CD1B9E" w:rsidTr="00C3451F">
        <w:trPr>
          <w:gridAfter w:val="1"/>
          <w:wAfter w:w="6" w:type="dxa"/>
          <w:cantSplit/>
          <w:trHeight w:val="624"/>
          <w:jc w:val="center"/>
        </w:trPr>
        <w:tc>
          <w:tcPr>
            <w:tcW w:w="1350" w:type="dxa"/>
            <w:gridSpan w:val="2"/>
            <w:vAlign w:val="bottom"/>
          </w:tcPr>
          <w:p w:rsidR="007B10FF" w:rsidRPr="00CD1B9E" w:rsidRDefault="007B10FF" w:rsidP="00C3451F">
            <w:pPr>
              <w:spacing w:line="400" w:lineRule="exact"/>
              <w:ind w:left="640" w:hanging="640"/>
              <w:jc w:val="distribute"/>
              <w:rPr>
                <w:sz w:val="32"/>
                <w:szCs w:val="32"/>
              </w:rPr>
            </w:pPr>
          </w:p>
        </w:tc>
        <w:tc>
          <w:tcPr>
            <w:tcW w:w="1634" w:type="dxa"/>
            <w:tcFitText/>
            <w:vAlign w:val="center"/>
          </w:tcPr>
          <w:p w:rsidR="007B10FF" w:rsidRPr="00CD1B9E" w:rsidRDefault="007B10FF" w:rsidP="00C3451F">
            <w:pPr>
              <w:spacing w:before="100" w:beforeAutospacing="1" w:after="100" w:afterAutospacing="1" w:line="400" w:lineRule="exact"/>
              <w:ind w:left="560" w:hanging="560"/>
              <w:rPr>
                <w:sz w:val="28"/>
                <w:szCs w:val="28"/>
              </w:rPr>
            </w:pPr>
            <w:r w:rsidRPr="007B10FF">
              <w:rPr>
                <w:rFonts w:hint="eastAsia"/>
                <w:spacing w:val="26"/>
                <w:sz w:val="28"/>
                <w:szCs w:val="28"/>
              </w:rPr>
              <w:t>设备代码</w:t>
            </w:r>
            <w:r w:rsidRPr="007B10FF">
              <w:rPr>
                <w:rFonts w:hint="eastAsia"/>
                <w:spacing w:val="-2"/>
                <w:sz w:val="28"/>
                <w:szCs w:val="28"/>
              </w:rPr>
              <w:t>：</w:t>
            </w:r>
          </w:p>
        </w:tc>
        <w:tc>
          <w:tcPr>
            <w:tcW w:w="4993" w:type="dxa"/>
            <w:gridSpan w:val="3"/>
            <w:vAlign w:val="center"/>
          </w:tcPr>
          <w:p w:rsidR="007B10FF" w:rsidRPr="00CD1B9E" w:rsidRDefault="007B10FF" w:rsidP="00C3451F">
            <w:pPr>
              <w:ind w:left="601" w:hanging="601"/>
              <w:rPr>
                <w:rFonts w:ascii="楷体_GB2312" w:eastAsia="楷体_GB2312" w:hAnsi="Arial"/>
                <w:sz w:val="28"/>
                <w:szCs w:val="28"/>
                <w:u w:val="single"/>
              </w:rPr>
            </w:pPr>
            <w:r w:rsidRPr="00CD1B9E">
              <w:rPr>
                <w:rFonts w:ascii="楷体_GB2312" w:eastAsia="楷体_GB2312" w:hAnsi="Arial" w:hint="eastAsia"/>
                <w:sz w:val="32"/>
                <w:szCs w:val="32"/>
                <w:u w:val="single"/>
              </w:rPr>
              <w:t xml:space="preserve">                        </w:t>
            </w:r>
            <w:r w:rsidRPr="00CD1B9E">
              <w:rPr>
                <w:rFonts w:ascii="楷体_GB2312" w:eastAsia="楷体_GB2312" w:hAnsi="Arial" w:hint="eastAsia"/>
                <w:sz w:val="28"/>
                <w:szCs w:val="28"/>
                <w:u w:val="single"/>
              </w:rPr>
              <w:t xml:space="preserve">     </w:t>
            </w:r>
          </w:p>
        </w:tc>
        <w:tc>
          <w:tcPr>
            <w:tcW w:w="755" w:type="dxa"/>
            <w:vAlign w:val="bottom"/>
          </w:tcPr>
          <w:p w:rsidR="007B10FF" w:rsidRPr="00CD1B9E" w:rsidRDefault="007B10FF" w:rsidP="00C3451F">
            <w:pPr>
              <w:spacing w:line="360" w:lineRule="exact"/>
              <w:ind w:left="600" w:hanging="600"/>
              <w:rPr>
                <w:rFonts w:ascii="Arial" w:hAnsi="Arial"/>
                <w:sz w:val="30"/>
                <w:u w:val="single"/>
              </w:rPr>
            </w:pPr>
          </w:p>
        </w:tc>
      </w:tr>
      <w:tr w:rsidR="007B10FF" w:rsidRPr="00CD1B9E" w:rsidTr="00C3451F">
        <w:trPr>
          <w:gridAfter w:val="1"/>
          <w:wAfter w:w="6" w:type="dxa"/>
          <w:cantSplit/>
          <w:trHeight w:val="624"/>
          <w:jc w:val="center"/>
        </w:trPr>
        <w:tc>
          <w:tcPr>
            <w:tcW w:w="1350" w:type="dxa"/>
            <w:gridSpan w:val="2"/>
            <w:vAlign w:val="bottom"/>
          </w:tcPr>
          <w:p w:rsidR="007B10FF" w:rsidRPr="00CD1B9E" w:rsidRDefault="007B10FF" w:rsidP="00C3451F">
            <w:pPr>
              <w:spacing w:line="400" w:lineRule="exact"/>
              <w:ind w:left="600" w:hanging="600"/>
              <w:jc w:val="distribute"/>
              <w:rPr>
                <w:sz w:val="30"/>
              </w:rPr>
            </w:pPr>
          </w:p>
        </w:tc>
        <w:tc>
          <w:tcPr>
            <w:tcW w:w="1634" w:type="dxa"/>
            <w:tcFitText/>
            <w:vAlign w:val="center"/>
          </w:tcPr>
          <w:p w:rsidR="007B10FF" w:rsidRPr="00CD1B9E" w:rsidRDefault="007B10FF" w:rsidP="00C3451F">
            <w:pPr>
              <w:spacing w:before="100" w:beforeAutospacing="1" w:after="100" w:afterAutospacing="1" w:line="400" w:lineRule="exact"/>
              <w:ind w:left="560" w:hanging="560"/>
              <w:rPr>
                <w:sz w:val="28"/>
                <w:szCs w:val="28"/>
              </w:rPr>
            </w:pPr>
            <w:r w:rsidRPr="007B10FF">
              <w:rPr>
                <w:rFonts w:ascii="宋体" w:hint="eastAsia"/>
                <w:spacing w:val="26"/>
                <w:sz w:val="28"/>
                <w:szCs w:val="28"/>
              </w:rPr>
              <w:t>车牌编号</w:t>
            </w:r>
            <w:r w:rsidRPr="007B10FF">
              <w:rPr>
                <w:rFonts w:ascii="宋体" w:hint="eastAsia"/>
                <w:spacing w:val="-2"/>
                <w:sz w:val="28"/>
                <w:szCs w:val="28"/>
              </w:rPr>
              <w:t>：</w:t>
            </w:r>
          </w:p>
        </w:tc>
        <w:tc>
          <w:tcPr>
            <w:tcW w:w="4993" w:type="dxa"/>
            <w:gridSpan w:val="3"/>
            <w:vAlign w:val="center"/>
          </w:tcPr>
          <w:p w:rsidR="007B10FF" w:rsidRPr="00CD1B9E" w:rsidRDefault="007B10FF" w:rsidP="00C3451F">
            <w:pPr>
              <w:ind w:left="641" w:hanging="641"/>
              <w:rPr>
                <w:rFonts w:ascii="楷体_GB2312" w:eastAsia="楷体_GB2312" w:hAnsi="Arial"/>
                <w:sz w:val="28"/>
                <w:szCs w:val="28"/>
                <w:u w:val="single"/>
              </w:rPr>
            </w:pPr>
            <w:r w:rsidRPr="00CD1B9E">
              <w:rPr>
                <w:rFonts w:ascii="楷体_GB2312" w:eastAsia="楷体_GB2312" w:hAnsi="Arial" w:hint="eastAsia"/>
                <w:sz w:val="32"/>
                <w:szCs w:val="32"/>
                <w:u w:val="single"/>
              </w:rPr>
              <w:t xml:space="preserve">                  </w:t>
            </w:r>
            <w:r w:rsidRPr="00CD1B9E">
              <w:rPr>
                <w:rFonts w:ascii="楷体_GB2312" w:eastAsia="楷体_GB2312" w:hint="eastAsia"/>
                <w:sz w:val="32"/>
                <w:szCs w:val="32"/>
                <w:u w:val="single"/>
              </w:rPr>
              <w:t xml:space="preserve">    </w:t>
            </w:r>
            <w:r w:rsidRPr="00CD1B9E">
              <w:rPr>
                <w:rFonts w:ascii="楷体_GB2312" w:eastAsia="楷体_GB2312" w:hAnsi="Arial" w:hint="eastAsia"/>
                <w:sz w:val="32"/>
                <w:szCs w:val="32"/>
                <w:u w:val="single"/>
              </w:rPr>
              <w:t xml:space="preserve">      </w:t>
            </w:r>
          </w:p>
        </w:tc>
        <w:tc>
          <w:tcPr>
            <w:tcW w:w="755" w:type="dxa"/>
            <w:vAlign w:val="bottom"/>
          </w:tcPr>
          <w:p w:rsidR="007B10FF" w:rsidRPr="00CD1B9E" w:rsidRDefault="007B10FF" w:rsidP="00C3451F">
            <w:pPr>
              <w:spacing w:line="360" w:lineRule="exact"/>
              <w:rPr>
                <w:rFonts w:ascii="楷体_GB2312" w:eastAsia="楷体_GB2312" w:hAnsi="Arial"/>
                <w:sz w:val="30"/>
                <w:u w:val="single"/>
              </w:rPr>
            </w:pPr>
          </w:p>
        </w:tc>
      </w:tr>
      <w:tr w:rsidR="007B10FF" w:rsidRPr="00CD1B9E" w:rsidTr="00C3451F">
        <w:trPr>
          <w:gridAfter w:val="1"/>
          <w:wAfter w:w="6" w:type="dxa"/>
          <w:cantSplit/>
          <w:trHeight w:val="624"/>
          <w:jc w:val="center"/>
        </w:trPr>
        <w:tc>
          <w:tcPr>
            <w:tcW w:w="1350" w:type="dxa"/>
            <w:gridSpan w:val="2"/>
            <w:vAlign w:val="bottom"/>
          </w:tcPr>
          <w:p w:rsidR="007B10FF" w:rsidRPr="00CD1B9E" w:rsidRDefault="007B10FF" w:rsidP="00C3451F">
            <w:pPr>
              <w:spacing w:line="400" w:lineRule="exact"/>
              <w:ind w:left="600" w:hanging="600"/>
              <w:jc w:val="distribute"/>
              <w:rPr>
                <w:sz w:val="30"/>
              </w:rPr>
            </w:pPr>
          </w:p>
        </w:tc>
        <w:tc>
          <w:tcPr>
            <w:tcW w:w="1634" w:type="dxa"/>
            <w:tcFitText/>
            <w:vAlign w:val="center"/>
          </w:tcPr>
          <w:p w:rsidR="007B10FF" w:rsidRPr="00CD1B9E" w:rsidRDefault="007B10FF" w:rsidP="00C3451F">
            <w:pPr>
              <w:spacing w:before="100" w:beforeAutospacing="1" w:after="100" w:afterAutospacing="1" w:line="400" w:lineRule="exact"/>
              <w:ind w:left="560" w:hanging="560"/>
              <w:rPr>
                <w:rFonts w:ascii="宋体"/>
                <w:sz w:val="28"/>
                <w:szCs w:val="28"/>
              </w:rPr>
            </w:pPr>
            <w:r w:rsidRPr="007B10FF">
              <w:rPr>
                <w:rFonts w:ascii="宋体" w:hint="eastAsia"/>
                <w:w w:val="71"/>
                <w:sz w:val="28"/>
                <w:szCs w:val="28"/>
              </w:rPr>
              <w:t>使用登记证编号</w:t>
            </w:r>
            <w:r w:rsidRPr="007B10FF">
              <w:rPr>
                <w:rFonts w:ascii="宋体" w:hint="eastAsia"/>
                <w:spacing w:val="14"/>
                <w:w w:val="71"/>
                <w:sz w:val="28"/>
                <w:szCs w:val="28"/>
              </w:rPr>
              <w:t>：</w:t>
            </w:r>
          </w:p>
        </w:tc>
        <w:tc>
          <w:tcPr>
            <w:tcW w:w="4993" w:type="dxa"/>
            <w:gridSpan w:val="3"/>
            <w:vAlign w:val="center"/>
          </w:tcPr>
          <w:p w:rsidR="007B10FF" w:rsidRPr="00CD1B9E" w:rsidRDefault="007B10FF" w:rsidP="00C3451F">
            <w:pPr>
              <w:ind w:left="641" w:hanging="641"/>
              <w:rPr>
                <w:rFonts w:ascii="楷体_GB2312" w:eastAsia="楷体_GB2312" w:hAnsi="Arial"/>
                <w:sz w:val="32"/>
                <w:szCs w:val="32"/>
                <w:u w:val="single"/>
              </w:rPr>
            </w:pPr>
            <w:r w:rsidRPr="00CD1B9E">
              <w:rPr>
                <w:rFonts w:ascii="楷体_GB2312" w:eastAsia="楷体_GB2312" w:hAnsi="Arial" w:hint="eastAsia"/>
                <w:sz w:val="32"/>
                <w:szCs w:val="32"/>
                <w:u w:val="single"/>
              </w:rPr>
              <w:t xml:space="preserve">                            </w:t>
            </w:r>
          </w:p>
        </w:tc>
        <w:tc>
          <w:tcPr>
            <w:tcW w:w="755" w:type="dxa"/>
            <w:vAlign w:val="bottom"/>
          </w:tcPr>
          <w:p w:rsidR="007B10FF" w:rsidRPr="00CD1B9E" w:rsidRDefault="007B10FF" w:rsidP="00C3451F">
            <w:pPr>
              <w:spacing w:line="360" w:lineRule="exact"/>
              <w:rPr>
                <w:rFonts w:ascii="楷体_GB2312" w:eastAsia="楷体_GB2312" w:hAnsi="Arial"/>
                <w:sz w:val="30"/>
                <w:u w:val="single"/>
              </w:rPr>
            </w:pPr>
          </w:p>
        </w:tc>
      </w:tr>
      <w:tr w:rsidR="007B10FF" w:rsidRPr="00CD1B9E" w:rsidTr="00C3451F">
        <w:trPr>
          <w:gridAfter w:val="1"/>
          <w:wAfter w:w="6" w:type="dxa"/>
          <w:cantSplit/>
          <w:trHeight w:val="624"/>
          <w:jc w:val="center"/>
        </w:trPr>
        <w:tc>
          <w:tcPr>
            <w:tcW w:w="1350" w:type="dxa"/>
            <w:gridSpan w:val="2"/>
            <w:vAlign w:val="bottom"/>
          </w:tcPr>
          <w:p w:rsidR="007B10FF" w:rsidRPr="00CD1B9E" w:rsidRDefault="007B10FF" w:rsidP="00C3451F">
            <w:pPr>
              <w:spacing w:line="400" w:lineRule="exact"/>
              <w:ind w:left="600" w:hanging="600"/>
              <w:jc w:val="distribute"/>
              <w:rPr>
                <w:sz w:val="30"/>
              </w:rPr>
            </w:pPr>
          </w:p>
        </w:tc>
        <w:tc>
          <w:tcPr>
            <w:tcW w:w="1634" w:type="dxa"/>
            <w:tcFitText/>
            <w:vAlign w:val="center"/>
          </w:tcPr>
          <w:p w:rsidR="007B10FF" w:rsidRPr="00CD1B9E" w:rsidRDefault="007B10FF" w:rsidP="00C3451F">
            <w:pPr>
              <w:spacing w:before="100" w:beforeAutospacing="1" w:after="100" w:afterAutospacing="1" w:line="400" w:lineRule="exact"/>
              <w:ind w:left="560" w:hanging="560"/>
              <w:rPr>
                <w:sz w:val="28"/>
                <w:szCs w:val="28"/>
              </w:rPr>
            </w:pPr>
            <w:r w:rsidRPr="007B10FF">
              <w:rPr>
                <w:rFonts w:hint="eastAsia"/>
                <w:spacing w:val="26"/>
                <w:sz w:val="28"/>
                <w:szCs w:val="28"/>
              </w:rPr>
              <w:t>检验日期</w:t>
            </w:r>
            <w:r w:rsidRPr="007B10FF">
              <w:rPr>
                <w:rFonts w:hint="eastAsia"/>
                <w:spacing w:val="-2"/>
                <w:sz w:val="28"/>
                <w:szCs w:val="28"/>
              </w:rPr>
              <w:t>：</w:t>
            </w:r>
          </w:p>
        </w:tc>
        <w:tc>
          <w:tcPr>
            <w:tcW w:w="4993" w:type="dxa"/>
            <w:gridSpan w:val="3"/>
            <w:vAlign w:val="center"/>
          </w:tcPr>
          <w:p w:rsidR="007B10FF" w:rsidRPr="00CD1B9E" w:rsidRDefault="007B10FF" w:rsidP="00C3451F">
            <w:pPr>
              <w:ind w:left="601" w:hanging="601"/>
              <w:rPr>
                <w:rFonts w:ascii="Arial" w:hAnsi="Arial"/>
                <w:sz w:val="28"/>
                <w:szCs w:val="28"/>
                <w:u w:val="single"/>
              </w:rPr>
            </w:pPr>
            <w:r w:rsidRPr="00CD1B9E">
              <w:rPr>
                <w:rFonts w:ascii="楷体_GB2312" w:eastAsia="楷体_GB2312" w:hAnsi="Arial" w:hint="eastAsia"/>
                <w:sz w:val="32"/>
                <w:szCs w:val="32"/>
                <w:u w:val="single"/>
              </w:rPr>
              <w:t xml:space="preserve">           </w:t>
            </w:r>
            <w:r w:rsidRPr="00CD1B9E">
              <w:rPr>
                <w:rFonts w:ascii="楷体_GB2312" w:eastAsia="楷体_GB2312" w:hAnsi="宋体" w:hint="eastAsia"/>
                <w:sz w:val="32"/>
                <w:szCs w:val="32"/>
                <w:u w:val="single"/>
              </w:rPr>
              <w:t xml:space="preserve">                 </w:t>
            </w:r>
          </w:p>
        </w:tc>
        <w:tc>
          <w:tcPr>
            <w:tcW w:w="755" w:type="dxa"/>
            <w:vAlign w:val="bottom"/>
          </w:tcPr>
          <w:p w:rsidR="007B10FF" w:rsidRPr="00CD1B9E" w:rsidRDefault="007B10FF" w:rsidP="00C3451F">
            <w:pPr>
              <w:spacing w:line="360" w:lineRule="exact"/>
              <w:ind w:left="640" w:hanging="640"/>
              <w:rPr>
                <w:rFonts w:ascii="华文新魏" w:eastAsia="华文新魏" w:hAnsi="Arial"/>
                <w:sz w:val="32"/>
              </w:rPr>
            </w:pPr>
          </w:p>
        </w:tc>
      </w:tr>
      <w:tr w:rsidR="007B10FF" w:rsidRPr="00CD1B9E" w:rsidTr="00C3451F">
        <w:trPr>
          <w:gridBefore w:val="1"/>
          <w:wBefore w:w="6" w:type="dxa"/>
          <w:cantSplit/>
          <w:trHeight w:val="2635"/>
          <w:jc w:val="center"/>
        </w:trPr>
        <w:tc>
          <w:tcPr>
            <w:tcW w:w="8732" w:type="dxa"/>
            <w:gridSpan w:val="7"/>
            <w:vAlign w:val="bottom"/>
          </w:tcPr>
          <w:p w:rsidR="007B10FF" w:rsidRPr="00CD1B9E" w:rsidRDefault="007B10FF" w:rsidP="00C3451F">
            <w:pPr>
              <w:ind w:firstLineChars="695" w:firstLine="2512"/>
              <w:rPr>
                <w:rFonts w:ascii="宋体" w:hAnsi="宋体"/>
                <w:b/>
                <w:sz w:val="36"/>
                <w:szCs w:val="36"/>
              </w:rPr>
            </w:pPr>
            <w:r w:rsidRPr="00CD1B9E">
              <w:rPr>
                <w:rFonts w:ascii="宋体" w:hAnsi="宋体" w:hint="eastAsia"/>
                <w:b/>
                <w:sz w:val="36"/>
                <w:szCs w:val="36"/>
              </w:rPr>
              <w:t>（印制检验机构名称）</w:t>
            </w:r>
          </w:p>
        </w:tc>
      </w:tr>
    </w:tbl>
    <w:p w:rsidR="007B10FF" w:rsidRPr="00CD1B9E" w:rsidRDefault="007B10FF" w:rsidP="00AB107B">
      <w:pPr>
        <w:pStyle w:val="afd"/>
        <w:adjustRightInd w:val="0"/>
        <w:snapToGrid w:val="0"/>
        <w:spacing w:beforeLines="100" w:before="312" w:afterLines="100" w:after="312" w:line="360" w:lineRule="auto"/>
        <w:jc w:val="center"/>
        <w:rPr>
          <w:rFonts w:ascii="黑体" w:eastAsia="黑体"/>
          <w:spacing w:val="120"/>
        </w:rPr>
      </w:pPr>
      <w:r w:rsidRPr="00CD1B9E">
        <w:rPr>
          <w:rFonts w:ascii="黑体" w:eastAsia="黑体" w:hint="eastAsia"/>
          <w:spacing w:val="120"/>
          <w:sz w:val="44"/>
        </w:rPr>
        <w:t>注意事项</w:t>
      </w:r>
    </w:p>
    <w:p w:rsidR="007B10FF" w:rsidRPr="00CD1B9E" w:rsidRDefault="007B10FF" w:rsidP="00AB107B">
      <w:pPr>
        <w:autoSpaceDE w:val="0"/>
        <w:autoSpaceDN w:val="0"/>
        <w:adjustRightInd w:val="0"/>
        <w:snapToGrid w:val="0"/>
        <w:spacing w:beforeLines="50" w:before="156" w:afterLines="50" w:after="156" w:line="360" w:lineRule="auto"/>
        <w:ind w:firstLineChars="200" w:firstLine="480"/>
        <w:rPr>
          <w:rFonts w:ascii="宋体"/>
          <w:sz w:val="24"/>
          <w:szCs w:val="28"/>
        </w:rPr>
      </w:pPr>
      <w:r w:rsidRPr="00CD1B9E">
        <w:rPr>
          <w:rFonts w:ascii="宋体" w:hint="eastAsia"/>
          <w:sz w:val="24"/>
          <w:szCs w:val="28"/>
        </w:rPr>
        <w:t>1.本报告依据《场（厂）内专用机动车辆安全技术监察规程》（TSG81-20XX）制定，适用于场（厂）内专用机动车辆的定期</w:t>
      </w:r>
      <w:r>
        <w:rPr>
          <w:rFonts w:ascii="宋体" w:hint="eastAsia"/>
          <w:sz w:val="24"/>
          <w:szCs w:val="28"/>
        </w:rPr>
        <w:t>(</w:t>
      </w:r>
      <w:r w:rsidRPr="00CD1B9E">
        <w:rPr>
          <w:rFonts w:ascii="宋体" w:hint="eastAsia"/>
          <w:sz w:val="24"/>
          <w:szCs w:val="28"/>
        </w:rPr>
        <w:t>首次</w:t>
      </w:r>
      <w:r>
        <w:rPr>
          <w:rFonts w:ascii="宋体" w:hint="eastAsia"/>
          <w:sz w:val="24"/>
          <w:szCs w:val="28"/>
        </w:rPr>
        <w:t>)</w:t>
      </w:r>
      <w:r w:rsidRPr="00CD1B9E">
        <w:rPr>
          <w:rFonts w:ascii="宋体" w:hint="eastAsia"/>
          <w:sz w:val="24"/>
          <w:szCs w:val="28"/>
        </w:rPr>
        <w:t>检验。</w:t>
      </w:r>
    </w:p>
    <w:p w:rsidR="007B10FF" w:rsidRPr="00CD1B9E" w:rsidRDefault="007B10FF" w:rsidP="00AB107B">
      <w:pPr>
        <w:autoSpaceDE w:val="0"/>
        <w:autoSpaceDN w:val="0"/>
        <w:adjustRightInd w:val="0"/>
        <w:snapToGrid w:val="0"/>
        <w:spacing w:beforeLines="50" w:before="156" w:afterLines="50" w:after="156" w:line="360" w:lineRule="auto"/>
        <w:ind w:firstLineChars="200" w:firstLine="480"/>
        <w:rPr>
          <w:rFonts w:ascii="宋体"/>
          <w:sz w:val="24"/>
          <w:szCs w:val="28"/>
        </w:rPr>
      </w:pPr>
      <w:r w:rsidRPr="00CD1B9E">
        <w:rPr>
          <w:rFonts w:ascii="宋体" w:hint="eastAsia"/>
          <w:sz w:val="24"/>
          <w:szCs w:val="28"/>
        </w:rPr>
        <w:t>2.本报告应当由计算机打印输出，或者用钢笔、签字笔填写，字迹应当工整，不得有修改的痕迹。</w:t>
      </w:r>
    </w:p>
    <w:p w:rsidR="007B10FF" w:rsidRPr="00CD1B9E" w:rsidRDefault="007B10FF" w:rsidP="00AB107B">
      <w:pPr>
        <w:autoSpaceDE w:val="0"/>
        <w:autoSpaceDN w:val="0"/>
        <w:adjustRightInd w:val="0"/>
        <w:snapToGrid w:val="0"/>
        <w:spacing w:beforeLines="50" w:before="156" w:afterLines="50" w:after="156" w:line="360" w:lineRule="auto"/>
        <w:ind w:firstLineChars="200" w:firstLine="480"/>
        <w:rPr>
          <w:rFonts w:ascii="宋体"/>
          <w:sz w:val="24"/>
          <w:szCs w:val="28"/>
        </w:rPr>
      </w:pPr>
      <w:r w:rsidRPr="00CD1B9E">
        <w:rPr>
          <w:rFonts w:ascii="宋体" w:hint="eastAsia"/>
          <w:sz w:val="24"/>
          <w:szCs w:val="28"/>
        </w:rPr>
        <w:t>3.本报告人员签字栏签名不全或无签字、无检验机构的核准证号、未加盖检验机构检验专用章无效。</w:t>
      </w:r>
    </w:p>
    <w:p w:rsidR="007B10FF" w:rsidRPr="00CD1B9E" w:rsidRDefault="007B10FF" w:rsidP="00AB107B">
      <w:pPr>
        <w:autoSpaceDE w:val="0"/>
        <w:autoSpaceDN w:val="0"/>
        <w:adjustRightInd w:val="0"/>
        <w:snapToGrid w:val="0"/>
        <w:spacing w:beforeLines="50" w:before="156" w:afterLines="50" w:after="156" w:line="360" w:lineRule="auto"/>
        <w:ind w:firstLineChars="200" w:firstLine="480"/>
        <w:rPr>
          <w:rFonts w:ascii="宋体"/>
          <w:sz w:val="24"/>
          <w:szCs w:val="28"/>
        </w:rPr>
      </w:pPr>
      <w:r w:rsidRPr="00CD1B9E">
        <w:rPr>
          <w:rFonts w:ascii="宋体" w:hint="eastAsia"/>
          <w:sz w:val="24"/>
          <w:szCs w:val="28"/>
        </w:rPr>
        <w:t>4.本报告书一式两份，由检验机构、使用单位分别保存。</w:t>
      </w:r>
    </w:p>
    <w:p w:rsidR="007B10FF" w:rsidRPr="00CD1B9E" w:rsidRDefault="007B10FF" w:rsidP="00AB107B">
      <w:pPr>
        <w:autoSpaceDE w:val="0"/>
        <w:autoSpaceDN w:val="0"/>
        <w:adjustRightInd w:val="0"/>
        <w:snapToGrid w:val="0"/>
        <w:spacing w:beforeLines="50" w:before="156" w:afterLines="50" w:after="156" w:line="360" w:lineRule="auto"/>
        <w:ind w:firstLineChars="200" w:firstLine="480"/>
        <w:rPr>
          <w:rFonts w:ascii="宋体"/>
          <w:sz w:val="24"/>
          <w:szCs w:val="28"/>
        </w:rPr>
      </w:pPr>
      <w:r w:rsidRPr="00CD1B9E">
        <w:rPr>
          <w:rFonts w:ascii="宋体" w:hint="eastAsia"/>
          <w:sz w:val="24"/>
          <w:szCs w:val="28"/>
        </w:rPr>
        <w:t>5.受检单位对本报告检验结论如有异议，请在收到检验报告之日起15日内，向检验机构提出书面意见。</w:t>
      </w:r>
    </w:p>
    <w:p w:rsidR="007B10FF" w:rsidRPr="00CD1B9E" w:rsidRDefault="007B10FF" w:rsidP="00AB107B">
      <w:pPr>
        <w:autoSpaceDE w:val="0"/>
        <w:autoSpaceDN w:val="0"/>
        <w:adjustRightInd w:val="0"/>
        <w:snapToGrid w:val="0"/>
        <w:spacing w:beforeLines="50" w:before="156" w:afterLines="50" w:after="156" w:line="360" w:lineRule="auto"/>
        <w:ind w:firstLineChars="200" w:firstLine="480"/>
        <w:rPr>
          <w:rFonts w:ascii="宋体"/>
          <w:sz w:val="24"/>
          <w:szCs w:val="28"/>
        </w:rPr>
      </w:pPr>
      <w:r w:rsidRPr="00CD1B9E">
        <w:rPr>
          <w:rFonts w:ascii="宋体" w:hint="eastAsia"/>
          <w:sz w:val="24"/>
          <w:szCs w:val="28"/>
        </w:rPr>
        <w:t>6.本报告仅对设备检验时状况负责，设备应在规定的工作区域内行驶和使用。</w:t>
      </w:r>
    </w:p>
    <w:p w:rsidR="007B10FF" w:rsidRPr="00CD1B9E" w:rsidRDefault="007B10FF" w:rsidP="00AB107B">
      <w:pPr>
        <w:adjustRightInd w:val="0"/>
        <w:spacing w:beforeLines="50" w:before="156" w:afterLines="50" w:after="156" w:line="360" w:lineRule="auto"/>
        <w:rPr>
          <w:rFonts w:ascii="宋体" w:hAnsi="宋体"/>
          <w:sz w:val="24"/>
          <w:szCs w:val="28"/>
        </w:rPr>
      </w:pPr>
    </w:p>
    <w:p w:rsidR="007B10FF" w:rsidRPr="00CD1B9E" w:rsidRDefault="007B10FF" w:rsidP="00AB107B">
      <w:pPr>
        <w:adjustRightInd w:val="0"/>
        <w:spacing w:beforeLines="50" w:before="156" w:afterLines="50" w:after="156" w:line="360" w:lineRule="auto"/>
        <w:ind w:firstLineChars="200" w:firstLine="480"/>
        <w:rPr>
          <w:rFonts w:ascii="宋体" w:hAnsi="宋体"/>
          <w:sz w:val="24"/>
          <w:szCs w:val="28"/>
        </w:rPr>
      </w:pPr>
      <w:r w:rsidRPr="00CD1B9E">
        <w:rPr>
          <w:rFonts w:ascii="宋体" w:hAnsi="宋体" w:hint="eastAsia"/>
          <w:sz w:val="24"/>
          <w:szCs w:val="28"/>
        </w:rPr>
        <w:t xml:space="preserve">检验机构地址：  </w:t>
      </w:r>
    </w:p>
    <w:p w:rsidR="007B10FF" w:rsidRPr="00CD1B9E" w:rsidRDefault="007B10FF" w:rsidP="00AB107B">
      <w:pPr>
        <w:adjustRightInd w:val="0"/>
        <w:spacing w:beforeLines="50" w:before="156" w:afterLines="50" w:after="156" w:line="360" w:lineRule="auto"/>
        <w:ind w:firstLineChars="200" w:firstLine="480"/>
        <w:rPr>
          <w:rFonts w:ascii="宋体" w:hAnsi="宋体"/>
          <w:sz w:val="24"/>
          <w:szCs w:val="28"/>
        </w:rPr>
      </w:pPr>
      <w:r w:rsidRPr="00CD1B9E">
        <w:rPr>
          <w:rFonts w:ascii="宋体" w:hAnsi="宋体" w:hint="eastAsia"/>
          <w:sz w:val="24"/>
          <w:szCs w:val="28"/>
        </w:rPr>
        <w:t xml:space="preserve">电话号码：   </w:t>
      </w:r>
    </w:p>
    <w:p w:rsidR="007B10FF" w:rsidRPr="00CD1B9E" w:rsidRDefault="007B10FF" w:rsidP="00AB107B">
      <w:pPr>
        <w:adjustRightInd w:val="0"/>
        <w:spacing w:beforeLines="50" w:before="156" w:afterLines="50" w:after="156" w:line="360" w:lineRule="auto"/>
        <w:ind w:firstLineChars="200" w:firstLine="480"/>
        <w:rPr>
          <w:rFonts w:ascii="宋体" w:hAnsi="宋体"/>
          <w:sz w:val="28"/>
          <w:szCs w:val="28"/>
        </w:rPr>
        <w:sectPr w:rsidR="007B10FF" w:rsidRPr="00CD1B9E">
          <w:pgSz w:w="11906" w:h="16838"/>
          <w:pgMar w:top="1440" w:right="1800" w:bottom="1440" w:left="1800" w:header="851" w:footer="992" w:gutter="0"/>
          <w:cols w:space="720"/>
          <w:docGrid w:type="lines" w:linePitch="312"/>
        </w:sectPr>
      </w:pPr>
      <w:r w:rsidRPr="00CD1B9E">
        <w:rPr>
          <w:rFonts w:ascii="宋体" w:hAnsi="宋体" w:hint="eastAsia"/>
          <w:sz w:val="24"/>
          <w:szCs w:val="28"/>
        </w:rPr>
        <w:t xml:space="preserve">邮政编码：  </w:t>
      </w:r>
    </w:p>
    <w:p w:rsidR="007B10FF" w:rsidRPr="00CD1B9E" w:rsidRDefault="007B10FF" w:rsidP="007B10FF">
      <w:pPr>
        <w:spacing w:line="500" w:lineRule="exact"/>
        <w:jc w:val="center"/>
        <w:rPr>
          <w:rFonts w:ascii="黑体" w:eastAsia="黑体" w:hAnsi="宋体"/>
          <w:sz w:val="32"/>
          <w:szCs w:val="32"/>
        </w:rPr>
      </w:pPr>
      <w:r w:rsidRPr="00CD1B9E">
        <w:rPr>
          <w:rFonts w:ascii="黑体" w:eastAsia="黑体" w:hAnsi="宋体" w:hint="eastAsia"/>
          <w:sz w:val="32"/>
          <w:szCs w:val="32"/>
        </w:rPr>
        <w:t>场（厂）内专用机动车辆定期检验报告（叉车）</w:t>
      </w:r>
    </w:p>
    <w:p w:rsidR="007B10FF" w:rsidRPr="00CD1B9E" w:rsidRDefault="007B10FF" w:rsidP="007B10FF">
      <w:pPr>
        <w:spacing w:line="500" w:lineRule="exact"/>
        <w:ind w:firstLineChars="2700" w:firstLine="5400"/>
        <w:rPr>
          <w:rFonts w:ascii="宋体" w:hAnsi="宋体"/>
          <w:szCs w:val="21"/>
        </w:rPr>
      </w:pPr>
      <w:r w:rsidRPr="00CD1B9E">
        <w:rPr>
          <w:rFonts w:ascii="宋体" w:hAnsi="宋体" w:hint="eastAsia"/>
          <w:szCs w:val="21"/>
        </w:rPr>
        <w:t>报告编号：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336"/>
        <w:gridCol w:w="2918"/>
        <w:gridCol w:w="21"/>
        <w:gridCol w:w="831"/>
        <w:gridCol w:w="1701"/>
        <w:gridCol w:w="1936"/>
      </w:tblGrid>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使用单位名称</w:t>
            </w:r>
          </w:p>
        </w:tc>
        <w:tc>
          <w:tcPr>
            <w:tcW w:w="7407" w:type="dxa"/>
            <w:gridSpan w:val="5"/>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使用单位地址</w:t>
            </w:r>
          </w:p>
        </w:tc>
        <w:tc>
          <w:tcPr>
            <w:tcW w:w="7407" w:type="dxa"/>
            <w:gridSpan w:val="5"/>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联系人</w:t>
            </w:r>
          </w:p>
        </w:tc>
        <w:tc>
          <w:tcPr>
            <w:tcW w:w="2918" w:type="dxa"/>
            <w:vAlign w:val="center"/>
          </w:tcPr>
          <w:p w:rsidR="007B10FF" w:rsidRPr="00CD1B9E" w:rsidRDefault="007B10FF" w:rsidP="00C3451F">
            <w:pPr>
              <w:spacing w:line="360" w:lineRule="auto"/>
              <w:rPr>
                <w:rFonts w:ascii="宋体" w:hAnsi="宋体"/>
                <w:szCs w:val="21"/>
              </w:rPr>
            </w:pPr>
          </w:p>
        </w:tc>
        <w:tc>
          <w:tcPr>
            <w:tcW w:w="2553" w:type="dxa"/>
            <w:gridSpan w:val="3"/>
            <w:vAlign w:val="center"/>
          </w:tcPr>
          <w:p w:rsidR="007B10FF" w:rsidRPr="00CD1B9E" w:rsidRDefault="007B10FF" w:rsidP="00C3451F">
            <w:pPr>
              <w:ind w:firstLineChars="300" w:firstLine="600"/>
              <w:rPr>
                <w:rFonts w:ascii="宋体" w:hAnsi="宋体"/>
                <w:szCs w:val="21"/>
              </w:rPr>
            </w:pPr>
            <w:r w:rsidRPr="00CD1B9E">
              <w:rPr>
                <w:rFonts w:ascii="宋体" w:hAnsi="宋体" w:hint="eastAsia"/>
                <w:szCs w:val="21"/>
              </w:rPr>
              <w:t>联系电话</w:t>
            </w:r>
          </w:p>
        </w:tc>
        <w:tc>
          <w:tcPr>
            <w:tcW w:w="1936" w:type="dxa"/>
            <w:vAlign w:val="center"/>
          </w:tcPr>
          <w:p w:rsidR="007B10FF" w:rsidRPr="00CD1B9E" w:rsidRDefault="007B10FF" w:rsidP="00C3451F">
            <w:pPr>
              <w:spacing w:line="360" w:lineRule="auto"/>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ind w:firstLineChars="100" w:firstLine="200"/>
              <w:rPr>
                <w:rFonts w:ascii="宋体" w:hAnsi="宋体"/>
                <w:szCs w:val="21"/>
              </w:rPr>
            </w:pPr>
            <w:r w:rsidRPr="00CD1B9E">
              <w:rPr>
                <w:rFonts w:ascii="宋体" w:hAnsi="宋体" w:hint="eastAsia"/>
                <w:szCs w:val="21"/>
              </w:rPr>
              <w:t>统一社会信用代码</w:t>
            </w:r>
          </w:p>
        </w:tc>
        <w:tc>
          <w:tcPr>
            <w:tcW w:w="2918" w:type="dxa"/>
            <w:vAlign w:val="center"/>
          </w:tcPr>
          <w:p w:rsidR="007B10FF" w:rsidRPr="00CD1B9E" w:rsidRDefault="007B10FF" w:rsidP="00C3451F">
            <w:pPr>
              <w:rPr>
                <w:rFonts w:ascii="宋体" w:hAnsi="宋体"/>
                <w:szCs w:val="21"/>
              </w:rPr>
            </w:pPr>
          </w:p>
        </w:tc>
        <w:tc>
          <w:tcPr>
            <w:tcW w:w="2553" w:type="dxa"/>
            <w:gridSpan w:val="3"/>
            <w:vAlign w:val="center"/>
          </w:tcPr>
          <w:p w:rsidR="007B10FF" w:rsidRPr="00CD1B9E" w:rsidRDefault="007B10FF" w:rsidP="00C3451F">
            <w:pPr>
              <w:ind w:firstLineChars="300" w:firstLine="600"/>
              <w:rPr>
                <w:rFonts w:ascii="宋体" w:hAnsi="宋体"/>
                <w:szCs w:val="21"/>
              </w:rPr>
            </w:pPr>
            <w:r w:rsidRPr="00CD1B9E">
              <w:rPr>
                <w:rFonts w:ascii="宋体" w:hAnsi="宋体" w:hint="eastAsia"/>
                <w:szCs w:val="21"/>
              </w:rPr>
              <w:t>注册代码</w:t>
            </w:r>
          </w:p>
        </w:tc>
        <w:tc>
          <w:tcPr>
            <w:tcW w:w="1936" w:type="dxa"/>
            <w:vAlign w:val="center"/>
          </w:tcPr>
          <w:p w:rsidR="007B10FF" w:rsidRPr="00CD1B9E" w:rsidRDefault="007B10FF" w:rsidP="00C3451F">
            <w:pPr>
              <w:spacing w:line="360" w:lineRule="auto"/>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ind w:firstLineChars="200" w:firstLine="400"/>
              <w:rPr>
                <w:rFonts w:ascii="宋体" w:hAnsi="宋体"/>
                <w:szCs w:val="21"/>
              </w:rPr>
            </w:pPr>
            <w:r w:rsidRPr="00CD1B9E">
              <w:rPr>
                <w:rFonts w:ascii="宋体" w:hAnsi="宋体" w:hint="eastAsia"/>
                <w:szCs w:val="21"/>
              </w:rPr>
              <w:t>制造单位名称</w:t>
            </w:r>
          </w:p>
        </w:tc>
        <w:tc>
          <w:tcPr>
            <w:tcW w:w="7407" w:type="dxa"/>
            <w:gridSpan w:val="5"/>
            <w:vAlign w:val="center"/>
          </w:tcPr>
          <w:p w:rsidR="007B10FF" w:rsidRPr="00CD1B9E" w:rsidRDefault="007B10FF" w:rsidP="00C3451F">
            <w:pPr>
              <w:spacing w:line="360" w:lineRule="auto"/>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改造单位名称</w:t>
            </w:r>
          </w:p>
        </w:tc>
        <w:tc>
          <w:tcPr>
            <w:tcW w:w="7407" w:type="dxa"/>
            <w:gridSpan w:val="5"/>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设备名称</w:t>
            </w:r>
          </w:p>
        </w:tc>
        <w:tc>
          <w:tcPr>
            <w:tcW w:w="2939" w:type="dxa"/>
            <w:gridSpan w:val="2"/>
            <w:vAlign w:val="center"/>
          </w:tcPr>
          <w:p w:rsidR="007B10FF" w:rsidRPr="00CD1B9E" w:rsidRDefault="007B10FF" w:rsidP="00C3451F">
            <w:pPr>
              <w:rPr>
                <w:rFonts w:ascii="宋体" w:hAnsi="宋体"/>
                <w:szCs w:val="21"/>
              </w:rPr>
            </w:pPr>
          </w:p>
        </w:tc>
        <w:tc>
          <w:tcPr>
            <w:tcW w:w="2532"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设备代码</w:t>
            </w:r>
          </w:p>
        </w:tc>
        <w:tc>
          <w:tcPr>
            <w:tcW w:w="1936" w:type="dxa"/>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型号与规格</w:t>
            </w:r>
          </w:p>
        </w:tc>
        <w:tc>
          <w:tcPr>
            <w:tcW w:w="2939" w:type="dxa"/>
            <w:gridSpan w:val="2"/>
            <w:vAlign w:val="center"/>
          </w:tcPr>
          <w:p w:rsidR="007B10FF" w:rsidRPr="00CD1B9E" w:rsidRDefault="007B10FF" w:rsidP="00C3451F">
            <w:pPr>
              <w:rPr>
                <w:rFonts w:ascii="宋体" w:hAnsi="宋体"/>
                <w:szCs w:val="21"/>
              </w:rPr>
            </w:pPr>
          </w:p>
        </w:tc>
        <w:tc>
          <w:tcPr>
            <w:tcW w:w="2532"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产品编号</w:t>
            </w:r>
          </w:p>
        </w:tc>
        <w:tc>
          <w:tcPr>
            <w:tcW w:w="1936" w:type="dxa"/>
            <w:vAlign w:val="center"/>
          </w:tcPr>
          <w:p w:rsidR="007B10FF" w:rsidRPr="00CD1B9E" w:rsidRDefault="007B10FF" w:rsidP="00C3451F">
            <w:pPr>
              <w:ind w:firstLineChars="600" w:firstLine="1200"/>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车架编号</w:t>
            </w:r>
          </w:p>
        </w:tc>
        <w:tc>
          <w:tcPr>
            <w:tcW w:w="2939" w:type="dxa"/>
            <w:gridSpan w:val="2"/>
            <w:vAlign w:val="center"/>
          </w:tcPr>
          <w:p w:rsidR="007B10FF" w:rsidRPr="00CD1B9E" w:rsidRDefault="007B10FF" w:rsidP="00C3451F">
            <w:pPr>
              <w:rPr>
                <w:rFonts w:ascii="宋体" w:hAnsi="宋体"/>
                <w:szCs w:val="21"/>
              </w:rPr>
            </w:pPr>
          </w:p>
        </w:tc>
        <w:tc>
          <w:tcPr>
            <w:tcW w:w="2532"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发动机（驱动电机）编号</w:t>
            </w:r>
          </w:p>
        </w:tc>
        <w:tc>
          <w:tcPr>
            <w:tcW w:w="1936" w:type="dxa"/>
            <w:vAlign w:val="center"/>
          </w:tcPr>
          <w:p w:rsidR="007B10FF" w:rsidRPr="00CD1B9E" w:rsidRDefault="007B10FF" w:rsidP="00C3451F">
            <w:pPr>
              <w:ind w:left="1260"/>
              <w:jc w:val="right"/>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动力方式</w:t>
            </w:r>
          </w:p>
        </w:tc>
        <w:tc>
          <w:tcPr>
            <w:tcW w:w="2939" w:type="dxa"/>
            <w:gridSpan w:val="2"/>
            <w:vAlign w:val="center"/>
          </w:tcPr>
          <w:p w:rsidR="007B10FF" w:rsidRPr="00CD1B9E" w:rsidRDefault="007B10FF" w:rsidP="00C3451F">
            <w:pPr>
              <w:rPr>
                <w:rFonts w:ascii="宋体" w:hAnsi="宋体"/>
                <w:szCs w:val="21"/>
              </w:rPr>
            </w:pPr>
          </w:p>
        </w:tc>
        <w:tc>
          <w:tcPr>
            <w:tcW w:w="2532"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动力源</w:t>
            </w:r>
          </w:p>
        </w:tc>
        <w:tc>
          <w:tcPr>
            <w:tcW w:w="1936" w:type="dxa"/>
            <w:vAlign w:val="center"/>
          </w:tcPr>
          <w:p w:rsidR="007B10FF" w:rsidRPr="00CD1B9E" w:rsidRDefault="007B10FF" w:rsidP="00C3451F">
            <w:pPr>
              <w:jc w:val="right"/>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传动方式</w:t>
            </w:r>
          </w:p>
        </w:tc>
        <w:tc>
          <w:tcPr>
            <w:tcW w:w="2939" w:type="dxa"/>
            <w:gridSpan w:val="2"/>
            <w:vAlign w:val="center"/>
          </w:tcPr>
          <w:p w:rsidR="007B10FF" w:rsidRPr="00CD1B9E" w:rsidRDefault="007B10FF" w:rsidP="00C3451F">
            <w:pPr>
              <w:rPr>
                <w:rFonts w:ascii="宋体" w:hAnsi="宋体"/>
                <w:szCs w:val="21"/>
              </w:rPr>
            </w:pPr>
          </w:p>
        </w:tc>
        <w:tc>
          <w:tcPr>
            <w:tcW w:w="2532"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驱 动</w:t>
            </w:r>
          </w:p>
        </w:tc>
        <w:tc>
          <w:tcPr>
            <w:tcW w:w="1936" w:type="dxa"/>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额定起重量</w:t>
            </w:r>
          </w:p>
        </w:tc>
        <w:tc>
          <w:tcPr>
            <w:tcW w:w="2939" w:type="dxa"/>
            <w:gridSpan w:val="2"/>
            <w:vAlign w:val="center"/>
          </w:tcPr>
          <w:p w:rsidR="007B10FF" w:rsidRPr="00CD1B9E" w:rsidRDefault="007B10FF" w:rsidP="00C3451F">
            <w:pPr>
              <w:ind w:firstLineChars="1150" w:firstLine="2300"/>
              <w:rPr>
                <w:rFonts w:ascii="宋体" w:hAnsi="宋体"/>
                <w:szCs w:val="21"/>
              </w:rPr>
            </w:pPr>
            <w:r w:rsidRPr="00CD1B9E">
              <w:rPr>
                <w:rFonts w:ascii="宋体" w:hAnsi="宋体"/>
                <w:szCs w:val="21"/>
              </w:rPr>
              <w:t>kg</w:t>
            </w:r>
          </w:p>
        </w:tc>
        <w:tc>
          <w:tcPr>
            <w:tcW w:w="2532"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空载最大运行速度</w:t>
            </w:r>
          </w:p>
        </w:tc>
        <w:tc>
          <w:tcPr>
            <w:tcW w:w="1936" w:type="dxa"/>
            <w:vAlign w:val="center"/>
          </w:tcPr>
          <w:p w:rsidR="007B10FF" w:rsidRPr="00CD1B9E" w:rsidRDefault="007B10FF" w:rsidP="00C3451F">
            <w:pPr>
              <w:ind w:firstLineChars="600" w:firstLine="1200"/>
              <w:rPr>
                <w:rFonts w:ascii="宋体" w:hAnsi="宋体"/>
                <w:szCs w:val="21"/>
              </w:rPr>
            </w:pPr>
            <w:r w:rsidRPr="00CD1B9E">
              <w:rPr>
                <w:rFonts w:ascii="宋体" w:hAnsi="宋体"/>
                <w:szCs w:val="21"/>
              </w:rPr>
              <w:t>km/h</w:t>
            </w: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自重</w:t>
            </w:r>
          </w:p>
        </w:tc>
        <w:tc>
          <w:tcPr>
            <w:tcW w:w="2939" w:type="dxa"/>
            <w:gridSpan w:val="2"/>
            <w:vAlign w:val="center"/>
          </w:tcPr>
          <w:p w:rsidR="007B10FF" w:rsidRPr="00CD1B9E" w:rsidRDefault="007B10FF" w:rsidP="00C3451F">
            <w:pPr>
              <w:ind w:firstLineChars="1150" w:firstLine="2300"/>
              <w:rPr>
                <w:rFonts w:ascii="宋体" w:hAnsi="宋体"/>
                <w:szCs w:val="21"/>
              </w:rPr>
            </w:pPr>
            <w:r w:rsidRPr="00CD1B9E">
              <w:rPr>
                <w:rFonts w:ascii="宋体" w:hAnsi="宋体"/>
                <w:szCs w:val="21"/>
              </w:rPr>
              <w:t>kg</w:t>
            </w:r>
          </w:p>
        </w:tc>
        <w:tc>
          <w:tcPr>
            <w:tcW w:w="2532"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空载最大起升高度</w:t>
            </w:r>
          </w:p>
        </w:tc>
        <w:tc>
          <w:tcPr>
            <w:tcW w:w="1936" w:type="dxa"/>
            <w:vAlign w:val="center"/>
          </w:tcPr>
          <w:p w:rsidR="007B10FF" w:rsidRPr="00CD1B9E" w:rsidRDefault="007B10FF" w:rsidP="00C3451F">
            <w:pPr>
              <w:ind w:right="210"/>
              <w:jc w:val="right"/>
              <w:rPr>
                <w:rFonts w:ascii="宋体" w:hAnsi="宋体"/>
                <w:szCs w:val="21"/>
              </w:rPr>
            </w:pPr>
            <w:r w:rsidRPr="00CD1B9E">
              <w:rPr>
                <w:rFonts w:ascii="宋体" w:hAnsi="宋体" w:hint="eastAsia"/>
                <w:szCs w:val="21"/>
              </w:rPr>
              <w:t>mm</w:t>
            </w: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使用区域</w:t>
            </w:r>
          </w:p>
        </w:tc>
        <w:tc>
          <w:tcPr>
            <w:tcW w:w="2939" w:type="dxa"/>
            <w:gridSpan w:val="2"/>
            <w:vAlign w:val="center"/>
          </w:tcPr>
          <w:p w:rsidR="007B10FF" w:rsidRPr="00CD1B9E" w:rsidRDefault="007B10FF" w:rsidP="00C3451F">
            <w:pPr>
              <w:ind w:firstLineChars="700" w:firstLine="1400"/>
              <w:jc w:val="right"/>
              <w:rPr>
                <w:rFonts w:ascii="宋体" w:hAnsi="宋体"/>
                <w:szCs w:val="21"/>
              </w:rPr>
            </w:pPr>
          </w:p>
        </w:tc>
        <w:tc>
          <w:tcPr>
            <w:tcW w:w="831" w:type="dxa"/>
            <w:vMerge w:val="restart"/>
            <w:vAlign w:val="center"/>
          </w:tcPr>
          <w:p w:rsidR="007B10FF" w:rsidRPr="006A6276" w:rsidRDefault="007B10FF" w:rsidP="00C3451F">
            <w:pPr>
              <w:jc w:val="center"/>
              <w:rPr>
                <w:rFonts w:ascii="宋体" w:hAnsi="宋体"/>
                <w:color w:val="000000" w:themeColor="text1"/>
                <w:szCs w:val="21"/>
              </w:rPr>
            </w:pPr>
            <w:r w:rsidRPr="006A6276">
              <w:rPr>
                <w:rFonts w:ascii="宋体" w:hAnsi="宋体" w:hint="eastAsia"/>
                <w:color w:val="000000" w:themeColor="text1"/>
                <w:szCs w:val="21"/>
              </w:rPr>
              <w:t>防爆</w:t>
            </w:r>
          </w:p>
        </w:tc>
        <w:tc>
          <w:tcPr>
            <w:tcW w:w="1701" w:type="dxa"/>
            <w:vAlign w:val="center"/>
          </w:tcPr>
          <w:p w:rsidR="007B10FF" w:rsidRPr="006A6276" w:rsidRDefault="007B10FF" w:rsidP="00C3451F">
            <w:pPr>
              <w:jc w:val="center"/>
              <w:rPr>
                <w:rFonts w:ascii="宋体" w:hAnsi="宋体"/>
                <w:b/>
                <w:color w:val="000000" w:themeColor="text1"/>
                <w:szCs w:val="21"/>
              </w:rPr>
            </w:pPr>
            <w:r w:rsidRPr="006A6276">
              <w:rPr>
                <w:rFonts w:ascii="宋体" w:hAnsi="宋体" w:hint="eastAsia"/>
                <w:color w:val="000000" w:themeColor="text1"/>
                <w:szCs w:val="21"/>
              </w:rPr>
              <w:t>设备保护级别</w:t>
            </w:r>
          </w:p>
        </w:tc>
        <w:tc>
          <w:tcPr>
            <w:tcW w:w="1936" w:type="dxa"/>
            <w:vAlign w:val="center"/>
          </w:tcPr>
          <w:p w:rsidR="007B10FF" w:rsidRPr="00CD1B9E" w:rsidRDefault="007B10FF" w:rsidP="00C3451F">
            <w:pPr>
              <w:jc w:val="center"/>
              <w:rPr>
                <w:rFonts w:ascii="宋体" w:hAnsi="宋体"/>
                <w:szCs w:val="21"/>
              </w:rPr>
            </w:pPr>
          </w:p>
        </w:tc>
      </w:tr>
      <w:tr w:rsidR="007B10FF" w:rsidRPr="00CD1B9E" w:rsidTr="00964302">
        <w:trPr>
          <w:trHeight w:val="454"/>
          <w:jc w:val="center"/>
        </w:trPr>
        <w:tc>
          <w:tcPr>
            <w:tcW w:w="2336" w:type="dxa"/>
            <w:vMerge w:val="restart"/>
            <w:vAlign w:val="center"/>
          </w:tcPr>
          <w:p w:rsidR="007B10FF" w:rsidRPr="00CD1B9E" w:rsidRDefault="007B10FF" w:rsidP="00C3451F">
            <w:pPr>
              <w:jc w:val="center"/>
              <w:rPr>
                <w:rFonts w:ascii="宋体" w:hAnsi="宋体"/>
                <w:szCs w:val="21"/>
              </w:rPr>
            </w:pPr>
            <w:r w:rsidRPr="00CD1B9E">
              <w:rPr>
                <w:rFonts w:ascii="宋体" w:hAnsi="宋体" w:hint="eastAsia"/>
                <w:szCs w:val="21"/>
              </w:rPr>
              <w:t>其它主要参数</w:t>
            </w:r>
          </w:p>
        </w:tc>
        <w:tc>
          <w:tcPr>
            <w:tcW w:w="2939" w:type="dxa"/>
            <w:gridSpan w:val="2"/>
            <w:vAlign w:val="center"/>
          </w:tcPr>
          <w:p w:rsidR="007B10FF" w:rsidRPr="00CD1B9E" w:rsidRDefault="007B10FF" w:rsidP="00C3451F">
            <w:pPr>
              <w:ind w:firstLineChars="850" w:firstLine="1700"/>
              <w:rPr>
                <w:rFonts w:ascii="宋体" w:hAnsi="宋体"/>
                <w:szCs w:val="21"/>
              </w:rPr>
            </w:pPr>
          </w:p>
        </w:tc>
        <w:tc>
          <w:tcPr>
            <w:tcW w:w="831" w:type="dxa"/>
            <w:vMerge/>
            <w:vAlign w:val="center"/>
          </w:tcPr>
          <w:p w:rsidR="007B10FF" w:rsidRPr="006A6276" w:rsidRDefault="007B10FF" w:rsidP="00C3451F">
            <w:pPr>
              <w:jc w:val="center"/>
              <w:rPr>
                <w:rFonts w:ascii="宋体" w:hAnsi="宋体"/>
                <w:color w:val="000000" w:themeColor="text1"/>
                <w:szCs w:val="21"/>
              </w:rPr>
            </w:pPr>
          </w:p>
        </w:tc>
        <w:tc>
          <w:tcPr>
            <w:tcW w:w="1701" w:type="dxa"/>
            <w:vAlign w:val="center"/>
          </w:tcPr>
          <w:p w:rsidR="007B10FF" w:rsidRPr="006A6276" w:rsidRDefault="007B10FF" w:rsidP="00C3451F">
            <w:pPr>
              <w:jc w:val="center"/>
              <w:rPr>
                <w:rFonts w:ascii="宋体" w:hAnsi="宋体"/>
                <w:b/>
                <w:color w:val="000000" w:themeColor="text1"/>
                <w:szCs w:val="21"/>
              </w:rPr>
            </w:pPr>
            <w:r w:rsidRPr="006A6276">
              <w:rPr>
                <w:rFonts w:ascii="宋体" w:hAnsi="宋体" w:hint="eastAsia"/>
                <w:color w:val="000000" w:themeColor="text1"/>
                <w:szCs w:val="21"/>
              </w:rPr>
              <w:t>气体/粉尘组别</w:t>
            </w:r>
          </w:p>
        </w:tc>
        <w:tc>
          <w:tcPr>
            <w:tcW w:w="1936" w:type="dxa"/>
            <w:vAlign w:val="center"/>
          </w:tcPr>
          <w:p w:rsidR="007B10FF" w:rsidRPr="00CD1B9E" w:rsidRDefault="007B10FF" w:rsidP="00C3451F">
            <w:pPr>
              <w:jc w:val="center"/>
              <w:rPr>
                <w:rFonts w:ascii="宋体" w:hAnsi="宋体"/>
                <w:szCs w:val="21"/>
              </w:rPr>
            </w:pPr>
          </w:p>
        </w:tc>
      </w:tr>
      <w:tr w:rsidR="007B10FF" w:rsidRPr="00CD1B9E" w:rsidTr="00964302">
        <w:trPr>
          <w:trHeight w:val="454"/>
          <w:jc w:val="center"/>
        </w:trPr>
        <w:tc>
          <w:tcPr>
            <w:tcW w:w="2336" w:type="dxa"/>
            <w:vMerge/>
            <w:vAlign w:val="center"/>
          </w:tcPr>
          <w:p w:rsidR="007B10FF" w:rsidRPr="00CD1B9E" w:rsidRDefault="007B10FF" w:rsidP="00C3451F">
            <w:pPr>
              <w:jc w:val="center"/>
              <w:rPr>
                <w:rFonts w:ascii="宋体" w:hAnsi="宋体"/>
                <w:szCs w:val="21"/>
              </w:rPr>
            </w:pPr>
          </w:p>
        </w:tc>
        <w:tc>
          <w:tcPr>
            <w:tcW w:w="2939" w:type="dxa"/>
            <w:gridSpan w:val="2"/>
            <w:vAlign w:val="center"/>
          </w:tcPr>
          <w:p w:rsidR="007B10FF" w:rsidRPr="00CD1B9E" w:rsidRDefault="007B10FF" w:rsidP="00C3451F">
            <w:pPr>
              <w:ind w:firstLineChars="850" w:firstLine="1700"/>
              <w:rPr>
                <w:rFonts w:ascii="宋体" w:hAnsi="宋体"/>
                <w:szCs w:val="21"/>
              </w:rPr>
            </w:pPr>
          </w:p>
        </w:tc>
        <w:tc>
          <w:tcPr>
            <w:tcW w:w="831" w:type="dxa"/>
            <w:vMerge/>
            <w:vAlign w:val="center"/>
          </w:tcPr>
          <w:p w:rsidR="007B10FF" w:rsidRPr="006A6276" w:rsidRDefault="007B10FF" w:rsidP="00C3451F">
            <w:pPr>
              <w:jc w:val="center"/>
              <w:rPr>
                <w:rFonts w:ascii="宋体" w:hAnsi="宋体"/>
                <w:color w:val="000000" w:themeColor="text1"/>
                <w:szCs w:val="21"/>
              </w:rPr>
            </w:pPr>
          </w:p>
        </w:tc>
        <w:tc>
          <w:tcPr>
            <w:tcW w:w="1701" w:type="dxa"/>
            <w:vAlign w:val="center"/>
          </w:tcPr>
          <w:p w:rsidR="007B10FF" w:rsidRPr="006A6276" w:rsidRDefault="007B10FF" w:rsidP="00C3451F">
            <w:pPr>
              <w:jc w:val="center"/>
              <w:rPr>
                <w:rFonts w:ascii="宋体" w:hAnsi="宋体"/>
                <w:color w:val="000000" w:themeColor="text1"/>
                <w:szCs w:val="21"/>
              </w:rPr>
            </w:pPr>
            <w:r w:rsidRPr="006A6276">
              <w:rPr>
                <w:rFonts w:ascii="宋体" w:hAnsi="宋体" w:hint="eastAsia"/>
                <w:color w:val="000000" w:themeColor="text1"/>
                <w:szCs w:val="21"/>
              </w:rPr>
              <w:t>温度组别</w:t>
            </w:r>
          </w:p>
        </w:tc>
        <w:tc>
          <w:tcPr>
            <w:tcW w:w="1936" w:type="dxa"/>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检验环境</w:t>
            </w:r>
          </w:p>
        </w:tc>
        <w:tc>
          <w:tcPr>
            <w:tcW w:w="7407" w:type="dxa"/>
            <w:gridSpan w:val="5"/>
            <w:vAlign w:val="center"/>
          </w:tcPr>
          <w:p w:rsidR="007B10FF" w:rsidRPr="00CD1B9E" w:rsidRDefault="007B10FF" w:rsidP="00C3451F">
            <w:pPr>
              <w:ind w:firstLineChars="700" w:firstLine="1400"/>
              <w:jc w:val="right"/>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主要检验依据</w:t>
            </w:r>
          </w:p>
        </w:tc>
        <w:tc>
          <w:tcPr>
            <w:tcW w:w="7407" w:type="dxa"/>
            <w:gridSpan w:val="5"/>
            <w:vAlign w:val="center"/>
          </w:tcPr>
          <w:p w:rsidR="007B10FF" w:rsidRPr="00CD1B9E" w:rsidRDefault="007B10FF" w:rsidP="00C3451F">
            <w:pPr>
              <w:rPr>
                <w:rFonts w:ascii="宋体" w:hAnsi="宋体"/>
                <w:szCs w:val="21"/>
              </w:rPr>
            </w:pPr>
            <w:r w:rsidRPr="00CD1B9E">
              <w:rPr>
                <w:rFonts w:ascii="宋体" w:hAnsi="宋体" w:hint="eastAsia"/>
                <w:szCs w:val="21"/>
              </w:rPr>
              <w:t>《场(厂)内专用机动车辆安全技术监察规程》(TSG 81-2019)</w:t>
            </w:r>
          </w:p>
        </w:tc>
      </w:tr>
      <w:tr w:rsidR="007B10FF" w:rsidRPr="00CD1B9E" w:rsidTr="00964302">
        <w:trPr>
          <w:trHeight w:val="454"/>
          <w:jc w:val="center"/>
        </w:trPr>
        <w:tc>
          <w:tcPr>
            <w:tcW w:w="2336" w:type="dxa"/>
            <w:vAlign w:val="center"/>
          </w:tcPr>
          <w:p w:rsidR="007B10FF" w:rsidRPr="00CD1B9E" w:rsidRDefault="007B10FF" w:rsidP="00C3451F">
            <w:pPr>
              <w:tabs>
                <w:tab w:val="center" w:pos="846"/>
              </w:tabs>
              <w:jc w:val="center"/>
              <w:rPr>
                <w:rFonts w:ascii="宋体" w:hAnsi="宋体"/>
                <w:szCs w:val="21"/>
              </w:rPr>
            </w:pPr>
            <w:r w:rsidRPr="00CD1B9E">
              <w:rPr>
                <w:rFonts w:ascii="宋体" w:hAnsi="宋体" w:hint="eastAsia"/>
                <w:szCs w:val="21"/>
              </w:rPr>
              <w:t>检验结论</w:t>
            </w:r>
          </w:p>
        </w:tc>
        <w:tc>
          <w:tcPr>
            <w:tcW w:w="7407" w:type="dxa"/>
            <w:gridSpan w:val="5"/>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3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备  注</w:t>
            </w:r>
          </w:p>
        </w:tc>
        <w:tc>
          <w:tcPr>
            <w:tcW w:w="7407" w:type="dxa"/>
            <w:gridSpan w:val="5"/>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6106" w:type="dxa"/>
            <w:gridSpan w:val="4"/>
            <w:vAlign w:val="center"/>
          </w:tcPr>
          <w:p w:rsidR="007B10FF" w:rsidRPr="00CD1B9E" w:rsidRDefault="007B10FF" w:rsidP="00C3451F">
            <w:pPr>
              <w:ind w:firstLineChars="150" w:firstLine="300"/>
              <w:rPr>
                <w:rFonts w:ascii="宋体" w:hAnsi="宋体"/>
                <w:szCs w:val="21"/>
              </w:rPr>
            </w:pPr>
            <w:r w:rsidRPr="00CD1B9E">
              <w:rPr>
                <w:rFonts w:ascii="宋体" w:hAnsi="宋体" w:hint="eastAsia"/>
                <w:szCs w:val="21"/>
              </w:rPr>
              <w:t>下次检验日期:                    年       月</w:t>
            </w:r>
          </w:p>
        </w:tc>
        <w:tc>
          <w:tcPr>
            <w:tcW w:w="3637" w:type="dxa"/>
            <w:gridSpan w:val="2"/>
            <w:vMerge w:val="restart"/>
            <w:vAlign w:val="center"/>
          </w:tcPr>
          <w:p w:rsidR="007B10FF" w:rsidRPr="00CD1B9E" w:rsidRDefault="007B10FF" w:rsidP="00C3451F">
            <w:pPr>
              <w:ind w:firstLineChars="100" w:firstLine="200"/>
              <w:rPr>
                <w:rFonts w:ascii="宋体" w:hAnsi="宋体"/>
                <w:szCs w:val="21"/>
              </w:rPr>
            </w:pPr>
            <w:r w:rsidRPr="00CD1B9E">
              <w:rPr>
                <w:rFonts w:ascii="宋体" w:hAnsi="宋体" w:hint="eastAsia"/>
                <w:szCs w:val="21"/>
              </w:rPr>
              <w:t>检验机构核准证号：</w:t>
            </w:r>
          </w:p>
          <w:p w:rsidR="007B10FF" w:rsidRPr="00CD1B9E" w:rsidRDefault="007B10FF" w:rsidP="00C3451F">
            <w:pPr>
              <w:ind w:firstLineChars="250" w:firstLine="500"/>
              <w:rPr>
                <w:rFonts w:ascii="宋体" w:hAnsi="宋体"/>
                <w:szCs w:val="21"/>
              </w:rPr>
            </w:pPr>
            <w:r w:rsidRPr="00CD1B9E">
              <w:rPr>
                <w:rFonts w:ascii="宋体" w:hAnsi="宋体" w:hint="eastAsia"/>
                <w:szCs w:val="21"/>
              </w:rPr>
              <w:t>（检验检测专用章）</w:t>
            </w:r>
          </w:p>
          <w:p w:rsidR="007B10FF" w:rsidRPr="00CD1B9E" w:rsidRDefault="007B10FF" w:rsidP="00C3451F">
            <w:pPr>
              <w:ind w:firstLineChars="800" w:firstLine="1600"/>
              <w:rPr>
                <w:rFonts w:ascii="宋体" w:hAnsi="宋体"/>
                <w:szCs w:val="21"/>
              </w:rPr>
            </w:pPr>
            <w:r w:rsidRPr="00CD1B9E">
              <w:rPr>
                <w:rFonts w:ascii="宋体" w:hAnsi="宋体" w:hint="eastAsia"/>
                <w:szCs w:val="21"/>
              </w:rPr>
              <w:t>年  月  日</w:t>
            </w:r>
          </w:p>
        </w:tc>
      </w:tr>
      <w:tr w:rsidR="007B10FF" w:rsidRPr="00CD1B9E" w:rsidTr="00964302">
        <w:trPr>
          <w:trHeight w:val="454"/>
          <w:jc w:val="center"/>
        </w:trPr>
        <w:tc>
          <w:tcPr>
            <w:tcW w:w="6106" w:type="dxa"/>
            <w:gridSpan w:val="4"/>
            <w:vAlign w:val="center"/>
          </w:tcPr>
          <w:p w:rsidR="007B10FF" w:rsidRPr="00CD1B9E" w:rsidRDefault="007B10FF" w:rsidP="00C3451F">
            <w:pPr>
              <w:ind w:firstLineChars="500" w:firstLine="1000"/>
              <w:rPr>
                <w:rFonts w:ascii="宋体" w:hAnsi="宋体"/>
                <w:szCs w:val="21"/>
              </w:rPr>
            </w:pPr>
            <w:r w:rsidRPr="00CD1B9E">
              <w:rPr>
                <w:rFonts w:ascii="宋体" w:hAnsi="宋体" w:hint="eastAsia"/>
                <w:szCs w:val="21"/>
              </w:rPr>
              <w:t>检 验：                  日期：</w:t>
            </w:r>
          </w:p>
        </w:tc>
        <w:tc>
          <w:tcPr>
            <w:tcW w:w="3637" w:type="dxa"/>
            <w:gridSpan w:val="2"/>
            <w:vMerge/>
            <w:vAlign w:val="center"/>
          </w:tcPr>
          <w:p w:rsidR="007B10FF" w:rsidRPr="00CD1B9E" w:rsidRDefault="007B10FF" w:rsidP="00C3451F">
            <w:pPr>
              <w:ind w:firstLineChars="300" w:firstLine="600"/>
              <w:rPr>
                <w:rFonts w:ascii="仿宋" w:eastAsia="仿宋" w:hAnsi="仿宋"/>
                <w:szCs w:val="21"/>
              </w:rPr>
            </w:pPr>
          </w:p>
        </w:tc>
      </w:tr>
      <w:tr w:rsidR="007B10FF" w:rsidRPr="00CD1B9E" w:rsidTr="00964302">
        <w:trPr>
          <w:trHeight w:val="454"/>
          <w:jc w:val="center"/>
        </w:trPr>
        <w:tc>
          <w:tcPr>
            <w:tcW w:w="6106" w:type="dxa"/>
            <w:gridSpan w:val="4"/>
            <w:vAlign w:val="center"/>
          </w:tcPr>
          <w:p w:rsidR="007B10FF" w:rsidRPr="00CD1B9E" w:rsidRDefault="007B10FF" w:rsidP="00C3451F">
            <w:pPr>
              <w:ind w:firstLineChars="500" w:firstLine="1000"/>
              <w:rPr>
                <w:rFonts w:ascii="宋体" w:hAnsi="宋体"/>
                <w:szCs w:val="21"/>
              </w:rPr>
            </w:pPr>
            <w:r w:rsidRPr="00CD1B9E">
              <w:rPr>
                <w:rFonts w:ascii="宋体" w:hAnsi="宋体" w:hint="eastAsia"/>
                <w:szCs w:val="21"/>
              </w:rPr>
              <w:t>审 核：                  日期：</w:t>
            </w:r>
          </w:p>
        </w:tc>
        <w:tc>
          <w:tcPr>
            <w:tcW w:w="3637" w:type="dxa"/>
            <w:gridSpan w:val="2"/>
            <w:vMerge/>
            <w:vAlign w:val="center"/>
          </w:tcPr>
          <w:p w:rsidR="007B10FF" w:rsidRPr="00CD1B9E" w:rsidRDefault="007B10FF" w:rsidP="00C3451F">
            <w:pPr>
              <w:rPr>
                <w:rFonts w:ascii="仿宋" w:eastAsia="仿宋" w:hAnsi="仿宋"/>
                <w:szCs w:val="21"/>
              </w:rPr>
            </w:pPr>
          </w:p>
        </w:tc>
      </w:tr>
      <w:tr w:rsidR="007B10FF" w:rsidRPr="00CD1B9E" w:rsidTr="00964302">
        <w:trPr>
          <w:trHeight w:val="454"/>
          <w:jc w:val="center"/>
        </w:trPr>
        <w:tc>
          <w:tcPr>
            <w:tcW w:w="6106" w:type="dxa"/>
            <w:gridSpan w:val="4"/>
            <w:vAlign w:val="center"/>
          </w:tcPr>
          <w:p w:rsidR="007B10FF" w:rsidRPr="00CD1B9E" w:rsidRDefault="007B10FF" w:rsidP="00C3451F">
            <w:pPr>
              <w:ind w:firstLineChars="500" w:firstLine="1000"/>
              <w:rPr>
                <w:rFonts w:ascii="宋体" w:hAnsi="宋体"/>
                <w:szCs w:val="21"/>
              </w:rPr>
            </w:pPr>
            <w:r w:rsidRPr="00CD1B9E">
              <w:rPr>
                <w:rFonts w:ascii="宋体" w:hAnsi="宋体" w:hint="eastAsia"/>
                <w:szCs w:val="21"/>
              </w:rPr>
              <w:t>批 准：                  日期：</w:t>
            </w:r>
          </w:p>
        </w:tc>
        <w:tc>
          <w:tcPr>
            <w:tcW w:w="3637" w:type="dxa"/>
            <w:gridSpan w:val="2"/>
            <w:vMerge/>
            <w:vAlign w:val="center"/>
          </w:tcPr>
          <w:p w:rsidR="007B10FF" w:rsidRPr="00CD1B9E" w:rsidRDefault="007B10FF" w:rsidP="00C3451F">
            <w:pPr>
              <w:rPr>
                <w:rFonts w:ascii="仿宋" w:eastAsia="仿宋" w:hAnsi="仿宋"/>
                <w:szCs w:val="21"/>
              </w:rPr>
            </w:pPr>
          </w:p>
        </w:tc>
      </w:tr>
    </w:tbl>
    <w:p w:rsidR="007B10FF" w:rsidRPr="00CD1B9E" w:rsidRDefault="007B10FF" w:rsidP="00AB107B">
      <w:pPr>
        <w:adjustRightInd w:val="0"/>
        <w:snapToGrid w:val="0"/>
        <w:spacing w:beforeLines="150" w:before="604"/>
        <w:ind w:firstLineChars="1500" w:firstLine="3000"/>
        <w:jc w:val="left"/>
        <w:rPr>
          <w:rFonts w:ascii="宋体" w:hAnsi="宋体"/>
          <w:szCs w:val="21"/>
        </w:rPr>
      </w:pPr>
      <w:r w:rsidRPr="00CD1B9E">
        <w:rPr>
          <w:rFonts w:ascii="宋体" w:hAnsi="宋体" w:hint="eastAsia"/>
          <w:szCs w:val="21"/>
        </w:rPr>
        <w:t xml:space="preserve"> 第   页                         共   页</w:t>
      </w:r>
    </w:p>
    <w:p w:rsidR="007B10FF" w:rsidRPr="00CD1B9E" w:rsidRDefault="007B10FF" w:rsidP="007B10FF">
      <w:pPr>
        <w:spacing w:line="500" w:lineRule="exact"/>
        <w:jc w:val="center"/>
        <w:rPr>
          <w:rFonts w:ascii="黑体" w:eastAsia="黑体" w:hAnsi="宋体"/>
          <w:sz w:val="32"/>
          <w:szCs w:val="32"/>
        </w:rPr>
      </w:pPr>
      <w:r w:rsidRPr="00CD1B9E">
        <w:rPr>
          <w:rFonts w:ascii="宋体" w:hAnsi="宋体"/>
          <w:szCs w:val="21"/>
        </w:rPr>
        <w:br w:type="page"/>
      </w:r>
      <w:r w:rsidRPr="00CD1B9E">
        <w:rPr>
          <w:rFonts w:ascii="黑体" w:eastAsia="黑体" w:hAnsi="宋体" w:hint="eastAsia"/>
          <w:sz w:val="32"/>
          <w:szCs w:val="32"/>
        </w:rPr>
        <w:t>场（厂）内专用机动车辆定期检验报告</w:t>
      </w:r>
    </w:p>
    <w:p w:rsidR="007B10FF" w:rsidRPr="00CD1B9E" w:rsidRDefault="007B10FF" w:rsidP="007B10FF">
      <w:pPr>
        <w:spacing w:line="500" w:lineRule="exact"/>
        <w:jc w:val="center"/>
        <w:rPr>
          <w:rFonts w:ascii="黑体" w:eastAsia="黑体" w:hAnsi="宋体"/>
          <w:sz w:val="32"/>
          <w:szCs w:val="32"/>
        </w:rPr>
      </w:pPr>
      <w:r w:rsidRPr="00CD1B9E">
        <w:rPr>
          <w:rFonts w:ascii="黑体" w:eastAsia="黑体" w:hAnsi="宋体" w:hint="eastAsia"/>
          <w:sz w:val="32"/>
          <w:szCs w:val="32"/>
        </w:rPr>
        <w:t>（非公路用旅游观光车辆）</w:t>
      </w:r>
    </w:p>
    <w:p w:rsidR="007B10FF" w:rsidRPr="00CD1B9E" w:rsidRDefault="007B10FF" w:rsidP="007B10FF">
      <w:pPr>
        <w:spacing w:line="500" w:lineRule="exact"/>
        <w:ind w:firstLineChars="2700" w:firstLine="5400"/>
        <w:rPr>
          <w:rFonts w:ascii="宋体" w:hAnsi="宋体"/>
          <w:szCs w:val="21"/>
        </w:rPr>
      </w:pPr>
      <w:r w:rsidRPr="00CD1B9E">
        <w:rPr>
          <w:rFonts w:ascii="宋体" w:hAnsi="宋体" w:hint="eastAsia"/>
          <w:szCs w:val="21"/>
        </w:rPr>
        <w:t>报告编号：</w:t>
      </w:r>
    </w:p>
    <w:tbl>
      <w:tblPr>
        <w:tblW w:w="95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36"/>
        <w:gridCol w:w="717"/>
        <w:gridCol w:w="1698"/>
        <w:gridCol w:w="1270"/>
        <w:gridCol w:w="409"/>
        <w:gridCol w:w="866"/>
        <w:gridCol w:w="2111"/>
      </w:tblGrid>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使用单位名称</w:t>
            </w:r>
          </w:p>
        </w:tc>
        <w:tc>
          <w:tcPr>
            <w:tcW w:w="7071" w:type="dxa"/>
            <w:gridSpan w:val="6"/>
            <w:vAlign w:val="center"/>
          </w:tcPr>
          <w:p w:rsidR="007B10FF" w:rsidRPr="00CD1B9E" w:rsidRDefault="007B10FF" w:rsidP="00C3451F">
            <w:pPr>
              <w:rPr>
                <w:rFonts w:ascii="仿宋" w:eastAsia="仿宋" w:hAnsi="仿宋"/>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使用单位地址</w:t>
            </w:r>
          </w:p>
        </w:tc>
        <w:tc>
          <w:tcPr>
            <w:tcW w:w="7071" w:type="dxa"/>
            <w:gridSpan w:val="6"/>
            <w:vAlign w:val="center"/>
          </w:tcPr>
          <w:p w:rsidR="007B10FF" w:rsidRPr="00CD1B9E" w:rsidRDefault="007B10FF" w:rsidP="00C3451F">
            <w:pPr>
              <w:rPr>
                <w:rFonts w:ascii="仿宋" w:eastAsia="仿宋" w:hAnsi="仿宋"/>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联系人</w:t>
            </w:r>
          </w:p>
        </w:tc>
        <w:tc>
          <w:tcPr>
            <w:tcW w:w="3685" w:type="dxa"/>
            <w:gridSpan w:val="3"/>
            <w:vAlign w:val="center"/>
          </w:tcPr>
          <w:p w:rsidR="007B10FF" w:rsidRPr="00CD1B9E" w:rsidRDefault="007B10FF" w:rsidP="00C3451F">
            <w:pPr>
              <w:rPr>
                <w:rFonts w:ascii="仿宋" w:eastAsia="仿宋" w:hAnsi="仿宋"/>
                <w:szCs w:val="21"/>
              </w:rPr>
            </w:pPr>
          </w:p>
        </w:tc>
        <w:tc>
          <w:tcPr>
            <w:tcW w:w="1275"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联系电话</w:t>
            </w:r>
          </w:p>
        </w:tc>
        <w:tc>
          <w:tcPr>
            <w:tcW w:w="2111" w:type="dxa"/>
            <w:vAlign w:val="center"/>
          </w:tcPr>
          <w:p w:rsidR="007B10FF" w:rsidRPr="00CD1B9E" w:rsidRDefault="007B10FF" w:rsidP="00C3451F">
            <w:pPr>
              <w:rPr>
                <w:rFonts w:ascii="仿宋" w:eastAsia="仿宋" w:hAnsi="仿宋"/>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统一社会信用代码</w:t>
            </w:r>
          </w:p>
        </w:tc>
        <w:tc>
          <w:tcPr>
            <w:tcW w:w="3685" w:type="dxa"/>
            <w:gridSpan w:val="3"/>
            <w:vAlign w:val="center"/>
          </w:tcPr>
          <w:p w:rsidR="007B10FF" w:rsidRPr="00CD1B9E" w:rsidRDefault="007B10FF" w:rsidP="00C3451F">
            <w:pPr>
              <w:rPr>
                <w:rFonts w:ascii="仿宋" w:eastAsia="仿宋" w:hAnsi="仿宋"/>
                <w:szCs w:val="21"/>
              </w:rPr>
            </w:pPr>
          </w:p>
        </w:tc>
        <w:tc>
          <w:tcPr>
            <w:tcW w:w="1275" w:type="dxa"/>
            <w:gridSpan w:val="2"/>
            <w:vAlign w:val="center"/>
          </w:tcPr>
          <w:p w:rsidR="007B10FF" w:rsidRPr="00CD1B9E" w:rsidRDefault="007B10FF" w:rsidP="00C3451F">
            <w:pPr>
              <w:jc w:val="center"/>
              <w:rPr>
                <w:rFonts w:ascii="宋体" w:hAnsi="宋体"/>
                <w:szCs w:val="21"/>
              </w:rPr>
            </w:pPr>
            <w:r w:rsidRPr="00CD1B9E">
              <w:rPr>
                <w:rFonts w:ascii="宋体" w:hAnsi="宋体" w:hint="eastAsia"/>
                <w:szCs w:val="21"/>
              </w:rPr>
              <w:t>注册代码</w:t>
            </w:r>
          </w:p>
        </w:tc>
        <w:tc>
          <w:tcPr>
            <w:tcW w:w="2111" w:type="dxa"/>
            <w:vAlign w:val="center"/>
          </w:tcPr>
          <w:p w:rsidR="007B10FF" w:rsidRPr="00CD1B9E" w:rsidRDefault="007B10FF" w:rsidP="00C3451F">
            <w:pPr>
              <w:rPr>
                <w:rFonts w:ascii="仿宋" w:eastAsia="仿宋" w:hAnsi="仿宋"/>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制造单位名称</w:t>
            </w:r>
          </w:p>
        </w:tc>
        <w:tc>
          <w:tcPr>
            <w:tcW w:w="7071" w:type="dxa"/>
            <w:gridSpan w:val="6"/>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改造单位名称</w:t>
            </w:r>
          </w:p>
        </w:tc>
        <w:tc>
          <w:tcPr>
            <w:tcW w:w="7071" w:type="dxa"/>
            <w:gridSpan w:val="6"/>
            <w:vAlign w:val="center"/>
          </w:tcPr>
          <w:p w:rsidR="007B10FF" w:rsidRPr="00CD1B9E" w:rsidRDefault="007B10FF" w:rsidP="00C3451F">
            <w:pPr>
              <w:rPr>
                <w:rFonts w:ascii="宋体" w:hAnsi="宋体"/>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设备名称</w:t>
            </w:r>
          </w:p>
        </w:tc>
        <w:tc>
          <w:tcPr>
            <w:tcW w:w="2415" w:type="dxa"/>
            <w:gridSpan w:val="2"/>
            <w:vAlign w:val="center"/>
          </w:tcPr>
          <w:p w:rsidR="007B10FF" w:rsidRPr="00CD1B9E" w:rsidRDefault="007B10FF" w:rsidP="00C3451F">
            <w:pPr>
              <w:rPr>
                <w:rFonts w:ascii="仿宋" w:eastAsia="仿宋" w:hAnsi="仿宋"/>
                <w:szCs w:val="21"/>
              </w:rPr>
            </w:pP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设备代码</w:t>
            </w:r>
          </w:p>
        </w:tc>
        <w:tc>
          <w:tcPr>
            <w:tcW w:w="2111" w:type="dxa"/>
            <w:vAlign w:val="center"/>
          </w:tcPr>
          <w:p w:rsidR="007B10FF" w:rsidRPr="00CD1B9E" w:rsidRDefault="007B10FF" w:rsidP="00C3451F">
            <w:pPr>
              <w:rPr>
                <w:rFonts w:ascii="仿宋" w:eastAsia="仿宋" w:hAnsi="仿宋"/>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型号与规格</w:t>
            </w:r>
          </w:p>
        </w:tc>
        <w:tc>
          <w:tcPr>
            <w:tcW w:w="2415" w:type="dxa"/>
            <w:gridSpan w:val="2"/>
            <w:vAlign w:val="center"/>
          </w:tcPr>
          <w:p w:rsidR="007B10FF" w:rsidRPr="00CD1B9E" w:rsidRDefault="007B10FF" w:rsidP="00C3451F">
            <w:pPr>
              <w:rPr>
                <w:rFonts w:ascii="仿宋" w:eastAsia="仿宋" w:hAnsi="仿宋"/>
                <w:szCs w:val="21"/>
              </w:rPr>
            </w:pP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整机整备质量</w:t>
            </w:r>
          </w:p>
        </w:tc>
        <w:tc>
          <w:tcPr>
            <w:tcW w:w="2111"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w:t>
            </w:r>
            <w:r w:rsidRPr="00CD1B9E">
              <w:rPr>
                <w:rFonts w:ascii="宋体" w:hAnsi="宋体"/>
                <w:szCs w:val="21"/>
              </w:rPr>
              <w:t>kg</w:t>
            </w: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驱 动</w:t>
            </w:r>
          </w:p>
        </w:tc>
        <w:tc>
          <w:tcPr>
            <w:tcW w:w="2415" w:type="dxa"/>
            <w:gridSpan w:val="2"/>
            <w:vAlign w:val="center"/>
          </w:tcPr>
          <w:p w:rsidR="007B10FF" w:rsidRPr="00CD1B9E" w:rsidRDefault="007B10FF" w:rsidP="00C3451F">
            <w:pPr>
              <w:rPr>
                <w:rFonts w:ascii="仿宋" w:eastAsia="仿宋" w:hAnsi="仿宋"/>
                <w:szCs w:val="21"/>
              </w:rPr>
            </w:pP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额定载客人数</w:t>
            </w:r>
          </w:p>
        </w:tc>
        <w:tc>
          <w:tcPr>
            <w:tcW w:w="2111"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名</w:t>
            </w: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产品编号</w:t>
            </w:r>
          </w:p>
        </w:tc>
        <w:tc>
          <w:tcPr>
            <w:tcW w:w="2415" w:type="dxa"/>
            <w:gridSpan w:val="2"/>
            <w:vAlign w:val="center"/>
          </w:tcPr>
          <w:p w:rsidR="007B10FF" w:rsidRPr="00CD1B9E" w:rsidRDefault="007B10FF" w:rsidP="00C3451F">
            <w:pPr>
              <w:rPr>
                <w:rFonts w:ascii="仿宋" w:eastAsia="仿宋" w:hAnsi="仿宋"/>
                <w:szCs w:val="21"/>
              </w:rPr>
            </w:pP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观光列车车厢数</w:t>
            </w:r>
          </w:p>
        </w:tc>
        <w:tc>
          <w:tcPr>
            <w:tcW w:w="2111"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节      </w:t>
            </w: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车架编号</w:t>
            </w:r>
          </w:p>
        </w:tc>
        <w:tc>
          <w:tcPr>
            <w:tcW w:w="2415" w:type="dxa"/>
            <w:gridSpan w:val="2"/>
            <w:vAlign w:val="center"/>
          </w:tcPr>
          <w:p w:rsidR="007B10FF" w:rsidRPr="00CD1B9E" w:rsidRDefault="007B10FF" w:rsidP="00C3451F">
            <w:pPr>
              <w:rPr>
                <w:rFonts w:ascii="宋体" w:hAnsi="宋体"/>
                <w:szCs w:val="21"/>
              </w:rPr>
            </w:pPr>
            <w:r w:rsidRPr="00CD1B9E">
              <w:rPr>
                <w:rFonts w:ascii="宋体" w:hAnsi="宋体" w:hint="eastAsia"/>
                <w:szCs w:val="21"/>
              </w:rPr>
              <w:t xml:space="preserve">     </w:t>
            </w: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观光列车每节车厢座位数</w:t>
            </w:r>
          </w:p>
        </w:tc>
        <w:tc>
          <w:tcPr>
            <w:tcW w:w="2111"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个</w:t>
            </w: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发动机（驱动电机）编号</w:t>
            </w:r>
          </w:p>
        </w:tc>
        <w:tc>
          <w:tcPr>
            <w:tcW w:w="2415" w:type="dxa"/>
            <w:gridSpan w:val="2"/>
            <w:vAlign w:val="center"/>
          </w:tcPr>
          <w:p w:rsidR="007B10FF" w:rsidRPr="00CD1B9E" w:rsidRDefault="007B10FF" w:rsidP="00C3451F">
            <w:pPr>
              <w:rPr>
                <w:rFonts w:ascii="宋体" w:hAnsi="宋体"/>
                <w:szCs w:val="21"/>
              </w:rPr>
            </w:pPr>
            <w:r w:rsidRPr="00CD1B9E">
              <w:rPr>
                <w:rFonts w:ascii="宋体" w:hAnsi="宋体" w:hint="eastAsia"/>
                <w:szCs w:val="21"/>
              </w:rPr>
              <w:t xml:space="preserve">     </w:t>
            </w: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观光列车牵引车头座位数</w:t>
            </w:r>
          </w:p>
        </w:tc>
        <w:tc>
          <w:tcPr>
            <w:tcW w:w="2111"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个</w:t>
            </w:r>
          </w:p>
        </w:tc>
      </w:tr>
      <w:tr w:rsidR="007B10FF" w:rsidRPr="00CD1B9E" w:rsidTr="00964302">
        <w:trPr>
          <w:trHeight w:val="454"/>
          <w:jc w:val="center"/>
        </w:trPr>
        <w:tc>
          <w:tcPr>
            <w:tcW w:w="2436" w:type="dxa"/>
            <w:vMerge w:val="restart"/>
            <w:vAlign w:val="center"/>
          </w:tcPr>
          <w:p w:rsidR="007B10FF" w:rsidRPr="00CD1B9E" w:rsidRDefault="007B10FF" w:rsidP="00C3451F">
            <w:pPr>
              <w:jc w:val="center"/>
              <w:rPr>
                <w:rFonts w:ascii="宋体" w:hAnsi="宋体"/>
                <w:szCs w:val="21"/>
              </w:rPr>
            </w:pPr>
            <w:r w:rsidRPr="00CD1B9E">
              <w:rPr>
                <w:rFonts w:ascii="宋体" w:hAnsi="宋体" w:hint="eastAsia"/>
                <w:szCs w:val="21"/>
              </w:rPr>
              <w:t xml:space="preserve">  轮 距（mm）</w:t>
            </w:r>
          </w:p>
        </w:tc>
        <w:tc>
          <w:tcPr>
            <w:tcW w:w="717" w:type="dxa"/>
            <w:vAlign w:val="center"/>
          </w:tcPr>
          <w:p w:rsidR="007B10FF" w:rsidRPr="00CD1B9E" w:rsidRDefault="007B10FF" w:rsidP="00C3451F">
            <w:pPr>
              <w:ind w:firstLineChars="50" w:firstLine="100"/>
              <w:rPr>
                <w:rFonts w:ascii="宋体" w:hAnsi="宋体"/>
                <w:szCs w:val="21"/>
              </w:rPr>
            </w:pPr>
            <w:r w:rsidRPr="00CD1B9E">
              <w:rPr>
                <w:rFonts w:ascii="宋体" w:hAnsi="宋体" w:hint="eastAsia"/>
                <w:szCs w:val="21"/>
              </w:rPr>
              <w:t>前</w:t>
            </w:r>
          </w:p>
        </w:tc>
        <w:tc>
          <w:tcPr>
            <w:tcW w:w="1698"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w:t>
            </w: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最大行驶坡度</w:t>
            </w:r>
          </w:p>
        </w:tc>
        <w:tc>
          <w:tcPr>
            <w:tcW w:w="2111"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w:t>
            </w:r>
          </w:p>
        </w:tc>
      </w:tr>
      <w:tr w:rsidR="007B10FF" w:rsidRPr="00CD1B9E" w:rsidTr="00964302">
        <w:trPr>
          <w:trHeight w:val="454"/>
          <w:jc w:val="center"/>
        </w:trPr>
        <w:tc>
          <w:tcPr>
            <w:tcW w:w="2436" w:type="dxa"/>
            <w:vMerge/>
            <w:vAlign w:val="center"/>
          </w:tcPr>
          <w:p w:rsidR="007B10FF" w:rsidRPr="00CD1B9E" w:rsidRDefault="007B10FF" w:rsidP="00C3451F">
            <w:pPr>
              <w:jc w:val="center"/>
              <w:rPr>
                <w:rFonts w:ascii="宋体" w:hAnsi="宋体"/>
                <w:szCs w:val="21"/>
              </w:rPr>
            </w:pPr>
          </w:p>
        </w:tc>
        <w:tc>
          <w:tcPr>
            <w:tcW w:w="717" w:type="dxa"/>
            <w:vAlign w:val="center"/>
          </w:tcPr>
          <w:p w:rsidR="007B10FF" w:rsidRPr="00CD1B9E" w:rsidRDefault="007B10FF" w:rsidP="00C3451F">
            <w:pPr>
              <w:ind w:firstLineChars="50" w:firstLine="100"/>
              <w:rPr>
                <w:rFonts w:ascii="宋体" w:hAnsi="宋体"/>
                <w:szCs w:val="21"/>
              </w:rPr>
            </w:pPr>
            <w:r w:rsidRPr="00CD1B9E">
              <w:rPr>
                <w:rFonts w:ascii="宋体" w:hAnsi="宋体" w:hint="eastAsia"/>
                <w:szCs w:val="21"/>
              </w:rPr>
              <w:t>后</w:t>
            </w:r>
          </w:p>
        </w:tc>
        <w:tc>
          <w:tcPr>
            <w:tcW w:w="1698"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w:t>
            </w: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最大运行速度</w:t>
            </w:r>
          </w:p>
        </w:tc>
        <w:tc>
          <w:tcPr>
            <w:tcW w:w="2111" w:type="dxa"/>
            <w:vAlign w:val="center"/>
          </w:tcPr>
          <w:p w:rsidR="007B10FF" w:rsidRPr="00CD1B9E" w:rsidRDefault="007B10FF" w:rsidP="00C3451F">
            <w:pPr>
              <w:rPr>
                <w:rFonts w:ascii="宋体" w:hAnsi="宋体"/>
                <w:szCs w:val="21"/>
              </w:rPr>
            </w:pPr>
            <w:r w:rsidRPr="00CD1B9E">
              <w:rPr>
                <w:rFonts w:ascii="宋体" w:hAnsi="宋体" w:hint="eastAsia"/>
                <w:szCs w:val="21"/>
              </w:rPr>
              <w:t xml:space="preserve">           km/h</w:t>
            </w: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动力方式</w:t>
            </w:r>
          </w:p>
        </w:tc>
        <w:tc>
          <w:tcPr>
            <w:tcW w:w="2415" w:type="dxa"/>
            <w:gridSpan w:val="2"/>
            <w:vAlign w:val="center"/>
          </w:tcPr>
          <w:p w:rsidR="007B10FF" w:rsidRPr="00CD1B9E" w:rsidRDefault="007B10FF" w:rsidP="00C3451F">
            <w:pPr>
              <w:rPr>
                <w:rFonts w:ascii="宋体" w:hAnsi="宋体"/>
                <w:szCs w:val="21"/>
              </w:rPr>
            </w:pPr>
          </w:p>
        </w:tc>
        <w:tc>
          <w:tcPr>
            <w:tcW w:w="2545" w:type="dxa"/>
            <w:gridSpan w:val="3"/>
            <w:vAlign w:val="center"/>
          </w:tcPr>
          <w:p w:rsidR="007B10FF" w:rsidRPr="00CD1B9E" w:rsidRDefault="007B10FF" w:rsidP="00C3451F">
            <w:pPr>
              <w:jc w:val="center"/>
              <w:rPr>
                <w:rFonts w:ascii="仿宋" w:eastAsia="仿宋" w:hAnsi="仿宋"/>
                <w:szCs w:val="21"/>
              </w:rPr>
            </w:pPr>
            <w:r w:rsidRPr="00CD1B9E">
              <w:rPr>
                <w:rFonts w:ascii="宋体" w:hAnsi="宋体" w:hint="eastAsia"/>
                <w:szCs w:val="21"/>
              </w:rPr>
              <w:t>使用区域</w:t>
            </w:r>
          </w:p>
        </w:tc>
        <w:tc>
          <w:tcPr>
            <w:tcW w:w="2111" w:type="dxa"/>
            <w:vAlign w:val="center"/>
          </w:tcPr>
          <w:p w:rsidR="007B10FF" w:rsidRPr="00CD1B9E" w:rsidRDefault="007B10FF" w:rsidP="00C3451F">
            <w:pPr>
              <w:jc w:val="center"/>
              <w:rPr>
                <w:rFonts w:ascii="仿宋" w:eastAsia="仿宋" w:hAnsi="仿宋"/>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动力源</w:t>
            </w:r>
          </w:p>
        </w:tc>
        <w:tc>
          <w:tcPr>
            <w:tcW w:w="2415" w:type="dxa"/>
            <w:gridSpan w:val="2"/>
            <w:vAlign w:val="center"/>
          </w:tcPr>
          <w:p w:rsidR="007B10FF" w:rsidRPr="00CD1B9E" w:rsidRDefault="007B10FF" w:rsidP="00C3451F">
            <w:pPr>
              <w:rPr>
                <w:rFonts w:ascii="宋体" w:hAnsi="宋体"/>
                <w:szCs w:val="21"/>
              </w:rPr>
            </w:pPr>
          </w:p>
        </w:tc>
        <w:tc>
          <w:tcPr>
            <w:tcW w:w="2545" w:type="dxa"/>
            <w:gridSpan w:val="3"/>
            <w:vAlign w:val="center"/>
          </w:tcPr>
          <w:p w:rsidR="007B10FF" w:rsidRPr="00CD1B9E" w:rsidRDefault="007B10FF" w:rsidP="00C3451F">
            <w:pPr>
              <w:jc w:val="center"/>
              <w:rPr>
                <w:rFonts w:ascii="宋体" w:hAnsi="宋体"/>
                <w:szCs w:val="21"/>
              </w:rPr>
            </w:pPr>
            <w:r w:rsidRPr="00CD1B9E">
              <w:rPr>
                <w:rFonts w:ascii="宋体" w:hAnsi="宋体" w:hint="eastAsia"/>
                <w:szCs w:val="21"/>
              </w:rPr>
              <w:t>其它参数</w:t>
            </w:r>
          </w:p>
        </w:tc>
        <w:tc>
          <w:tcPr>
            <w:tcW w:w="2111" w:type="dxa"/>
          </w:tcPr>
          <w:p w:rsidR="007B10FF" w:rsidRPr="00CD1B9E" w:rsidRDefault="007B10FF" w:rsidP="00C3451F">
            <w:pPr>
              <w:jc w:val="center"/>
              <w:rPr>
                <w:rFonts w:ascii="仿宋" w:eastAsia="仿宋" w:hAnsi="仿宋"/>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检验环境</w:t>
            </w:r>
          </w:p>
        </w:tc>
        <w:tc>
          <w:tcPr>
            <w:tcW w:w="7071" w:type="dxa"/>
            <w:gridSpan w:val="6"/>
            <w:vAlign w:val="center"/>
          </w:tcPr>
          <w:p w:rsidR="007B10FF" w:rsidRPr="00CD1B9E" w:rsidRDefault="007B10FF" w:rsidP="00C3451F">
            <w:pPr>
              <w:jc w:val="center"/>
              <w:rPr>
                <w:rFonts w:ascii="仿宋" w:eastAsia="仿宋" w:hAnsi="仿宋"/>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主要检验依据</w:t>
            </w:r>
          </w:p>
        </w:tc>
        <w:tc>
          <w:tcPr>
            <w:tcW w:w="7071" w:type="dxa"/>
            <w:gridSpan w:val="6"/>
            <w:vAlign w:val="center"/>
          </w:tcPr>
          <w:p w:rsidR="007B10FF" w:rsidRPr="00CD1B9E" w:rsidRDefault="007B10FF" w:rsidP="00C3451F">
            <w:pPr>
              <w:rPr>
                <w:rFonts w:ascii="宋体" w:hAnsi="宋体"/>
                <w:szCs w:val="21"/>
              </w:rPr>
            </w:pPr>
            <w:r w:rsidRPr="00CD1B9E">
              <w:rPr>
                <w:rFonts w:ascii="宋体" w:hAnsi="宋体" w:hint="eastAsia"/>
                <w:szCs w:val="21"/>
              </w:rPr>
              <w:t>《场(厂)内专用机动车辆安全技术监察规程》(TSG 81-2019)</w:t>
            </w: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检验结论</w:t>
            </w:r>
          </w:p>
        </w:tc>
        <w:tc>
          <w:tcPr>
            <w:tcW w:w="7071" w:type="dxa"/>
            <w:gridSpan w:val="6"/>
            <w:vAlign w:val="center"/>
          </w:tcPr>
          <w:p w:rsidR="007B10FF" w:rsidRPr="00CD1B9E" w:rsidRDefault="007B10FF" w:rsidP="00C3451F">
            <w:pPr>
              <w:jc w:val="center"/>
              <w:rPr>
                <w:rFonts w:ascii="宋体" w:hAnsi="宋体"/>
                <w:szCs w:val="21"/>
              </w:rPr>
            </w:pPr>
          </w:p>
        </w:tc>
      </w:tr>
      <w:tr w:rsidR="007B10FF" w:rsidRPr="00CD1B9E" w:rsidTr="00964302">
        <w:trPr>
          <w:trHeight w:val="454"/>
          <w:jc w:val="center"/>
        </w:trPr>
        <w:tc>
          <w:tcPr>
            <w:tcW w:w="2436" w:type="dxa"/>
            <w:vAlign w:val="center"/>
          </w:tcPr>
          <w:p w:rsidR="007B10FF" w:rsidRPr="00CD1B9E" w:rsidRDefault="007B10FF" w:rsidP="00C3451F">
            <w:pPr>
              <w:jc w:val="center"/>
              <w:rPr>
                <w:rFonts w:ascii="宋体" w:hAnsi="宋体"/>
                <w:szCs w:val="21"/>
              </w:rPr>
            </w:pPr>
            <w:r w:rsidRPr="00CD1B9E">
              <w:rPr>
                <w:rFonts w:ascii="宋体" w:hAnsi="宋体" w:hint="eastAsia"/>
                <w:szCs w:val="21"/>
              </w:rPr>
              <w:t>备  注</w:t>
            </w:r>
          </w:p>
        </w:tc>
        <w:tc>
          <w:tcPr>
            <w:tcW w:w="7071" w:type="dxa"/>
            <w:gridSpan w:val="6"/>
            <w:vAlign w:val="center"/>
          </w:tcPr>
          <w:p w:rsidR="007B10FF" w:rsidRPr="00CD1B9E" w:rsidRDefault="007B10FF" w:rsidP="00C3451F">
            <w:pPr>
              <w:jc w:val="center"/>
              <w:rPr>
                <w:rFonts w:ascii="宋体" w:hAnsi="宋体"/>
                <w:szCs w:val="21"/>
              </w:rPr>
            </w:pPr>
          </w:p>
        </w:tc>
      </w:tr>
      <w:tr w:rsidR="007B10FF" w:rsidRPr="00CD1B9E" w:rsidTr="00964302">
        <w:trPr>
          <w:trHeight w:val="454"/>
          <w:jc w:val="center"/>
        </w:trPr>
        <w:tc>
          <w:tcPr>
            <w:tcW w:w="6530" w:type="dxa"/>
            <w:gridSpan w:val="5"/>
            <w:vAlign w:val="center"/>
          </w:tcPr>
          <w:p w:rsidR="007B10FF" w:rsidRPr="00CD1B9E" w:rsidRDefault="007B10FF" w:rsidP="00C3451F">
            <w:pPr>
              <w:jc w:val="center"/>
              <w:rPr>
                <w:rFonts w:ascii="宋体" w:hAnsi="宋体"/>
                <w:szCs w:val="21"/>
              </w:rPr>
            </w:pPr>
            <w:r w:rsidRPr="00CD1B9E">
              <w:rPr>
                <w:rFonts w:ascii="宋体" w:hAnsi="宋体" w:hint="eastAsia"/>
                <w:szCs w:val="21"/>
              </w:rPr>
              <w:t>下次检验日期：                   年    月</w:t>
            </w:r>
          </w:p>
        </w:tc>
        <w:tc>
          <w:tcPr>
            <w:tcW w:w="2977" w:type="dxa"/>
            <w:gridSpan w:val="2"/>
            <w:vMerge w:val="restart"/>
            <w:vAlign w:val="center"/>
          </w:tcPr>
          <w:p w:rsidR="007B10FF" w:rsidRPr="00CD1B9E" w:rsidRDefault="007B10FF" w:rsidP="00C3451F">
            <w:pPr>
              <w:ind w:firstLineChars="100" w:firstLine="200"/>
              <w:rPr>
                <w:rFonts w:ascii="宋体" w:hAnsi="宋体"/>
                <w:szCs w:val="21"/>
              </w:rPr>
            </w:pPr>
            <w:r w:rsidRPr="00CD1B9E">
              <w:rPr>
                <w:rFonts w:ascii="宋体" w:hAnsi="宋体" w:hint="eastAsia"/>
                <w:szCs w:val="21"/>
              </w:rPr>
              <w:t>检验机构核准证号：</w:t>
            </w:r>
          </w:p>
          <w:p w:rsidR="007B10FF" w:rsidRPr="00CD1B9E" w:rsidRDefault="007B10FF" w:rsidP="00C3451F">
            <w:pPr>
              <w:ind w:firstLineChars="150" w:firstLine="300"/>
              <w:rPr>
                <w:rFonts w:ascii="宋体" w:hAnsi="宋体"/>
                <w:szCs w:val="21"/>
              </w:rPr>
            </w:pPr>
            <w:r w:rsidRPr="00CD1B9E">
              <w:rPr>
                <w:rFonts w:ascii="宋体" w:hAnsi="宋体" w:hint="eastAsia"/>
                <w:szCs w:val="21"/>
              </w:rPr>
              <w:t>（检验检测专用章）</w:t>
            </w:r>
          </w:p>
          <w:p w:rsidR="007B10FF" w:rsidRPr="00CD1B9E" w:rsidRDefault="007B10FF" w:rsidP="00C3451F">
            <w:pPr>
              <w:jc w:val="center"/>
              <w:rPr>
                <w:rFonts w:ascii="仿宋" w:eastAsia="仿宋" w:hAnsi="仿宋"/>
                <w:szCs w:val="21"/>
              </w:rPr>
            </w:pPr>
            <w:r w:rsidRPr="00CD1B9E">
              <w:rPr>
                <w:rFonts w:ascii="宋体" w:hAnsi="宋体" w:hint="eastAsia"/>
                <w:szCs w:val="21"/>
              </w:rPr>
              <w:t>年  月  日</w:t>
            </w:r>
          </w:p>
        </w:tc>
      </w:tr>
      <w:tr w:rsidR="007B10FF" w:rsidRPr="00CD1B9E" w:rsidTr="00964302">
        <w:trPr>
          <w:trHeight w:val="454"/>
          <w:jc w:val="center"/>
        </w:trPr>
        <w:tc>
          <w:tcPr>
            <w:tcW w:w="6530" w:type="dxa"/>
            <w:gridSpan w:val="5"/>
            <w:vAlign w:val="center"/>
          </w:tcPr>
          <w:p w:rsidR="007B10FF" w:rsidRPr="00CD1B9E" w:rsidRDefault="007B10FF" w:rsidP="00C3451F">
            <w:pPr>
              <w:ind w:firstLineChars="500" w:firstLine="1000"/>
              <w:rPr>
                <w:rFonts w:ascii="宋体" w:hAnsi="宋体"/>
                <w:szCs w:val="21"/>
              </w:rPr>
            </w:pPr>
            <w:r w:rsidRPr="00CD1B9E">
              <w:rPr>
                <w:rFonts w:ascii="宋体" w:hAnsi="宋体" w:hint="eastAsia"/>
                <w:szCs w:val="21"/>
              </w:rPr>
              <w:t>检 验：                日期：</w:t>
            </w:r>
          </w:p>
        </w:tc>
        <w:tc>
          <w:tcPr>
            <w:tcW w:w="2977" w:type="dxa"/>
            <w:gridSpan w:val="2"/>
            <w:vMerge/>
            <w:vAlign w:val="center"/>
          </w:tcPr>
          <w:p w:rsidR="007B10FF" w:rsidRPr="00CD1B9E" w:rsidRDefault="007B10FF" w:rsidP="00C3451F">
            <w:pPr>
              <w:jc w:val="center"/>
              <w:rPr>
                <w:rFonts w:ascii="仿宋" w:eastAsia="仿宋" w:hAnsi="仿宋"/>
                <w:szCs w:val="21"/>
              </w:rPr>
            </w:pPr>
          </w:p>
        </w:tc>
      </w:tr>
      <w:tr w:rsidR="007B10FF" w:rsidRPr="00CD1B9E" w:rsidTr="00964302">
        <w:trPr>
          <w:trHeight w:val="454"/>
          <w:jc w:val="center"/>
        </w:trPr>
        <w:tc>
          <w:tcPr>
            <w:tcW w:w="6530" w:type="dxa"/>
            <w:gridSpan w:val="5"/>
            <w:vAlign w:val="center"/>
          </w:tcPr>
          <w:p w:rsidR="007B10FF" w:rsidRPr="00CD1B9E" w:rsidRDefault="007B10FF" w:rsidP="00C3451F">
            <w:pPr>
              <w:ind w:firstLineChars="500" w:firstLine="1000"/>
              <w:rPr>
                <w:rFonts w:ascii="宋体" w:hAnsi="宋体"/>
                <w:szCs w:val="21"/>
              </w:rPr>
            </w:pPr>
            <w:r w:rsidRPr="00CD1B9E">
              <w:rPr>
                <w:rFonts w:ascii="宋体" w:hAnsi="宋体" w:hint="eastAsia"/>
                <w:szCs w:val="21"/>
              </w:rPr>
              <w:t>审 核：                日期：</w:t>
            </w:r>
          </w:p>
        </w:tc>
        <w:tc>
          <w:tcPr>
            <w:tcW w:w="2977" w:type="dxa"/>
            <w:gridSpan w:val="2"/>
            <w:vMerge/>
            <w:vAlign w:val="center"/>
          </w:tcPr>
          <w:p w:rsidR="007B10FF" w:rsidRPr="00CD1B9E" w:rsidRDefault="007B10FF" w:rsidP="00C3451F">
            <w:pPr>
              <w:jc w:val="center"/>
              <w:rPr>
                <w:rFonts w:ascii="仿宋" w:eastAsia="仿宋" w:hAnsi="仿宋"/>
                <w:szCs w:val="21"/>
              </w:rPr>
            </w:pPr>
          </w:p>
        </w:tc>
      </w:tr>
      <w:tr w:rsidR="007B10FF" w:rsidRPr="00CD1B9E" w:rsidTr="00964302">
        <w:trPr>
          <w:trHeight w:val="454"/>
          <w:jc w:val="center"/>
        </w:trPr>
        <w:tc>
          <w:tcPr>
            <w:tcW w:w="6530" w:type="dxa"/>
            <w:gridSpan w:val="5"/>
            <w:vAlign w:val="center"/>
          </w:tcPr>
          <w:p w:rsidR="007B10FF" w:rsidRPr="00CD1B9E" w:rsidRDefault="007B10FF" w:rsidP="00C3451F">
            <w:pPr>
              <w:ind w:firstLineChars="500" w:firstLine="1000"/>
              <w:rPr>
                <w:rFonts w:ascii="宋体" w:hAnsi="宋体"/>
                <w:szCs w:val="21"/>
              </w:rPr>
            </w:pPr>
            <w:r w:rsidRPr="00CD1B9E">
              <w:rPr>
                <w:rFonts w:ascii="宋体" w:hAnsi="宋体" w:hint="eastAsia"/>
                <w:szCs w:val="21"/>
              </w:rPr>
              <w:t>批 准：                日期：</w:t>
            </w:r>
          </w:p>
        </w:tc>
        <w:tc>
          <w:tcPr>
            <w:tcW w:w="2977" w:type="dxa"/>
            <w:gridSpan w:val="2"/>
            <w:vMerge/>
            <w:vAlign w:val="center"/>
          </w:tcPr>
          <w:p w:rsidR="007B10FF" w:rsidRPr="00CD1B9E" w:rsidRDefault="007B10FF" w:rsidP="00C3451F">
            <w:pPr>
              <w:jc w:val="center"/>
              <w:rPr>
                <w:rFonts w:ascii="仿宋" w:eastAsia="仿宋" w:hAnsi="仿宋"/>
                <w:szCs w:val="21"/>
              </w:rPr>
            </w:pPr>
          </w:p>
        </w:tc>
      </w:tr>
    </w:tbl>
    <w:p w:rsidR="007B10FF" w:rsidRPr="00CD1B9E" w:rsidRDefault="007B10FF" w:rsidP="007B10FF">
      <w:pPr>
        <w:adjustRightInd w:val="0"/>
        <w:snapToGrid w:val="0"/>
        <w:spacing w:before="468"/>
        <w:jc w:val="center"/>
        <w:rPr>
          <w:rFonts w:ascii="宋体" w:hAnsi="宋体"/>
          <w:szCs w:val="21"/>
        </w:rPr>
      </w:pPr>
      <w:r w:rsidRPr="00CD1B9E">
        <w:rPr>
          <w:rFonts w:ascii="宋体" w:hAnsi="宋体" w:hint="eastAsia"/>
          <w:szCs w:val="21"/>
        </w:rPr>
        <w:t>第   页                         共   页</w:t>
      </w:r>
    </w:p>
    <w:p w:rsidR="007B10FF" w:rsidRPr="00CD1B9E" w:rsidRDefault="007B10FF" w:rsidP="00AB107B">
      <w:pPr>
        <w:adjustRightInd w:val="0"/>
        <w:snapToGrid w:val="0"/>
        <w:spacing w:beforeLines="150" w:before="604"/>
        <w:ind w:firstLineChars="1500" w:firstLine="3000"/>
        <w:rPr>
          <w:rFonts w:ascii="宋体" w:hAnsi="宋体"/>
          <w:szCs w:val="21"/>
        </w:rPr>
      </w:pPr>
    </w:p>
    <w:p w:rsidR="007B10FF" w:rsidRPr="00CD1B9E" w:rsidRDefault="007B10FF" w:rsidP="007B10FF">
      <w:pPr>
        <w:adjustRightInd w:val="0"/>
        <w:snapToGrid w:val="0"/>
        <w:ind w:firstLineChars="300" w:firstLine="960"/>
        <w:rPr>
          <w:rFonts w:ascii="黑体" w:eastAsia="黑体" w:hAnsi="宋体"/>
          <w:sz w:val="32"/>
          <w:szCs w:val="32"/>
        </w:rPr>
      </w:pPr>
      <w:r w:rsidRPr="00CD1B9E">
        <w:rPr>
          <w:rFonts w:ascii="黑体" w:eastAsia="黑体" w:hAnsi="宋体" w:hint="eastAsia"/>
          <w:sz w:val="32"/>
          <w:szCs w:val="32"/>
        </w:rPr>
        <w:t>场（厂）内专用机动车辆定期检验报告附页</w:t>
      </w:r>
    </w:p>
    <w:p w:rsidR="007B10FF" w:rsidRPr="00CD1B9E" w:rsidRDefault="007B10FF" w:rsidP="007B10FF">
      <w:pPr>
        <w:adjustRightInd w:val="0"/>
        <w:snapToGrid w:val="0"/>
        <w:ind w:firstLineChars="300" w:firstLine="600"/>
        <w:rPr>
          <w:rFonts w:ascii="宋体" w:hAnsi="宋体"/>
          <w:szCs w:val="21"/>
        </w:rPr>
      </w:pPr>
    </w:p>
    <w:tbl>
      <w:tblPr>
        <w:tblpPr w:leftFromText="180" w:rightFromText="180" w:vertAnchor="text"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1135"/>
        <w:gridCol w:w="1418"/>
        <w:gridCol w:w="3828"/>
        <w:gridCol w:w="850"/>
        <w:gridCol w:w="709"/>
      </w:tblGrid>
      <w:tr w:rsidR="007B10FF" w:rsidRPr="00CD1B9E" w:rsidTr="00C3451F">
        <w:trPr>
          <w:tblHeader/>
        </w:trPr>
        <w:tc>
          <w:tcPr>
            <w:tcW w:w="8755" w:type="dxa"/>
            <w:gridSpan w:val="6"/>
            <w:tcBorders>
              <w:top w:val="nil"/>
              <w:left w:val="nil"/>
              <w:right w:val="nil"/>
            </w:tcBorders>
            <w:vAlign w:val="center"/>
          </w:tcPr>
          <w:p w:rsidR="007B10FF" w:rsidRPr="00CD1B9E" w:rsidRDefault="007B10FF" w:rsidP="00C3451F">
            <w:pPr>
              <w:adjustRightInd w:val="0"/>
              <w:snapToGrid w:val="0"/>
              <w:ind w:firstLineChars="3200" w:firstLine="6400"/>
              <w:rPr>
                <w:rFonts w:ascii="宋体"/>
              </w:rPr>
            </w:pPr>
            <w:r w:rsidRPr="00CD1B9E">
              <w:rPr>
                <w:rFonts w:ascii="宋体" w:hAnsi="宋体" w:hint="eastAsia"/>
                <w:szCs w:val="21"/>
              </w:rPr>
              <w:t>报告编号：</w:t>
            </w:r>
          </w:p>
        </w:tc>
      </w:tr>
      <w:tr w:rsidR="007B10FF" w:rsidRPr="00CD1B9E" w:rsidTr="00C3451F">
        <w:trPr>
          <w:tblHeader/>
        </w:trPr>
        <w:tc>
          <w:tcPr>
            <w:tcW w:w="815" w:type="dxa"/>
            <w:vAlign w:val="center"/>
          </w:tcPr>
          <w:p w:rsidR="007B10FF" w:rsidRPr="00CD1B9E" w:rsidRDefault="007B10FF" w:rsidP="00C3451F">
            <w:pPr>
              <w:jc w:val="center"/>
              <w:rPr>
                <w:rFonts w:ascii="宋体"/>
                <w:sz w:val="24"/>
              </w:rPr>
            </w:pPr>
            <w:r w:rsidRPr="00CD1B9E">
              <w:rPr>
                <w:rFonts w:ascii="宋体" w:hint="eastAsia"/>
                <w:sz w:val="24"/>
              </w:rPr>
              <w:t>序号</w:t>
            </w:r>
          </w:p>
        </w:tc>
        <w:tc>
          <w:tcPr>
            <w:tcW w:w="6381" w:type="dxa"/>
            <w:gridSpan w:val="3"/>
            <w:vAlign w:val="center"/>
          </w:tcPr>
          <w:p w:rsidR="007B10FF" w:rsidRPr="00CD1B9E" w:rsidRDefault="007B10FF" w:rsidP="00C3451F">
            <w:pPr>
              <w:jc w:val="center"/>
              <w:rPr>
                <w:rFonts w:ascii="宋体"/>
                <w:sz w:val="24"/>
              </w:rPr>
            </w:pPr>
            <w:r w:rsidRPr="00CD1B9E">
              <w:rPr>
                <w:rFonts w:ascii="宋体" w:hint="eastAsia"/>
                <w:sz w:val="24"/>
              </w:rPr>
              <w:t>检验项目及其内容</w:t>
            </w:r>
          </w:p>
        </w:tc>
        <w:tc>
          <w:tcPr>
            <w:tcW w:w="850" w:type="dxa"/>
            <w:vAlign w:val="center"/>
          </w:tcPr>
          <w:p w:rsidR="007B10FF" w:rsidRPr="00CD1B9E" w:rsidRDefault="007B10FF" w:rsidP="00C3451F">
            <w:pPr>
              <w:jc w:val="center"/>
              <w:rPr>
                <w:rFonts w:ascii="宋体"/>
                <w:sz w:val="24"/>
              </w:rPr>
            </w:pPr>
            <w:r w:rsidRPr="00CD1B9E">
              <w:rPr>
                <w:rFonts w:ascii="宋体" w:hint="eastAsia"/>
                <w:sz w:val="24"/>
              </w:rPr>
              <w:t>检验结果</w:t>
            </w:r>
          </w:p>
        </w:tc>
        <w:tc>
          <w:tcPr>
            <w:tcW w:w="709" w:type="dxa"/>
            <w:vAlign w:val="center"/>
          </w:tcPr>
          <w:p w:rsidR="007B10FF" w:rsidRPr="00CD1B9E" w:rsidRDefault="007B10FF" w:rsidP="00C3451F">
            <w:pPr>
              <w:jc w:val="center"/>
              <w:rPr>
                <w:rFonts w:ascii="宋体"/>
                <w:sz w:val="24"/>
              </w:rPr>
            </w:pPr>
            <w:r w:rsidRPr="00CD1B9E">
              <w:rPr>
                <w:rFonts w:ascii="宋体" w:hint="eastAsia"/>
                <w:sz w:val="24"/>
              </w:rPr>
              <w:t>检验结论</w:t>
            </w:r>
          </w:p>
        </w:tc>
      </w:tr>
      <w:tr w:rsidR="007B10FF" w:rsidRPr="00CD1B9E" w:rsidTr="00C3451F">
        <w:trPr>
          <w:trHeight w:val="383"/>
        </w:trPr>
        <w:tc>
          <w:tcPr>
            <w:tcW w:w="815" w:type="dxa"/>
            <w:vMerge w:val="restart"/>
            <w:vAlign w:val="center"/>
          </w:tcPr>
          <w:p w:rsidR="007B10FF" w:rsidRPr="00CD1B9E" w:rsidRDefault="007B10FF" w:rsidP="00C3451F">
            <w:pPr>
              <w:jc w:val="center"/>
              <w:rPr>
                <w:rFonts w:ascii="宋体"/>
                <w:sz w:val="24"/>
              </w:rPr>
            </w:pPr>
            <w:r w:rsidRPr="00CD1B9E">
              <w:rPr>
                <w:rFonts w:ascii="宋体" w:hint="eastAsia"/>
                <w:sz w:val="24"/>
              </w:rPr>
              <w:t>1</w:t>
            </w:r>
          </w:p>
        </w:tc>
        <w:tc>
          <w:tcPr>
            <w:tcW w:w="1135" w:type="dxa"/>
            <w:vMerge w:val="restart"/>
            <w:vAlign w:val="center"/>
          </w:tcPr>
          <w:p w:rsidR="007B10FF" w:rsidRPr="00CD1B9E" w:rsidRDefault="007B10FF" w:rsidP="00C3451F">
            <w:pPr>
              <w:jc w:val="center"/>
              <w:rPr>
                <w:rFonts w:ascii="宋体" w:hAnsi="宋体" w:cs="宋体"/>
                <w:sz w:val="24"/>
              </w:rPr>
            </w:pPr>
            <w:r w:rsidRPr="00CD1B9E">
              <w:rPr>
                <w:rFonts w:ascii="宋体" w:hAnsi="宋体" w:cs="宋体" w:hint="eastAsia"/>
                <w:sz w:val="24"/>
              </w:rPr>
              <w:t>1.</w:t>
            </w:r>
            <w:r>
              <w:rPr>
                <w:rFonts w:ascii="宋体" w:hAnsi="宋体" w:cs="宋体" w:hint="eastAsia"/>
                <w:sz w:val="24"/>
              </w:rPr>
              <w:t>文件</w:t>
            </w:r>
          </w:p>
          <w:p w:rsidR="007B10FF" w:rsidRPr="00CD1B9E" w:rsidRDefault="007B10FF" w:rsidP="00C3451F">
            <w:pPr>
              <w:jc w:val="center"/>
              <w:rPr>
                <w:rFonts w:ascii="宋体" w:hAnsi="宋体" w:cs="宋体"/>
                <w:sz w:val="24"/>
              </w:rPr>
            </w:pPr>
            <w:r w:rsidRPr="00CD1B9E">
              <w:rPr>
                <w:rFonts w:ascii="宋体" w:hAnsi="宋体" w:cs="宋体" w:hint="eastAsia"/>
                <w:sz w:val="24"/>
              </w:rPr>
              <w:t>审查</w:t>
            </w:r>
          </w:p>
        </w:tc>
        <w:tc>
          <w:tcPr>
            <w:tcW w:w="1418" w:type="dxa"/>
            <w:vMerge w:val="restart"/>
            <w:vAlign w:val="center"/>
          </w:tcPr>
          <w:p w:rsidR="007B10FF" w:rsidRPr="00CD1B9E" w:rsidRDefault="007B10FF" w:rsidP="00C3451F">
            <w:pPr>
              <w:ind w:leftChars="114" w:left="228"/>
              <w:rPr>
                <w:rFonts w:ascii="宋体" w:hAnsi="宋体"/>
                <w:sz w:val="24"/>
              </w:rPr>
            </w:pPr>
          </w:p>
        </w:tc>
        <w:tc>
          <w:tcPr>
            <w:tcW w:w="3828" w:type="dxa"/>
            <w:vAlign w:val="center"/>
          </w:tcPr>
          <w:p w:rsidR="007B10FF" w:rsidRPr="00CD1B9E" w:rsidRDefault="007B10FF" w:rsidP="00C3451F">
            <w:pPr>
              <w:rPr>
                <w:rFonts w:ascii="宋体" w:hAnsi="宋体"/>
                <w:sz w:val="24"/>
              </w:rPr>
            </w:pPr>
          </w:p>
        </w:tc>
        <w:tc>
          <w:tcPr>
            <w:tcW w:w="850" w:type="dxa"/>
            <w:vMerge w:val="restart"/>
          </w:tcPr>
          <w:p w:rsidR="007B10FF" w:rsidRPr="00CD1B9E" w:rsidRDefault="007B10FF" w:rsidP="00C3451F">
            <w:pPr>
              <w:jc w:val="center"/>
              <w:rPr>
                <w:rFonts w:ascii="宋体"/>
                <w:sz w:val="24"/>
              </w:rPr>
            </w:pPr>
          </w:p>
        </w:tc>
        <w:tc>
          <w:tcPr>
            <w:tcW w:w="709" w:type="dxa"/>
            <w:vMerge w:val="restart"/>
          </w:tcPr>
          <w:p w:rsidR="007B10FF" w:rsidRPr="00CD1B9E" w:rsidRDefault="007B10FF" w:rsidP="00C3451F">
            <w:pPr>
              <w:jc w:val="center"/>
              <w:rPr>
                <w:rFonts w:ascii="宋体"/>
                <w:sz w:val="24"/>
              </w:rPr>
            </w:pPr>
          </w:p>
        </w:tc>
      </w:tr>
      <w:tr w:rsidR="007B10FF" w:rsidRPr="00CD1B9E" w:rsidTr="00C3451F">
        <w:trPr>
          <w:trHeight w:val="383"/>
        </w:trPr>
        <w:tc>
          <w:tcPr>
            <w:tcW w:w="815" w:type="dxa"/>
            <w:vMerge/>
            <w:vAlign w:val="center"/>
          </w:tcPr>
          <w:p w:rsidR="007B10FF" w:rsidRPr="00CD1B9E" w:rsidRDefault="007B10FF" w:rsidP="00C3451F">
            <w:pPr>
              <w:jc w:val="center"/>
              <w:rPr>
                <w:rFonts w:ascii="宋体"/>
                <w:sz w:val="24"/>
              </w:rPr>
            </w:pP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tcPr>
          <w:p w:rsidR="007B10FF" w:rsidRPr="00CD1B9E" w:rsidRDefault="007B10FF" w:rsidP="00C3451F">
            <w:pPr>
              <w:jc w:val="center"/>
              <w:rPr>
                <w:rFonts w:ascii="宋体" w:hAnsi="宋体"/>
                <w:sz w:val="24"/>
              </w:rPr>
            </w:pPr>
          </w:p>
        </w:tc>
        <w:tc>
          <w:tcPr>
            <w:tcW w:w="3828" w:type="dxa"/>
            <w:vAlign w:val="center"/>
          </w:tcPr>
          <w:p w:rsidR="007B10FF" w:rsidRPr="00CD1B9E" w:rsidRDefault="007B10FF" w:rsidP="00C3451F">
            <w:pPr>
              <w:rPr>
                <w:rFonts w:ascii="宋体" w:hAnsi="宋体"/>
                <w:sz w:val="24"/>
              </w:rPr>
            </w:pPr>
          </w:p>
        </w:tc>
        <w:tc>
          <w:tcPr>
            <w:tcW w:w="850" w:type="dxa"/>
            <w:vMerge/>
          </w:tcPr>
          <w:p w:rsidR="007B10FF" w:rsidRPr="00CD1B9E" w:rsidRDefault="007B10FF" w:rsidP="00C3451F">
            <w:pPr>
              <w:jc w:val="center"/>
              <w:rPr>
                <w:rFonts w:ascii="宋体"/>
                <w:sz w:val="24"/>
              </w:rPr>
            </w:pPr>
          </w:p>
        </w:tc>
        <w:tc>
          <w:tcPr>
            <w:tcW w:w="709" w:type="dxa"/>
            <w:vMerge/>
          </w:tcPr>
          <w:p w:rsidR="007B10FF" w:rsidRPr="00CD1B9E" w:rsidRDefault="007B10FF" w:rsidP="00C3451F">
            <w:pPr>
              <w:jc w:val="center"/>
              <w:rPr>
                <w:rFonts w:ascii="宋体"/>
                <w:sz w:val="24"/>
              </w:rPr>
            </w:pPr>
          </w:p>
        </w:tc>
      </w:tr>
      <w:tr w:rsidR="007B10FF" w:rsidRPr="00CD1B9E" w:rsidTr="00C3451F">
        <w:trPr>
          <w:trHeight w:val="383"/>
        </w:trPr>
        <w:tc>
          <w:tcPr>
            <w:tcW w:w="815" w:type="dxa"/>
            <w:vMerge/>
            <w:vAlign w:val="center"/>
          </w:tcPr>
          <w:p w:rsidR="007B10FF" w:rsidRPr="00CD1B9E" w:rsidRDefault="007B10FF" w:rsidP="00C3451F">
            <w:pPr>
              <w:jc w:val="center"/>
              <w:rPr>
                <w:rFonts w:ascii="宋体"/>
                <w:sz w:val="24"/>
              </w:rPr>
            </w:pP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tcPr>
          <w:p w:rsidR="007B10FF" w:rsidRPr="00CD1B9E" w:rsidRDefault="007B10FF" w:rsidP="00C3451F">
            <w:pPr>
              <w:jc w:val="center"/>
              <w:rPr>
                <w:rFonts w:ascii="宋体" w:hAnsi="宋体"/>
                <w:sz w:val="24"/>
              </w:rPr>
            </w:pPr>
          </w:p>
        </w:tc>
        <w:tc>
          <w:tcPr>
            <w:tcW w:w="3828" w:type="dxa"/>
            <w:vAlign w:val="center"/>
          </w:tcPr>
          <w:p w:rsidR="007B10FF" w:rsidRPr="00CD1B9E" w:rsidRDefault="007B10FF" w:rsidP="00C3451F">
            <w:pPr>
              <w:rPr>
                <w:rFonts w:ascii="宋体" w:hAnsi="宋体"/>
                <w:sz w:val="24"/>
              </w:rPr>
            </w:pPr>
          </w:p>
        </w:tc>
        <w:tc>
          <w:tcPr>
            <w:tcW w:w="850" w:type="dxa"/>
            <w:vMerge/>
          </w:tcPr>
          <w:p w:rsidR="007B10FF" w:rsidRPr="00CD1B9E" w:rsidRDefault="007B10FF" w:rsidP="00C3451F">
            <w:pPr>
              <w:jc w:val="center"/>
              <w:rPr>
                <w:rFonts w:ascii="宋体"/>
                <w:sz w:val="24"/>
              </w:rPr>
            </w:pPr>
          </w:p>
        </w:tc>
        <w:tc>
          <w:tcPr>
            <w:tcW w:w="709" w:type="dxa"/>
            <w:vMerge/>
          </w:tcPr>
          <w:p w:rsidR="007B10FF" w:rsidRPr="00CD1B9E" w:rsidRDefault="007B10FF" w:rsidP="00C3451F">
            <w:pPr>
              <w:jc w:val="center"/>
              <w:rPr>
                <w:rFonts w:ascii="宋体"/>
                <w:sz w:val="24"/>
              </w:rPr>
            </w:pPr>
          </w:p>
        </w:tc>
      </w:tr>
      <w:tr w:rsidR="007B10FF" w:rsidRPr="00CD1B9E" w:rsidTr="00C3451F">
        <w:trPr>
          <w:trHeight w:val="383"/>
        </w:trPr>
        <w:tc>
          <w:tcPr>
            <w:tcW w:w="815" w:type="dxa"/>
            <w:vMerge/>
            <w:vAlign w:val="center"/>
          </w:tcPr>
          <w:p w:rsidR="007B10FF" w:rsidRPr="00CD1B9E" w:rsidRDefault="007B10FF" w:rsidP="00C3451F">
            <w:pPr>
              <w:jc w:val="center"/>
              <w:rPr>
                <w:rFonts w:ascii="宋体"/>
                <w:sz w:val="24"/>
              </w:rPr>
            </w:pP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tcPr>
          <w:p w:rsidR="007B10FF" w:rsidRPr="00CD1B9E" w:rsidRDefault="007B10FF" w:rsidP="00C3451F">
            <w:pPr>
              <w:jc w:val="center"/>
              <w:rPr>
                <w:rFonts w:ascii="宋体" w:hAnsi="宋体"/>
                <w:sz w:val="24"/>
              </w:rPr>
            </w:pPr>
          </w:p>
        </w:tc>
        <w:tc>
          <w:tcPr>
            <w:tcW w:w="3828" w:type="dxa"/>
            <w:vAlign w:val="center"/>
          </w:tcPr>
          <w:p w:rsidR="007B10FF" w:rsidRPr="00CD1B9E" w:rsidRDefault="007B10FF" w:rsidP="00C3451F">
            <w:pPr>
              <w:rPr>
                <w:rFonts w:ascii="宋体" w:hAnsi="宋体"/>
                <w:sz w:val="24"/>
              </w:rPr>
            </w:pPr>
          </w:p>
        </w:tc>
        <w:tc>
          <w:tcPr>
            <w:tcW w:w="850" w:type="dxa"/>
            <w:vMerge/>
          </w:tcPr>
          <w:p w:rsidR="007B10FF" w:rsidRPr="00CD1B9E" w:rsidRDefault="007B10FF" w:rsidP="00C3451F">
            <w:pPr>
              <w:jc w:val="center"/>
              <w:rPr>
                <w:rFonts w:ascii="宋体"/>
                <w:sz w:val="24"/>
              </w:rPr>
            </w:pPr>
          </w:p>
        </w:tc>
        <w:tc>
          <w:tcPr>
            <w:tcW w:w="709" w:type="dxa"/>
            <w:vMerge/>
          </w:tcPr>
          <w:p w:rsidR="007B10FF" w:rsidRPr="00CD1B9E" w:rsidRDefault="007B10FF" w:rsidP="00C3451F">
            <w:pPr>
              <w:jc w:val="center"/>
              <w:rPr>
                <w:rFonts w:ascii="宋体"/>
                <w:sz w:val="24"/>
              </w:rPr>
            </w:pPr>
          </w:p>
        </w:tc>
      </w:tr>
      <w:tr w:rsidR="007B10FF" w:rsidRPr="00CD1B9E" w:rsidTr="00C3451F">
        <w:trPr>
          <w:trHeight w:val="383"/>
        </w:trPr>
        <w:tc>
          <w:tcPr>
            <w:tcW w:w="815" w:type="dxa"/>
            <w:vAlign w:val="center"/>
          </w:tcPr>
          <w:p w:rsidR="007B10FF" w:rsidRPr="00CD1B9E" w:rsidRDefault="007B10FF" w:rsidP="00C3451F">
            <w:pPr>
              <w:jc w:val="center"/>
              <w:rPr>
                <w:rFonts w:ascii="宋体"/>
                <w:sz w:val="24"/>
              </w:rPr>
            </w:pPr>
            <w:r w:rsidRPr="00CD1B9E">
              <w:rPr>
                <w:rFonts w:ascii="宋体" w:hint="eastAsia"/>
                <w:sz w:val="24"/>
              </w:rPr>
              <w:t>2</w:t>
            </w:r>
          </w:p>
        </w:tc>
        <w:tc>
          <w:tcPr>
            <w:tcW w:w="1135" w:type="dxa"/>
            <w:vMerge/>
            <w:vAlign w:val="center"/>
          </w:tcPr>
          <w:p w:rsidR="007B10FF" w:rsidRPr="00CD1B9E" w:rsidRDefault="007B10FF" w:rsidP="00C3451F">
            <w:pPr>
              <w:jc w:val="center"/>
              <w:rPr>
                <w:rFonts w:ascii="宋体" w:hAnsi="宋体" w:cs="宋体"/>
                <w:sz w:val="24"/>
              </w:rPr>
            </w:pPr>
          </w:p>
        </w:tc>
        <w:tc>
          <w:tcPr>
            <w:tcW w:w="5246" w:type="dxa"/>
            <w:gridSpan w:val="2"/>
            <w:vAlign w:val="center"/>
          </w:tcPr>
          <w:p w:rsidR="007B10FF" w:rsidRPr="00CD1B9E" w:rsidRDefault="007B10FF" w:rsidP="00C3451F">
            <w:pPr>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83"/>
        </w:trPr>
        <w:tc>
          <w:tcPr>
            <w:tcW w:w="815" w:type="dxa"/>
            <w:vAlign w:val="center"/>
          </w:tcPr>
          <w:p w:rsidR="007B10FF" w:rsidRPr="00CD1B9E" w:rsidRDefault="007B10FF" w:rsidP="00C3451F">
            <w:pPr>
              <w:jc w:val="center"/>
              <w:rPr>
                <w:rFonts w:ascii="宋体"/>
                <w:sz w:val="24"/>
              </w:rPr>
            </w:pPr>
            <w:r w:rsidRPr="00CD1B9E">
              <w:rPr>
                <w:rFonts w:ascii="宋体" w:hint="eastAsia"/>
                <w:sz w:val="24"/>
              </w:rPr>
              <w:t>3</w:t>
            </w:r>
          </w:p>
        </w:tc>
        <w:tc>
          <w:tcPr>
            <w:tcW w:w="1135" w:type="dxa"/>
            <w:vMerge/>
            <w:vAlign w:val="center"/>
          </w:tcPr>
          <w:p w:rsidR="007B10FF" w:rsidRPr="00CD1B9E" w:rsidRDefault="007B10FF" w:rsidP="00C3451F">
            <w:pPr>
              <w:jc w:val="center"/>
              <w:rPr>
                <w:rFonts w:ascii="宋体" w:hAnsi="宋体" w:cs="宋体"/>
                <w:sz w:val="24"/>
              </w:rPr>
            </w:pPr>
          </w:p>
        </w:tc>
        <w:tc>
          <w:tcPr>
            <w:tcW w:w="5246" w:type="dxa"/>
            <w:gridSpan w:val="2"/>
            <w:vAlign w:val="center"/>
          </w:tcPr>
          <w:p w:rsidR="007B10FF" w:rsidRPr="00CD1B9E" w:rsidRDefault="007B10FF" w:rsidP="00C3451F">
            <w:pPr>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4</w:t>
            </w:r>
          </w:p>
        </w:tc>
        <w:tc>
          <w:tcPr>
            <w:tcW w:w="1135" w:type="dxa"/>
            <w:vMerge w:val="restart"/>
            <w:vAlign w:val="center"/>
          </w:tcPr>
          <w:p w:rsidR="007B10FF" w:rsidRPr="00CD1B9E" w:rsidRDefault="007B10FF" w:rsidP="00C3451F">
            <w:pPr>
              <w:jc w:val="center"/>
              <w:rPr>
                <w:rFonts w:ascii="宋体" w:hAnsi="宋体" w:cs="宋体"/>
                <w:sz w:val="24"/>
              </w:rPr>
            </w:pPr>
            <w:r w:rsidRPr="00CD1B9E">
              <w:rPr>
                <w:rFonts w:ascii="宋体" w:hAnsi="宋体" w:cs="宋体" w:hint="eastAsia"/>
                <w:sz w:val="24"/>
              </w:rPr>
              <w:t>2.检查与测量</w:t>
            </w:r>
          </w:p>
        </w:tc>
        <w:tc>
          <w:tcPr>
            <w:tcW w:w="1418" w:type="dxa"/>
            <w:vMerge w:val="restart"/>
            <w:vAlign w:val="center"/>
          </w:tcPr>
          <w:p w:rsidR="007B10FF" w:rsidRPr="00CD1B9E" w:rsidRDefault="007B10FF" w:rsidP="00C3451F">
            <w:pPr>
              <w:adjustRightInd w:val="0"/>
              <w:snapToGrid w:val="0"/>
              <w:rPr>
                <w:rFonts w:ascii="宋体"/>
                <w:sz w:val="24"/>
              </w:rPr>
            </w:pPr>
          </w:p>
          <w:p w:rsidR="007B10FF" w:rsidRPr="00CD1B9E" w:rsidRDefault="007B10FF" w:rsidP="00C3451F">
            <w:pPr>
              <w:adjustRightInd w:val="0"/>
              <w:snapToGrid w:val="0"/>
              <w:rPr>
                <w:rFonts w:ascii="宋体"/>
                <w:sz w:val="24"/>
              </w:rPr>
            </w:pPr>
          </w:p>
        </w:tc>
        <w:tc>
          <w:tcPr>
            <w:tcW w:w="3828" w:type="dxa"/>
            <w:vAlign w:val="center"/>
          </w:tcPr>
          <w:p w:rsidR="007B10FF" w:rsidRPr="00CD1B9E" w:rsidRDefault="007B10FF" w:rsidP="00C3451F">
            <w:pPr>
              <w:adjustRightInd w:val="0"/>
              <w:snapToGrid w:val="0"/>
              <w:rPr>
                <w:rFonts w:asci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5</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ign w:val="center"/>
          </w:tcPr>
          <w:p w:rsidR="007B10FF" w:rsidRPr="00CD1B9E" w:rsidRDefault="007B10FF" w:rsidP="00C3451F">
            <w:pPr>
              <w:adjustRightInd w:val="0"/>
              <w:snapToGrid w:val="0"/>
              <w:rPr>
                <w:rFonts w:ascii="宋体"/>
                <w:sz w:val="24"/>
              </w:rPr>
            </w:pPr>
          </w:p>
        </w:tc>
        <w:tc>
          <w:tcPr>
            <w:tcW w:w="3828" w:type="dxa"/>
            <w:vAlign w:val="center"/>
          </w:tcPr>
          <w:p w:rsidR="007B10FF" w:rsidRPr="00CD1B9E" w:rsidRDefault="007B10FF" w:rsidP="00C3451F">
            <w:pPr>
              <w:adjustRightInd w:val="0"/>
              <w:snapToGrid w:val="0"/>
              <w:rPr>
                <w:rFonts w:asci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6</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restart"/>
            <w:vAlign w:val="center"/>
          </w:tcPr>
          <w:p w:rsidR="007B10FF" w:rsidRPr="00CD1B9E" w:rsidRDefault="007B10FF" w:rsidP="00C3451F">
            <w:pPr>
              <w:adjustRightInd w:val="0"/>
              <w:snapToGrid w:val="0"/>
              <w:rPr>
                <w:rFonts w:ascii="宋体" w:hAnsi="宋体"/>
                <w:sz w:val="24"/>
              </w:rPr>
            </w:pPr>
          </w:p>
          <w:p w:rsidR="007B10FF" w:rsidRPr="00CD1B9E" w:rsidRDefault="007B10FF" w:rsidP="00C3451F">
            <w:pPr>
              <w:adjustRightInd w:val="0"/>
              <w:snapToGrid w:val="0"/>
              <w:rPr>
                <w:rFonts w:ascii="宋体" w:hAnsi="宋体"/>
                <w:sz w:val="24"/>
              </w:rPr>
            </w:pPr>
          </w:p>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7</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ign w:val="center"/>
          </w:tcPr>
          <w:p w:rsidR="007B10FF" w:rsidRPr="00CD1B9E" w:rsidDel="004A2F04"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8</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9</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10</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11</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12</w:t>
            </w:r>
          </w:p>
        </w:tc>
        <w:tc>
          <w:tcPr>
            <w:tcW w:w="1135" w:type="dxa"/>
            <w:vMerge/>
            <w:vAlign w:val="center"/>
          </w:tcPr>
          <w:p w:rsidR="007B10FF" w:rsidRPr="00CD1B9E" w:rsidRDefault="007B10FF" w:rsidP="00C3451F">
            <w:pPr>
              <w:jc w:val="center"/>
              <w:rPr>
                <w:rFonts w:ascii="宋体" w:hAnsi="宋体" w:cs="宋体"/>
                <w:sz w:val="24"/>
              </w:rPr>
            </w:pPr>
          </w:p>
        </w:tc>
        <w:tc>
          <w:tcPr>
            <w:tcW w:w="1418" w:type="dxa"/>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13</w:t>
            </w:r>
          </w:p>
        </w:tc>
        <w:tc>
          <w:tcPr>
            <w:tcW w:w="1135" w:type="dxa"/>
            <w:vMerge/>
            <w:vAlign w:val="center"/>
          </w:tcPr>
          <w:p w:rsidR="007B10FF" w:rsidRPr="00CD1B9E" w:rsidRDefault="007B10FF" w:rsidP="00C3451F">
            <w:pPr>
              <w:jc w:val="center"/>
              <w:rPr>
                <w:rFonts w:ascii="宋体" w:hAnsi="宋体" w:cs="宋体"/>
                <w:sz w:val="24"/>
              </w:rPr>
            </w:pPr>
          </w:p>
        </w:tc>
        <w:tc>
          <w:tcPr>
            <w:tcW w:w="1418" w:type="dxa"/>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14</w:t>
            </w:r>
          </w:p>
        </w:tc>
        <w:tc>
          <w:tcPr>
            <w:tcW w:w="1135" w:type="dxa"/>
            <w:vMerge/>
            <w:vAlign w:val="center"/>
          </w:tcPr>
          <w:p w:rsidR="007B10FF" w:rsidRPr="00CD1B9E" w:rsidRDefault="007B10FF" w:rsidP="00C3451F">
            <w:pPr>
              <w:jc w:val="center"/>
              <w:rPr>
                <w:rFonts w:ascii="宋体" w:hAnsi="宋体" w:cs="宋体"/>
                <w:sz w:val="24"/>
              </w:rPr>
            </w:pPr>
          </w:p>
        </w:tc>
        <w:tc>
          <w:tcPr>
            <w:tcW w:w="1418" w:type="dxa"/>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360"/>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15</w:t>
            </w:r>
          </w:p>
        </w:tc>
        <w:tc>
          <w:tcPr>
            <w:tcW w:w="1135" w:type="dxa"/>
            <w:vMerge/>
            <w:vAlign w:val="center"/>
          </w:tcPr>
          <w:p w:rsidR="007B10FF" w:rsidRPr="00CD1B9E" w:rsidRDefault="007B10FF" w:rsidP="00C3451F">
            <w:pPr>
              <w:jc w:val="center"/>
              <w:rPr>
                <w:rFonts w:ascii="宋体" w:hAnsi="宋体" w:cs="宋体"/>
                <w:sz w:val="24"/>
              </w:rPr>
            </w:pPr>
          </w:p>
        </w:tc>
        <w:tc>
          <w:tcPr>
            <w:tcW w:w="1418" w:type="dxa"/>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408"/>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16</w:t>
            </w:r>
          </w:p>
        </w:tc>
        <w:tc>
          <w:tcPr>
            <w:tcW w:w="1135" w:type="dxa"/>
            <w:vMerge w:val="restart"/>
            <w:vAlign w:val="center"/>
          </w:tcPr>
          <w:p w:rsidR="007B10FF" w:rsidRPr="00CD1B9E" w:rsidRDefault="007B10FF" w:rsidP="00C3451F">
            <w:pPr>
              <w:rPr>
                <w:rFonts w:ascii="宋体" w:hAnsi="宋体" w:cs="宋体"/>
                <w:sz w:val="24"/>
              </w:rPr>
            </w:pPr>
            <w:r w:rsidRPr="00CD1B9E">
              <w:rPr>
                <w:rFonts w:ascii="宋体" w:hAnsi="宋体" w:cs="宋体" w:hint="eastAsia"/>
                <w:sz w:val="24"/>
              </w:rPr>
              <w:t>3.试验</w:t>
            </w:r>
          </w:p>
        </w:tc>
        <w:tc>
          <w:tcPr>
            <w:tcW w:w="1418" w:type="dxa"/>
            <w:vMerge w:val="restart"/>
            <w:vAlign w:val="center"/>
          </w:tcPr>
          <w:p w:rsidR="007B10FF" w:rsidRPr="00CD1B9E" w:rsidRDefault="007B10FF" w:rsidP="00C3451F">
            <w:pPr>
              <w:adjustRightInd w:val="0"/>
              <w:snapToGrid w:val="0"/>
              <w:rPr>
                <w:rFonts w:ascii="宋体" w:hAnsi="宋体"/>
                <w:sz w:val="24"/>
              </w:rPr>
            </w:pPr>
          </w:p>
          <w:p w:rsidR="007B10FF" w:rsidRPr="00CD1B9E" w:rsidRDefault="007B10FF" w:rsidP="00C3451F">
            <w:pPr>
              <w:adjustRightInd w:val="0"/>
              <w:snapToGrid w:val="0"/>
              <w:rPr>
                <w:rFonts w:ascii="宋体" w:hAnsi="宋体"/>
                <w:sz w:val="24"/>
              </w:rPr>
            </w:pPr>
          </w:p>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408"/>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17</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408"/>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18</w:t>
            </w:r>
          </w:p>
        </w:tc>
        <w:tc>
          <w:tcPr>
            <w:tcW w:w="1135" w:type="dxa"/>
            <w:vMerge/>
            <w:vAlign w:val="center"/>
          </w:tcPr>
          <w:p w:rsidR="007B10FF" w:rsidRPr="00CD1B9E" w:rsidRDefault="007B10FF" w:rsidP="00C3451F">
            <w:pPr>
              <w:jc w:val="center"/>
              <w:rPr>
                <w:rFonts w:ascii="宋体" w:hAnsi="宋体" w:cs="宋体"/>
                <w:sz w:val="24"/>
              </w:rPr>
            </w:pPr>
          </w:p>
        </w:tc>
        <w:tc>
          <w:tcPr>
            <w:tcW w:w="1418" w:type="dxa"/>
            <w:vMerge/>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408"/>
        </w:trPr>
        <w:tc>
          <w:tcPr>
            <w:tcW w:w="815" w:type="dxa"/>
            <w:vAlign w:val="center"/>
          </w:tcPr>
          <w:p w:rsidR="007B10FF" w:rsidRPr="00CD1B9E" w:rsidRDefault="007B10FF" w:rsidP="00C3451F">
            <w:pPr>
              <w:jc w:val="center"/>
              <w:rPr>
                <w:rFonts w:ascii="宋体"/>
                <w:sz w:val="24"/>
              </w:rPr>
            </w:pPr>
            <w:r w:rsidRPr="00CD1B9E">
              <w:rPr>
                <w:rFonts w:ascii="宋体" w:hint="eastAsia"/>
                <w:sz w:val="24"/>
              </w:rPr>
              <w:t>19</w:t>
            </w:r>
          </w:p>
        </w:tc>
        <w:tc>
          <w:tcPr>
            <w:tcW w:w="1135" w:type="dxa"/>
            <w:vMerge/>
            <w:vAlign w:val="center"/>
          </w:tcPr>
          <w:p w:rsidR="007B10FF" w:rsidRPr="00CD1B9E" w:rsidRDefault="007B10FF" w:rsidP="00C3451F">
            <w:pPr>
              <w:jc w:val="center"/>
              <w:rPr>
                <w:rFonts w:ascii="宋体" w:hAnsi="宋体" w:cs="宋体"/>
                <w:sz w:val="24"/>
              </w:rPr>
            </w:pPr>
          </w:p>
        </w:tc>
        <w:tc>
          <w:tcPr>
            <w:tcW w:w="1418" w:type="dxa"/>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r w:rsidR="007B10FF" w:rsidRPr="00CD1B9E" w:rsidTr="00C3451F">
        <w:trPr>
          <w:trHeight w:val="408"/>
        </w:trPr>
        <w:tc>
          <w:tcPr>
            <w:tcW w:w="815" w:type="dxa"/>
            <w:vAlign w:val="center"/>
          </w:tcPr>
          <w:p w:rsidR="007B10FF" w:rsidRPr="00CD1B9E" w:rsidRDefault="007B10FF" w:rsidP="00C3451F">
            <w:pPr>
              <w:jc w:val="center"/>
              <w:rPr>
                <w:rFonts w:ascii="宋体"/>
                <w:sz w:val="24"/>
              </w:rPr>
            </w:pPr>
            <w:r w:rsidRPr="00CD1B9E">
              <w:rPr>
                <w:rFonts w:ascii="宋体" w:hint="eastAsia"/>
                <w:sz w:val="24"/>
              </w:rPr>
              <w:t>20</w:t>
            </w:r>
          </w:p>
        </w:tc>
        <w:tc>
          <w:tcPr>
            <w:tcW w:w="1135" w:type="dxa"/>
            <w:vMerge/>
            <w:vAlign w:val="center"/>
          </w:tcPr>
          <w:p w:rsidR="007B10FF" w:rsidRPr="00CD1B9E" w:rsidRDefault="007B10FF" w:rsidP="00C3451F">
            <w:pPr>
              <w:jc w:val="center"/>
              <w:rPr>
                <w:rFonts w:ascii="宋体" w:hAnsi="宋体" w:cs="宋体"/>
                <w:sz w:val="24"/>
              </w:rPr>
            </w:pPr>
          </w:p>
        </w:tc>
        <w:tc>
          <w:tcPr>
            <w:tcW w:w="1418" w:type="dxa"/>
            <w:vAlign w:val="center"/>
          </w:tcPr>
          <w:p w:rsidR="007B10FF" w:rsidRPr="00CD1B9E" w:rsidRDefault="007B10FF" w:rsidP="00C3451F">
            <w:pPr>
              <w:adjustRightInd w:val="0"/>
              <w:snapToGrid w:val="0"/>
              <w:rPr>
                <w:rFonts w:ascii="宋体" w:hAnsi="宋体"/>
                <w:sz w:val="24"/>
              </w:rPr>
            </w:pPr>
          </w:p>
        </w:tc>
        <w:tc>
          <w:tcPr>
            <w:tcW w:w="3828" w:type="dxa"/>
            <w:vAlign w:val="center"/>
          </w:tcPr>
          <w:p w:rsidR="007B10FF" w:rsidRPr="00CD1B9E" w:rsidRDefault="007B10FF" w:rsidP="00C3451F">
            <w:pPr>
              <w:adjustRightInd w:val="0"/>
              <w:snapToGrid w:val="0"/>
              <w:rPr>
                <w:rFonts w:ascii="宋体" w:hAnsi="宋体"/>
                <w:sz w:val="24"/>
              </w:rPr>
            </w:pPr>
          </w:p>
        </w:tc>
        <w:tc>
          <w:tcPr>
            <w:tcW w:w="850" w:type="dxa"/>
          </w:tcPr>
          <w:p w:rsidR="007B10FF" w:rsidRPr="00CD1B9E" w:rsidRDefault="007B10FF" w:rsidP="00C3451F">
            <w:pPr>
              <w:jc w:val="center"/>
              <w:rPr>
                <w:rFonts w:ascii="宋体"/>
                <w:sz w:val="24"/>
              </w:rPr>
            </w:pPr>
          </w:p>
        </w:tc>
        <w:tc>
          <w:tcPr>
            <w:tcW w:w="709" w:type="dxa"/>
          </w:tcPr>
          <w:p w:rsidR="007B10FF" w:rsidRPr="00CD1B9E" w:rsidRDefault="007B10FF" w:rsidP="00C3451F">
            <w:pPr>
              <w:jc w:val="center"/>
              <w:rPr>
                <w:rFonts w:ascii="宋体"/>
                <w:sz w:val="24"/>
              </w:rPr>
            </w:pPr>
          </w:p>
        </w:tc>
      </w:tr>
    </w:tbl>
    <w:p w:rsidR="007B10FF" w:rsidRPr="00CD1B9E" w:rsidRDefault="007B10FF" w:rsidP="00AB107B">
      <w:pPr>
        <w:adjustRightInd w:val="0"/>
        <w:spacing w:beforeLines="150" w:before="604" w:line="360" w:lineRule="auto"/>
        <w:contextualSpacing/>
        <w:jc w:val="center"/>
        <w:rPr>
          <w:rFonts w:ascii="宋体" w:hAnsi="宋体"/>
          <w:szCs w:val="21"/>
        </w:rPr>
      </w:pPr>
      <w:r w:rsidRPr="00CD1B9E">
        <w:rPr>
          <w:rFonts w:ascii="宋体" w:hAnsi="宋体" w:hint="eastAsia"/>
          <w:szCs w:val="21"/>
        </w:rPr>
        <w:t>第   页                         共   页</w:t>
      </w:r>
    </w:p>
    <w:p w:rsidR="007B10FF" w:rsidRPr="00CD1B9E" w:rsidRDefault="007B10FF" w:rsidP="007B10FF">
      <w:pPr>
        <w:pStyle w:val="TOC1"/>
        <w:tabs>
          <w:tab w:val="right" w:leader="middleDot" w:pos="9060"/>
        </w:tabs>
        <w:spacing w:before="0" w:after="0" w:line="410" w:lineRule="exact"/>
        <w:jc w:val="center"/>
        <w:rPr>
          <w:rFonts w:eastAsia="方正书宋简体"/>
          <w:bCs w:val="0"/>
          <w:caps w:val="0"/>
          <w:sz w:val="24"/>
          <w:szCs w:val="21"/>
        </w:rPr>
      </w:pPr>
    </w:p>
    <w:p w:rsidR="007B10FF" w:rsidRPr="00CD1B9E" w:rsidRDefault="007B10FF" w:rsidP="007B10FF">
      <w:pPr>
        <w:pStyle w:val="af4"/>
        <w:spacing w:line="410" w:lineRule="exact"/>
        <w:ind w:firstLine="436"/>
        <w:rPr>
          <w:rFonts w:ascii="黑体" w:eastAsia="黑体"/>
          <w:sz w:val="21"/>
          <w:szCs w:val="21"/>
        </w:rPr>
        <w:sectPr w:rsidR="007B10FF" w:rsidRPr="00CD1B9E">
          <w:pgSz w:w="11906" w:h="16838"/>
          <w:pgMar w:top="1729" w:right="1418" w:bottom="1418" w:left="1418" w:header="1134" w:footer="1134" w:gutter="0"/>
          <w:cols w:space="720"/>
          <w:titlePg/>
          <w:docGrid w:type="lines" w:linePitch="403" w:charSpace="7195"/>
        </w:sectPr>
      </w:pPr>
    </w:p>
    <w:p w:rsidR="007B10FF" w:rsidRPr="00CD1B9E" w:rsidRDefault="007B10FF" w:rsidP="007B10FF">
      <w:pPr>
        <w:pStyle w:val="TOC1"/>
        <w:tabs>
          <w:tab w:val="right" w:leader="middleDot" w:pos="9060"/>
        </w:tabs>
        <w:spacing w:before="0" w:after="0" w:line="410" w:lineRule="exact"/>
        <w:jc w:val="center"/>
        <w:rPr>
          <w:rStyle w:val="a7"/>
          <w:rFonts w:eastAsia="方正书宋简体"/>
          <w:sz w:val="28"/>
          <w:szCs w:val="24"/>
        </w:rPr>
      </w:pPr>
      <w:r w:rsidRPr="00CD1B9E">
        <w:rPr>
          <w:rStyle w:val="a7"/>
          <w:rFonts w:eastAsia="方正书宋简体" w:hint="eastAsia"/>
          <w:sz w:val="28"/>
          <w:szCs w:val="24"/>
        </w:rPr>
        <w:t>相关规章和规范历次制</w:t>
      </w:r>
      <w:r w:rsidRPr="00CD1B9E">
        <w:rPr>
          <w:rStyle w:val="a7"/>
          <w:rFonts w:eastAsia="方正书宋简体" w:hint="eastAsia"/>
          <w:sz w:val="28"/>
          <w:szCs w:val="24"/>
        </w:rPr>
        <w:t>(</w:t>
      </w:r>
      <w:r w:rsidRPr="00CD1B9E">
        <w:rPr>
          <w:rStyle w:val="a7"/>
          <w:rFonts w:eastAsia="方正书宋简体" w:hint="eastAsia"/>
          <w:sz w:val="28"/>
          <w:szCs w:val="24"/>
        </w:rPr>
        <w:t>修</w:t>
      </w:r>
      <w:r w:rsidRPr="00CD1B9E">
        <w:rPr>
          <w:rStyle w:val="a7"/>
          <w:rFonts w:eastAsia="方正书宋简体" w:hint="eastAsia"/>
          <w:sz w:val="28"/>
          <w:szCs w:val="24"/>
        </w:rPr>
        <w:t>)</w:t>
      </w:r>
      <w:r w:rsidRPr="00CD1B9E">
        <w:rPr>
          <w:rStyle w:val="a7"/>
          <w:rFonts w:eastAsia="方正书宋简体" w:hint="eastAsia"/>
          <w:sz w:val="28"/>
          <w:szCs w:val="24"/>
        </w:rPr>
        <w:t>订情况</w:t>
      </w:r>
    </w:p>
    <w:p w:rsidR="001160FB" w:rsidRPr="007B10FF" w:rsidRDefault="001160FB"/>
    <w:sectPr w:rsidR="001160FB" w:rsidRPr="007B10FF" w:rsidSect="00C3451F">
      <w:pgSz w:w="11906" w:h="16838"/>
      <w:pgMar w:top="1729" w:right="1418" w:bottom="1418" w:left="1418" w:header="1134" w:footer="1134" w:gutter="0"/>
      <w:cols w:space="720"/>
      <w:titlePg/>
      <w:docGrid w:type="lines" w:linePitch="403"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E79" w:rsidRDefault="00166E79" w:rsidP="007B10FF">
      <w:r>
        <w:separator/>
      </w:r>
    </w:p>
  </w:endnote>
  <w:endnote w:type="continuationSeparator" w:id="0">
    <w:p w:rsidR="00166E79" w:rsidRDefault="00166E79" w:rsidP="007B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书宋简体">
    <w:altName w:val="微软雅黑"/>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ew Gulim">
    <w:altName w:val="Malgun Gothic"/>
    <w:charset w:val="81"/>
    <w:family w:val="roman"/>
    <w:pitch w:val="default"/>
    <w:sig w:usb0="00000000" w:usb1="00000000" w:usb2="00000010" w:usb3="00000000" w:csb0="00080000" w:csb1="00000000"/>
  </w:font>
  <w:font w:name="Tunga">
    <w:panose1 w:val="00000400000000000000"/>
    <w:charset w:val="00"/>
    <w:family w:val="swiss"/>
    <w:pitch w:val="variable"/>
    <w:sig w:usb0="00400003" w:usb1="00000000" w:usb2="00000000" w:usb3="00000000" w:csb0="00000001" w:csb1="00000000"/>
  </w:font>
  <w:font w:name="方正大黑简体">
    <w:altName w:val="黑体"/>
    <w:charset w:val="86"/>
    <w:family w:val="script"/>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方正黑体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楷体简体">
    <w:altName w:val="Arial Unicode MS"/>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07B" w:rsidRDefault="00AB107B">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wordWrap w:val="0"/>
    </w:pPr>
    <w:r>
      <w:rPr>
        <w:sz w:val="21"/>
        <w:szCs w:val="21"/>
      </w:rPr>
      <w:t xml:space="preserve">— </w:t>
    </w:r>
    <w:r w:rsidR="002B0F99">
      <w:rPr>
        <w:sz w:val="21"/>
        <w:szCs w:val="21"/>
      </w:rPr>
      <w:fldChar w:fldCharType="begin"/>
    </w:r>
    <w:r>
      <w:rPr>
        <w:sz w:val="21"/>
        <w:szCs w:val="21"/>
      </w:rPr>
      <w:instrText xml:space="preserve"> PAGE   \* MERGEFORMAT </w:instrText>
    </w:r>
    <w:r w:rsidR="002B0F99">
      <w:rPr>
        <w:sz w:val="21"/>
        <w:szCs w:val="21"/>
      </w:rPr>
      <w:fldChar w:fldCharType="separate"/>
    </w:r>
    <w:r w:rsidRPr="00217C38">
      <w:rPr>
        <w:noProof/>
        <w:sz w:val="21"/>
        <w:szCs w:val="21"/>
        <w:lang w:val="zh-CN"/>
      </w:rPr>
      <w:t>74</w:t>
    </w:r>
    <w:r w:rsidR="002B0F99">
      <w:rPr>
        <w:sz w:val="21"/>
        <w:szCs w:val="21"/>
      </w:rPr>
      <w:fldChar w:fldCharType="end"/>
    </w:r>
    <w:r>
      <w:rPr>
        <w:sz w:val="21"/>
        <w:szCs w:val="21"/>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wordWrap w:val="0"/>
      <w:jc w:val="right"/>
      <w:rPr>
        <w:sz w:val="21"/>
      </w:rPr>
    </w:pPr>
    <w:r>
      <w:rPr>
        <w:sz w:val="21"/>
        <w:szCs w:val="21"/>
      </w:rPr>
      <w:t xml:space="preserve">— </w:t>
    </w:r>
    <w:r w:rsidR="002B0F99">
      <w:rPr>
        <w:sz w:val="21"/>
        <w:szCs w:val="21"/>
      </w:rPr>
      <w:fldChar w:fldCharType="begin"/>
    </w:r>
    <w:r>
      <w:rPr>
        <w:sz w:val="21"/>
        <w:szCs w:val="21"/>
      </w:rPr>
      <w:instrText xml:space="preserve"> PAGE   \* MERGEFORMAT </w:instrText>
    </w:r>
    <w:r w:rsidR="002B0F99">
      <w:rPr>
        <w:sz w:val="21"/>
        <w:szCs w:val="21"/>
      </w:rPr>
      <w:fldChar w:fldCharType="separate"/>
    </w:r>
    <w:r w:rsidR="00AB107B" w:rsidRPr="00AB107B">
      <w:rPr>
        <w:noProof/>
        <w:sz w:val="21"/>
        <w:szCs w:val="21"/>
        <w:lang w:val="zh-CN"/>
      </w:rPr>
      <w:t>53</w:t>
    </w:r>
    <w:r w:rsidR="002B0F99">
      <w:rPr>
        <w:sz w:val="21"/>
        <w:szCs w:val="21"/>
      </w:rPr>
      <w:fldChar w:fldCharType="end"/>
    </w:r>
    <w:r>
      <w:rPr>
        <w:sz w:val="21"/>
        <w:szCs w:val="21"/>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wordWrap w:val="0"/>
      <w:jc w:val="right"/>
    </w:pPr>
    <w:r>
      <w:rPr>
        <w:sz w:val="21"/>
        <w:szCs w:val="21"/>
      </w:rPr>
      <w:t xml:space="preserve">— </w:t>
    </w:r>
    <w:r w:rsidR="002B0F99">
      <w:rPr>
        <w:sz w:val="21"/>
        <w:szCs w:val="21"/>
      </w:rPr>
      <w:fldChar w:fldCharType="begin"/>
    </w:r>
    <w:r>
      <w:rPr>
        <w:sz w:val="21"/>
        <w:szCs w:val="21"/>
      </w:rPr>
      <w:instrText xml:space="preserve"> PAGE   \* MERGEFORMAT </w:instrText>
    </w:r>
    <w:r w:rsidR="002B0F99">
      <w:rPr>
        <w:sz w:val="21"/>
        <w:szCs w:val="21"/>
      </w:rPr>
      <w:fldChar w:fldCharType="separate"/>
    </w:r>
    <w:r w:rsidR="00AB107B" w:rsidRPr="00AB107B">
      <w:rPr>
        <w:noProof/>
        <w:sz w:val="21"/>
        <w:szCs w:val="21"/>
        <w:lang w:val="zh-CN"/>
      </w:rPr>
      <w:t>23</w:t>
    </w:r>
    <w:r w:rsidR="002B0F99">
      <w:rPr>
        <w:sz w:val="21"/>
        <w:szCs w:val="21"/>
      </w:rPr>
      <w:fldChar w:fldCharType="end"/>
    </w:r>
    <w:r>
      <w:rPr>
        <w:sz w:val="21"/>
        <w:szCs w:val="21"/>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2B0F99">
    <w:pPr>
      <w:pStyle w:val="a4"/>
      <w:jc w:val="center"/>
    </w:pPr>
    <w:r>
      <w:rPr>
        <w:lang w:val="zh-CN"/>
      </w:rPr>
      <w:fldChar w:fldCharType="begin"/>
    </w:r>
    <w:r w:rsidR="00C3451F">
      <w:rPr>
        <w:lang w:val="zh-CN"/>
      </w:rPr>
      <w:instrText xml:space="preserve"> PAGE   \* MERGEFORMAT </w:instrText>
    </w:r>
    <w:r>
      <w:rPr>
        <w:lang w:val="zh-CN"/>
      </w:rPr>
      <w:fldChar w:fldCharType="separate"/>
    </w:r>
    <w:r w:rsidR="00AB107B">
      <w:rPr>
        <w:noProof/>
        <w:lang w:val="zh-CN"/>
      </w:rPr>
      <w:t>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07B" w:rsidRDefault="00AB107B">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wordWrap w:val="0"/>
    </w:pPr>
    <w:r>
      <w:rPr>
        <w:sz w:val="21"/>
        <w:szCs w:val="21"/>
      </w:rPr>
      <w:t xml:space="preserve">— </w:t>
    </w:r>
    <w:r w:rsidR="002B0F99">
      <w:rPr>
        <w:sz w:val="21"/>
        <w:szCs w:val="21"/>
      </w:rPr>
      <w:fldChar w:fldCharType="begin"/>
    </w:r>
    <w:r>
      <w:rPr>
        <w:sz w:val="21"/>
        <w:szCs w:val="21"/>
      </w:rPr>
      <w:instrText xml:space="preserve"> PAGE   \* MERGEFORMAT </w:instrText>
    </w:r>
    <w:r w:rsidR="002B0F99">
      <w:rPr>
        <w:sz w:val="21"/>
        <w:szCs w:val="21"/>
      </w:rPr>
      <w:fldChar w:fldCharType="separate"/>
    </w:r>
    <w:r w:rsidRPr="00217C38">
      <w:rPr>
        <w:noProof/>
        <w:sz w:val="21"/>
        <w:szCs w:val="21"/>
        <w:lang w:val="zh-CN"/>
      </w:rPr>
      <w:t>22</w:t>
    </w:r>
    <w:r w:rsidR="002B0F99">
      <w:rPr>
        <w:sz w:val="21"/>
        <w:szCs w:val="21"/>
      </w:rPr>
      <w:fldChar w:fldCharType="end"/>
    </w:r>
    <w:r>
      <w:rPr>
        <w:sz w:val="21"/>
        <w:szCs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wordWrap w:val="0"/>
      <w:jc w:val="right"/>
      <w:rPr>
        <w:sz w:val="21"/>
      </w:rPr>
    </w:pPr>
    <w:r>
      <w:rPr>
        <w:sz w:val="21"/>
        <w:szCs w:val="21"/>
      </w:rPr>
      <w:t xml:space="preserve">— </w:t>
    </w:r>
    <w:r w:rsidR="002B0F99">
      <w:rPr>
        <w:sz w:val="21"/>
        <w:szCs w:val="21"/>
      </w:rPr>
      <w:fldChar w:fldCharType="begin"/>
    </w:r>
    <w:r>
      <w:rPr>
        <w:sz w:val="21"/>
        <w:szCs w:val="21"/>
      </w:rPr>
      <w:instrText xml:space="preserve"> PAGE   \* MERGEFORMAT </w:instrText>
    </w:r>
    <w:r w:rsidR="002B0F99">
      <w:rPr>
        <w:sz w:val="21"/>
        <w:szCs w:val="21"/>
      </w:rPr>
      <w:fldChar w:fldCharType="separate"/>
    </w:r>
    <w:r w:rsidR="00AB107B" w:rsidRPr="00AB107B">
      <w:rPr>
        <w:noProof/>
        <w:sz w:val="21"/>
        <w:szCs w:val="21"/>
        <w:lang w:val="zh-CN"/>
      </w:rPr>
      <w:t>22</w:t>
    </w:r>
    <w:r w:rsidR="002B0F99">
      <w:rPr>
        <w:sz w:val="21"/>
        <w:szCs w:val="21"/>
      </w:rPr>
      <w:fldChar w:fldCharType="end"/>
    </w:r>
    <w:r>
      <w:rPr>
        <w:sz w:val="21"/>
        <w:szCs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4"/>
      <w:wordWrap w:val="0"/>
      <w:jc w:val="right"/>
    </w:pPr>
    <w:r>
      <w:rPr>
        <w:sz w:val="21"/>
        <w:szCs w:val="21"/>
      </w:rPr>
      <w:t xml:space="preserve">— </w:t>
    </w:r>
    <w:r w:rsidR="002B0F99">
      <w:rPr>
        <w:sz w:val="21"/>
        <w:szCs w:val="21"/>
      </w:rPr>
      <w:fldChar w:fldCharType="begin"/>
    </w:r>
    <w:r>
      <w:rPr>
        <w:sz w:val="21"/>
        <w:szCs w:val="21"/>
      </w:rPr>
      <w:instrText xml:space="preserve"> PAGE   \* MERGEFORMAT </w:instrText>
    </w:r>
    <w:r w:rsidR="002B0F99">
      <w:rPr>
        <w:sz w:val="21"/>
        <w:szCs w:val="21"/>
      </w:rPr>
      <w:fldChar w:fldCharType="separate"/>
    </w:r>
    <w:r w:rsidR="00AB107B" w:rsidRPr="00AB107B">
      <w:rPr>
        <w:noProof/>
        <w:sz w:val="21"/>
        <w:szCs w:val="21"/>
        <w:lang w:val="zh-CN"/>
      </w:rPr>
      <w:t>1</w:t>
    </w:r>
    <w:r w:rsidR="002B0F99">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E79" w:rsidRDefault="00166E79" w:rsidP="007B10FF">
      <w:r>
        <w:separator/>
      </w:r>
    </w:p>
  </w:footnote>
  <w:footnote w:type="continuationSeparator" w:id="0">
    <w:p w:rsidR="00166E79" w:rsidRDefault="00166E79" w:rsidP="007B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Bdr>
        <w:bottom w:val="single" w:sz="4" w:space="1" w:color="auto"/>
      </w:pBdr>
      <w:tabs>
        <w:tab w:val="right" w:pos="9047"/>
      </w:tabs>
      <w:spacing w:line="340" w:lineRule="exact"/>
      <w:rPr>
        <w:rFonts w:ascii="黑体" w:eastAsia="黑体" w:hAnsi="黑体"/>
        <w:szCs w:val="21"/>
      </w:rPr>
    </w:pPr>
    <w:r>
      <w:rPr>
        <w:rFonts w:ascii="黑体" w:eastAsia="黑体" w:hAnsi="黑体" w:hint="eastAsia"/>
        <w:szCs w:val="21"/>
      </w:rPr>
      <w:t>特种设备安全技术规范</w:t>
    </w:r>
    <w:r>
      <w:rPr>
        <w:rFonts w:ascii="黑体" w:eastAsia="黑体" w:hAnsi="黑体"/>
        <w:color w:val="FF0000"/>
        <w:szCs w:val="21"/>
      </w:rPr>
      <w:t>TSG N0001—2016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Pr="00117B11" w:rsidRDefault="00C3451F" w:rsidP="00117B11">
    <w:pPr>
      <w:pBdr>
        <w:bottom w:val="single" w:sz="4" w:space="1" w:color="auto"/>
      </w:pBdr>
      <w:tabs>
        <w:tab w:val="right" w:pos="9047"/>
      </w:tabs>
      <w:spacing w:line="340" w:lineRule="exact"/>
      <w:rPr>
        <w:rFonts w:ascii="黑体" w:eastAsia="黑体"/>
        <w:color w:val="FF0000"/>
        <w:szCs w:val="21"/>
      </w:rPr>
    </w:pPr>
    <w:r>
      <w:rPr>
        <w:rFonts w:ascii="黑体" w:eastAsia="黑体" w:hint="eastAsia"/>
      </w:rPr>
      <w:t>特种设备安全技术规范</w:t>
    </w:r>
    <w:r>
      <w:rPr>
        <w:rFonts w:ascii="黑体" w:eastAsia="黑体" w:hint="eastAsia"/>
        <w:szCs w:val="21"/>
      </w:rPr>
      <w:tab/>
      <w:t>TSG 81</w:t>
    </w:r>
    <w:r w:rsidRPr="00117B11">
      <w:rPr>
        <w:rFonts w:ascii="黑体" w:eastAsia="黑体" w:hint="eastAsia"/>
        <w:szCs w:val="21"/>
      </w:rPr>
      <w:t>—20XX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Bdr>
        <w:bottom w:val="single" w:sz="4" w:space="1" w:color="auto"/>
      </w:pBdr>
      <w:tabs>
        <w:tab w:val="right" w:pos="9047"/>
      </w:tabs>
      <w:spacing w:line="340" w:lineRule="exact"/>
      <w:rPr>
        <w:rFonts w:ascii="黑体" w:eastAsia="黑体"/>
      </w:rPr>
    </w:pPr>
    <w:r>
      <w:rPr>
        <w:rFonts w:ascii="黑体" w:eastAsia="黑体" w:hint="eastAsia"/>
      </w:rPr>
      <w:t>特种设备安全技术规范</w:t>
    </w:r>
    <w:r>
      <w:rPr>
        <w:rFonts w:ascii="黑体" w:eastAsia="黑体"/>
      </w:rPr>
      <w:tab/>
      <w:t>TSG N0001</w:t>
    </w:r>
    <w:r>
      <w:rPr>
        <w:rFonts w:ascii="黑体" w:eastAsia="黑体"/>
      </w:rPr>
      <w:t>—</w:t>
    </w:r>
    <w:r>
      <w:rPr>
        <w:rFonts w:ascii="黑体" w:eastAsia="黑体"/>
      </w:rPr>
      <w:t>2016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001"/>
      <w:ind w:firstLine="49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Bdr>
        <w:bottom w:val="single" w:sz="4" w:space="1" w:color="auto"/>
      </w:pBdr>
      <w:tabs>
        <w:tab w:val="right" w:pos="9047"/>
      </w:tabs>
      <w:spacing w:line="340" w:lineRule="exact"/>
      <w:rPr>
        <w:rFonts w:ascii="黑体" w:eastAsia="黑体" w:hAnsi="黑体"/>
      </w:rPr>
    </w:pPr>
    <w:r>
      <w:rPr>
        <w:rFonts w:ascii="黑体" w:eastAsia="黑体" w:hint="eastAsia"/>
      </w:rPr>
      <w:t>特种设备安全技术规范</w:t>
    </w:r>
    <w:r>
      <w:rPr>
        <w:rFonts w:ascii="黑体" w:eastAsia="黑体"/>
      </w:rPr>
      <w:tab/>
      <w:t xml:space="preserve">TSG </w:t>
    </w:r>
    <w:r>
      <w:rPr>
        <w:rFonts w:ascii="黑体" w:eastAsia="黑体" w:hint="eastAsia"/>
      </w:rPr>
      <w:t>81</w:t>
    </w:r>
    <w:r>
      <w:rPr>
        <w:rFonts w:ascii="黑体" w:eastAsia="黑体"/>
      </w:rPr>
      <w:t>—</w:t>
    </w:r>
    <w:r w:rsidRPr="007B10FF">
      <w:rPr>
        <w:rFonts w:ascii="黑体" w:eastAsia="黑体"/>
      </w:rPr>
      <w:t>20</w:t>
    </w:r>
    <w:r w:rsidRPr="007B10FF">
      <w:rPr>
        <w:rFonts w:ascii="黑体" w:eastAsia="黑体" w:hint="eastAsia"/>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Bdr>
        <w:bottom w:val="single" w:sz="4" w:space="1" w:color="auto"/>
      </w:pBdr>
      <w:tabs>
        <w:tab w:val="right" w:pos="9047"/>
      </w:tabs>
      <w:spacing w:line="340" w:lineRule="exact"/>
      <w:rPr>
        <w:rFonts w:ascii="黑体" w:eastAsia="黑体"/>
        <w:szCs w:val="21"/>
      </w:rPr>
    </w:pPr>
    <w:r>
      <w:rPr>
        <w:rFonts w:ascii="黑体" w:eastAsia="黑体" w:hint="eastAsia"/>
      </w:rPr>
      <w:t>TSG 81</w:t>
    </w:r>
    <w:r>
      <w:rPr>
        <w:rFonts w:ascii="黑体" w:eastAsia="黑体" w:hint="eastAsia"/>
        <w:szCs w:val="21"/>
      </w:rPr>
      <w:t>—</w:t>
    </w:r>
    <w:r>
      <w:rPr>
        <w:rFonts w:ascii="黑体" w:eastAsia="黑体" w:hint="eastAsia"/>
        <w:color w:val="FF0000"/>
        <w:szCs w:val="21"/>
      </w:rPr>
      <w:t>20XX</w:t>
    </w:r>
    <w:r>
      <w:rPr>
        <w:rFonts w:ascii="黑体" w:eastAsia="黑体" w:hint="eastAsia"/>
        <w:szCs w:val="21"/>
      </w:rPr>
      <w:tab/>
      <w:t>特种设备安全技术规范</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Bdr>
        <w:bottom w:val="single" w:sz="4" w:space="1" w:color="auto"/>
      </w:pBdr>
      <w:tabs>
        <w:tab w:val="right" w:pos="9047"/>
      </w:tabs>
      <w:spacing w:line="340" w:lineRule="exact"/>
      <w:rPr>
        <w:rFonts w:ascii="黑体" w:eastAsia="黑体"/>
        <w:color w:val="FF0000"/>
        <w:szCs w:val="21"/>
      </w:rPr>
    </w:pPr>
    <w:r>
      <w:rPr>
        <w:rFonts w:ascii="黑体" w:eastAsia="黑体" w:hint="eastAsia"/>
      </w:rPr>
      <w:t>特种设备安全技术规范</w:t>
    </w:r>
    <w:r>
      <w:rPr>
        <w:rFonts w:ascii="黑体" w:eastAsia="黑体" w:hint="eastAsia"/>
        <w:szCs w:val="21"/>
      </w:rPr>
      <w:tab/>
      <w:t>TSG 81</w:t>
    </w:r>
    <w:r w:rsidRPr="00117B11">
      <w:rPr>
        <w:rFonts w:ascii="黑体" w:eastAsia="黑体" w:hint="eastAsia"/>
        <w:szCs w:val="21"/>
      </w:rPr>
      <w:t>—20XX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51F" w:rsidRDefault="00C3451F">
    <w:pPr>
      <w:pBdr>
        <w:bottom w:val="single" w:sz="4" w:space="1" w:color="auto"/>
      </w:pBdr>
      <w:tabs>
        <w:tab w:val="right" w:pos="9047"/>
      </w:tabs>
      <w:spacing w:line="340" w:lineRule="exact"/>
      <w:rPr>
        <w:rFonts w:ascii="黑体" w:eastAsia="黑体"/>
        <w:szCs w:val="21"/>
      </w:rPr>
    </w:pPr>
    <w:r>
      <w:rPr>
        <w:rFonts w:ascii="黑体" w:eastAsia="黑体" w:hint="eastAsia"/>
      </w:rPr>
      <w:t>TSG 81</w:t>
    </w:r>
    <w:r>
      <w:rPr>
        <w:rFonts w:ascii="黑体" w:eastAsia="黑体" w:hint="eastAsia"/>
        <w:szCs w:val="21"/>
      </w:rPr>
      <w:t>—</w:t>
    </w:r>
    <w:r>
      <w:rPr>
        <w:rFonts w:ascii="黑体" w:eastAsia="黑体" w:hint="eastAsia"/>
        <w:color w:val="FF0000"/>
        <w:szCs w:val="21"/>
      </w:rPr>
      <w:t>20XX</w:t>
    </w:r>
    <w:r>
      <w:rPr>
        <w:rFonts w:ascii="黑体" w:eastAsia="黑体" w:hint="eastAsia"/>
        <w:szCs w:val="21"/>
      </w:rPr>
      <w:tab/>
      <w:t>特种设备安全技术规范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951401"/>
    <w:multiLevelType w:val="singleLevel"/>
    <w:tmpl w:val="8E951401"/>
    <w:lvl w:ilvl="0">
      <w:start w:val="1"/>
      <w:numFmt w:val="decimal"/>
      <w:suff w:val="nothing"/>
      <w:lvlText w:val="（%1）"/>
      <w:lvlJc w:val="left"/>
    </w:lvl>
  </w:abstractNum>
  <w:abstractNum w:abstractNumId="1" w15:restartNumberingAfterBreak="0">
    <w:nsid w:val="409C53A1"/>
    <w:multiLevelType w:val="multilevel"/>
    <w:tmpl w:val="409C53A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888607"/>
    <w:multiLevelType w:val="singleLevel"/>
    <w:tmpl w:val="57888607"/>
    <w:lvl w:ilvl="0">
      <w:start w:val="2"/>
      <w:numFmt w:val="decimal"/>
      <w:suff w:val="nothing"/>
      <w:lvlText w:val="(%1)"/>
      <w:lvlJc w:val="left"/>
    </w:lvl>
  </w:abstractNum>
  <w:abstractNum w:abstractNumId="3" w15:restartNumberingAfterBreak="0">
    <w:nsid w:val="60170CF6"/>
    <w:multiLevelType w:val="hybridMultilevel"/>
    <w:tmpl w:val="3E1AEA6E"/>
    <w:lvl w:ilvl="0" w:tplc="D778C5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7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FF"/>
    <w:rsid w:val="001160FB"/>
    <w:rsid w:val="00117B11"/>
    <w:rsid w:val="00166E79"/>
    <w:rsid w:val="002B0F99"/>
    <w:rsid w:val="002F4C04"/>
    <w:rsid w:val="00426AAD"/>
    <w:rsid w:val="007A56B0"/>
    <w:rsid w:val="007B10FF"/>
    <w:rsid w:val="00964302"/>
    <w:rsid w:val="00AB107B"/>
    <w:rsid w:val="00B0522A"/>
    <w:rsid w:val="00BB5FE7"/>
    <w:rsid w:val="00C3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5:docId w15:val="{2F5AF293-2D31-4B67-8F1A-F22386E3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0FF"/>
    <w:pPr>
      <w:widowControl w:val="0"/>
      <w:jc w:val="both"/>
    </w:pPr>
    <w:rPr>
      <w:rFonts w:ascii="Times New Roman" w:eastAsia="宋体" w:hAnsi="Times New Roman" w:cs="Times New Roman"/>
      <w:kern w:val="0"/>
      <w:sz w:val="20"/>
      <w:szCs w:val="20"/>
    </w:rPr>
  </w:style>
  <w:style w:type="paragraph" w:styleId="1">
    <w:name w:val="heading 1"/>
    <w:basedOn w:val="a"/>
    <w:next w:val="a"/>
    <w:link w:val="10"/>
    <w:qFormat/>
    <w:rsid w:val="007B10FF"/>
    <w:pPr>
      <w:keepNext/>
      <w:keepLines/>
      <w:spacing w:before="340" w:after="330" w:line="578" w:lineRule="auto"/>
      <w:outlineLvl w:val="0"/>
    </w:pPr>
    <w:rPr>
      <w:b/>
      <w:kern w:val="44"/>
      <w:sz w:val="44"/>
    </w:rPr>
  </w:style>
  <w:style w:type="paragraph" w:styleId="2">
    <w:name w:val="heading 2"/>
    <w:basedOn w:val="a"/>
    <w:next w:val="a"/>
    <w:link w:val="20"/>
    <w:qFormat/>
    <w:rsid w:val="007B10FF"/>
    <w:pPr>
      <w:keepNext/>
      <w:keepLines/>
      <w:spacing w:before="260" w:after="260" w:line="416" w:lineRule="auto"/>
      <w:outlineLvl w:val="1"/>
    </w:pPr>
    <w:rPr>
      <w:rFonts w:ascii="Arial" w:eastAsia="黑体" w:hAnsi="Arial"/>
      <w:b/>
      <w:kern w:val="2"/>
      <w:sz w:val="32"/>
    </w:rPr>
  </w:style>
  <w:style w:type="paragraph" w:styleId="3">
    <w:name w:val="heading 3"/>
    <w:basedOn w:val="a"/>
    <w:next w:val="a"/>
    <w:link w:val="30"/>
    <w:qFormat/>
    <w:rsid w:val="007B10FF"/>
    <w:pPr>
      <w:keepNext/>
      <w:keepLines/>
      <w:spacing w:before="260" w:after="260" w:line="416" w:lineRule="auto"/>
      <w:outlineLvl w:val="2"/>
    </w:pPr>
    <w:rPr>
      <w:b/>
      <w:kern w:val="2"/>
      <w:sz w:val="32"/>
    </w:rPr>
  </w:style>
  <w:style w:type="paragraph" w:styleId="4">
    <w:name w:val="heading 4"/>
    <w:basedOn w:val="a"/>
    <w:next w:val="a"/>
    <w:link w:val="40"/>
    <w:uiPriority w:val="99"/>
    <w:qFormat/>
    <w:rsid w:val="007B10FF"/>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iPriority w:val="99"/>
    <w:unhideWhenUsed/>
    <w:qFormat/>
    <w:rsid w:val="007B10FF"/>
    <w:pPr>
      <w:pBdr>
        <w:bottom w:val="single" w:sz="6" w:space="1" w:color="auto"/>
      </w:pBdr>
      <w:tabs>
        <w:tab w:val="center" w:pos="4153"/>
        <w:tab w:val="right" w:pos="8306"/>
      </w:tabs>
      <w:snapToGrid w:val="0"/>
      <w:jc w:val="center"/>
    </w:pPr>
    <w:rPr>
      <w:sz w:val="18"/>
      <w:szCs w:val="18"/>
    </w:rPr>
  </w:style>
  <w:style w:type="character" w:customStyle="1" w:styleId="11">
    <w:name w:val="页眉 字符1"/>
    <w:basedOn w:val="a0"/>
    <w:link w:val="a3"/>
    <w:uiPriority w:val="99"/>
    <w:qFormat/>
    <w:rsid w:val="007B10FF"/>
    <w:rPr>
      <w:sz w:val="18"/>
      <w:szCs w:val="18"/>
    </w:rPr>
  </w:style>
  <w:style w:type="paragraph" w:styleId="a4">
    <w:name w:val="footer"/>
    <w:basedOn w:val="a"/>
    <w:link w:val="a5"/>
    <w:uiPriority w:val="99"/>
    <w:unhideWhenUsed/>
    <w:qFormat/>
    <w:rsid w:val="007B10FF"/>
    <w:pPr>
      <w:tabs>
        <w:tab w:val="center" w:pos="4153"/>
        <w:tab w:val="right" w:pos="8306"/>
      </w:tabs>
      <w:snapToGrid w:val="0"/>
      <w:jc w:val="left"/>
    </w:pPr>
    <w:rPr>
      <w:sz w:val="18"/>
      <w:szCs w:val="18"/>
    </w:rPr>
  </w:style>
  <w:style w:type="character" w:customStyle="1" w:styleId="a5">
    <w:name w:val="页脚 字符"/>
    <w:basedOn w:val="a0"/>
    <w:link w:val="a4"/>
    <w:uiPriority w:val="99"/>
    <w:qFormat/>
    <w:rsid w:val="007B10FF"/>
    <w:rPr>
      <w:sz w:val="18"/>
      <w:szCs w:val="18"/>
    </w:rPr>
  </w:style>
  <w:style w:type="character" w:customStyle="1" w:styleId="10">
    <w:name w:val="标题 1 字符"/>
    <w:basedOn w:val="a0"/>
    <w:link w:val="1"/>
    <w:qFormat/>
    <w:rsid w:val="007B10FF"/>
    <w:rPr>
      <w:rFonts w:ascii="Times New Roman" w:eastAsia="宋体" w:hAnsi="Times New Roman" w:cs="Times New Roman"/>
      <w:b/>
      <w:kern w:val="44"/>
      <w:sz w:val="44"/>
      <w:szCs w:val="20"/>
    </w:rPr>
  </w:style>
  <w:style w:type="character" w:customStyle="1" w:styleId="20">
    <w:name w:val="标题 2 字符"/>
    <w:basedOn w:val="a0"/>
    <w:link w:val="2"/>
    <w:qFormat/>
    <w:rsid w:val="007B10FF"/>
    <w:rPr>
      <w:rFonts w:ascii="Arial" w:eastAsia="黑体" w:hAnsi="Arial" w:cs="Times New Roman"/>
      <w:b/>
      <w:sz w:val="32"/>
      <w:szCs w:val="20"/>
    </w:rPr>
  </w:style>
  <w:style w:type="character" w:customStyle="1" w:styleId="30">
    <w:name w:val="标题 3 字符"/>
    <w:basedOn w:val="a0"/>
    <w:link w:val="3"/>
    <w:qFormat/>
    <w:rsid w:val="007B10FF"/>
    <w:rPr>
      <w:rFonts w:ascii="Times New Roman" w:eastAsia="宋体" w:hAnsi="Times New Roman" w:cs="Times New Roman"/>
      <w:b/>
      <w:sz w:val="32"/>
      <w:szCs w:val="20"/>
    </w:rPr>
  </w:style>
  <w:style w:type="character" w:customStyle="1" w:styleId="40">
    <w:name w:val="标题 4 字符"/>
    <w:basedOn w:val="a0"/>
    <w:link w:val="4"/>
    <w:uiPriority w:val="99"/>
    <w:qFormat/>
    <w:rsid w:val="007B10FF"/>
    <w:rPr>
      <w:rFonts w:ascii="Cambria" w:eastAsia="宋体" w:hAnsi="Cambria" w:cs="Times New Roman"/>
      <w:b/>
      <w:bCs/>
      <w:kern w:val="0"/>
      <w:sz w:val="28"/>
      <w:szCs w:val="28"/>
    </w:rPr>
  </w:style>
  <w:style w:type="character" w:styleId="a6">
    <w:name w:val="FollowedHyperlink"/>
    <w:uiPriority w:val="99"/>
    <w:semiHidden/>
    <w:rsid w:val="007B10FF"/>
    <w:rPr>
      <w:rFonts w:cs="Times New Roman"/>
      <w:color w:val="800080"/>
      <w:u w:val="single"/>
    </w:rPr>
  </w:style>
  <w:style w:type="character" w:styleId="a7">
    <w:name w:val="Hyperlink"/>
    <w:qFormat/>
    <w:rsid w:val="007B10FF"/>
    <w:rPr>
      <w:rFonts w:cs="Times New Roman"/>
      <w:color w:val="000000"/>
      <w:u w:val="none"/>
    </w:rPr>
  </w:style>
  <w:style w:type="character" w:styleId="a8">
    <w:name w:val="page number"/>
    <w:semiHidden/>
    <w:qFormat/>
    <w:rsid w:val="007B10FF"/>
    <w:rPr>
      <w:rFonts w:cs="Times New Roman"/>
    </w:rPr>
  </w:style>
  <w:style w:type="character" w:styleId="a9">
    <w:name w:val="annotation reference"/>
    <w:uiPriority w:val="99"/>
    <w:semiHidden/>
    <w:rsid w:val="007B10FF"/>
    <w:rPr>
      <w:rFonts w:cs="Times New Roman"/>
      <w:sz w:val="21"/>
      <w:szCs w:val="21"/>
    </w:rPr>
  </w:style>
  <w:style w:type="character" w:customStyle="1" w:styleId="aa">
    <w:name w:val="文档结构图 字符"/>
    <w:link w:val="ab"/>
    <w:semiHidden/>
    <w:locked/>
    <w:rsid w:val="007B10FF"/>
    <w:rPr>
      <w:rFonts w:cs="Times New Roman"/>
      <w:shd w:val="clear" w:color="auto" w:fill="000080"/>
    </w:rPr>
  </w:style>
  <w:style w:type="character" w:customStyle="1" w:styleId="CharChar">
    <w:name w:val="段 Char Char"/>
    <w:uiPriority w:val="99"/>
    <w:locked/>
    <w:rsid w:val="007B10FF"/>
    <w:rPr>
      <w:rFonts w:eastAsia="方正书宋简体"/>
      <w:spacing w:val="4"/>
      <w:sz w:val="24"/>
    </w:rPr>
  </w:style>
  <w:style w:type="character" w:customStyle="1" w:styleId="ac">
    <w:name w:val="正文文本 字符"/>
    <w:link w:val="ad"/>
    <w:semiHidden/>
    <w:qFormat/>
    <w:locked/>
    <w:rsid w:val="007B10FF"/>
    <w:rPr>
      <w:rFonts w:ascii="宋体" w:eastAsia="宋体" w:cs="Times New Roman"/>
    </w:rPr>
  </w:style>
  <w:style w:type="character" w:customStyle="1" w:styleId="Char1">
    <w:name w:val="页脚 Char1"/>
    <w:uiPriority w:val="99"/>
    <w:semiHidden/>
    <w:rsid w:val="007B10FF"/>
    <w:rPr>
      <w:rFonts w:ascii="Times New Roman" w:eastAsia="宋体" w:hAnsi="Times New Roman" w:cs="Times New Roman"/>
      <w:kern w:val="0"/>
      <w:sz w:val="18"/>
      <w:szCs w:val="18"/>
    </w:rPr>
  </w:style>
  <w:style w:type="character" w:customStyle="1" w:styleId="ae">
    <w:name w:val="副标题 字符"/>
    <w:link w:val="af"/>
    <w:uiPriority w:val="99"/>
    <w:locked/>
    <w:rsid w:val="007B10FF"/>
    <w:rPr>
      <w:rFonts w:ascii="Cambria" w:hAnsi="Cambria" w:cs="Times New Roman"/>
      <w:b/>
      <w:bCs/>
      <w:kern w:val="28"/>
      <w:sz w:val="32"/>
      <w:szCs w:val="32"/>
    </w:rPr>
  </w:style>
  <w:style w:type="character" w:customStyle="1" w:styleId="af0">
    <w:name w:val="批注主题 字符"/>
    <w:link w:val="af1"/>
    <w:uiPriority w:val="99"/>
    <w:semiHidden/>
    <w:locked/>
    <w:rsid w:val="007B10FF"/>
    <w:rPr>
      <w:rFonts w:cs="Times New Roman"/>
      <w:b/>
      <w:bCs/>
    </w:rPr>
  </w:style>
  <w:style w:type="character" w:customStyle="1" w:styleId="af2">
    <w:name w:val="批注文字 字符"/>
    <w:link w:val="af3"/>
    <w:uiPriority w:val="99"/>
    <w:semiHidden/>
    <w:locked/>
    <w:rsid w:val="007B10FF"/>
    <w:rPr>
      <w:rFonts w:cs="Times New Roman"/>
    </w:rPr>
  </w:style>
  <w:style w:type="character" w:customStyle="1" w:styleId="Char10">
    <w:name w:val="段 Char1"/>
    <w:link w:val="af4"/>
    <w:uiPriority w:val="99"/>
    <w:locked/>
    <w:rsid w:val="007B10FF"/>
    <w:rPr>
      <w:rFonts w:eastAsia="方正书宋简体"/>
      <w:spacing w:val="4"/>
      <w:sz w:val="24"/>
    </w:rPr>
  </w:style>
  <w:style w:type="character" w:customStyle="1" w:styleId="HTML">
    <w:name w:val="HTML 预设格式 字符"/>
    <w:link w:val="HTML0"/>
    <w:uiPriority w:val="99"/>
    <w:semiHidden/>
    <w:locked/>
    <w:rsid w:val="007B10FF"/>
    <w:rPr>
      <w:rFonts w:ascii="宋体" w:eastAsia="宋体" w:cs="Times New Roman"/>
      <w:color w:val="000000"/>
      <w:kern w:val="0"/>
      <w:sz w:val="24"/>
      <w:szCs w:val="24"/>
    </w:rPr>
  </w:style>
  <w:style w:type="character" w:customStyle="1" w:styleId="af5">
    <w:name w:val="正文文本缩进 字符"/>
    <w:link w:val="af6"/>
    <w:semiHidden/>
    <w:qFormat/>
    <w:locked/>
    <w:rsid w:val="007B10FF"/>
    <w:rPr>
      <w:rFonts w:ascii="宋体" w:cs="Times New Roman"/>
      <w:sz w:val="24"/>
    </w:rPr>
  </w:style>
  <w:style w:type="character" w:customStyle="1" w:styleId="31">
    <w:name w:val="正文文本缩进 3 字符"/>
    <w:link w:val="32"/>
    <w:semiHidden/>
    <w:qFormat/>
    <w:locked/>
    <w:rsid w:val="007B10FF"/>
    <w:rPr>
      <w:rFonts w:ascii="宋体" w:eastAsia="宋体" w:cs="Times New Roman"/>
      <w:color w:val="000000"/>
      <w:sz w:val="24"/>
    </w:rPr>
  </w:style>
  <w:style w:type="character" w:customStyle="1" w:styleId="af7">
    <w:name w:val="日期 字符"/>
    <w:link w:val="af8"/>
    <w:uiPriority w:val="99"/>
    <w:semiHidden/>
    <w:locked/>
    <w:rsid w:val="007B10FF"/>
    <w:rPr>
      <w:rFonts w:ascii="黑体" w:eastAsia="黑体" w:cs="Times New Roman"/>
      <w:sz w:val="36"/>
    </w:rPr>
  </w:style>
  <w:style w:type="character" w:customStyle="1" w:styleId="af9">
    <w:name w:val="纯文本 字符"/>
    <w:link w:val="afa"/>
    <w:qFormat/>
    <w:locked/>
    <w:rsid w:val="007B10FF"/>
    <w:rPr>
      <w:rFonts w:ascii="宋体" w:hAnsi="Courier New"/>
      <w:sz w:val="19"/>
    </w:rPr>
  </w:style>
  <w:style w:type="character" w:customStyle="1" w:styleId="CharChar10">
    <w:name w:val="Char Char10"/>
    <w:uiPriority w:val="99"/>
    <w:semiHidden/>
    <w:locked/>
    <w:rsid w:val="007B10FF"/>
    <w:rPr>
      <w:sz w:val="18"/>
    </w:rPr>
  </w:style>
  <w:style w:type="character" w:customStyle="1" w:styleId="Char">
    <w:name w:val="段 Char"/>
    <w:rsid w:val="007B10FF"/>
    <w:rPr>
      <w:rFonts w:eastAsia="方正书宋简体"/>
      <w:spacing w:val="4"/>
      <w:kern w:val="2"/>
      <w:sz w:val="21"/>
    </w:rPr>
  </w:style>
  <w:style w:type="character" w:customStyle="1" w:styleId="993TSG012016Char">
    <w:name w:val="99 封 3 TSG01—2016 Char"/>
    <w:uiPriority w:val="99"/>
    <w:qFormat/>
    <w:rsid w:val="007B10FF"/>
    <w:rPr>
      <w:rFonts w:ascii="Trebuchet MS" w:eastAsia="New Gulim" w:hAnsi="Trebuchet MS" w:cs="Tunga"/>
      <w:kern w:val="2"/>
      <w:sz w:val="32"/>
      <w:szCs w:val="32"/>
    </w:rPr>
  </w:style>
  <w:style w:type="character" w:customStyle="1" w:styleId="afb">
    <w:name w:val="发布"/>
    <w:uiPriority w:val="99"/>
    <w:semiHidden/>
    <w:qFormat/>
    <w:rsid w:val="007B10FF"/>
    <w:rPr>
      <w:rFonts w:ascii="黑体" w:eastAsia="黑体"/>
      <w:spacing w:val="22"/>
      <w:w w:val="100"/>
      <w:position w:val="3"/>
      <w:sz w:val="28"/>
    </w:rPr>
  </w:style>
  <w:style w:type="character" w:customStyle="1" w:styleId="997Char">
    <w:name w:val="99 封 7 名称英文第二行 Char"/>
    <w:link w:val="997"/>
    <w:uiPriority w:val="99"/>
    <w:qFormat/>
    <w:locked/>
    <w:rsid w:val="007B10FF"/>
    <w:rPr>
      <w:rFonts w:ascii="宋体" w:eastAsia="宋体" w:cs="Times New Roman"/>
      <w:color w:val="000000"/>
      <w:sz w:val="36"/>
      <w:szCs w:val="36"/>
    </w:rPr>
  </w:style>
  <w:style w:type="character" w:customStyle="1" w:styleId="95Char">
    <w:name w:val="95 目录 Char"/>
    <w:link w:val="95"/>
    <w:uiPriority w:val="99"/>
    <w:locked/>
    <w:rsid w:val="007B10FF"/>
    <w:rPr>
      <w:rFonts w:ascii="黑体" w:eastAsia="黑体" w:cs="Times New Roman"/>
      <w:spacing w:val="4"/>
      <w:kern w:val="0"/>
      <w:sz w:val="32"/>
      <w:szCs w:val="32"/>
      <w:shd w:val="clear" w:color="FFFFFF" w:fill="FFFFFF"/>
    </w:rPr>
  </w:style>
  <w:style w:type="character" w:customStyle="1" w:styleId="apple-converted-space">
    <w:name w:val="apple-converted-space"/>
    <w:basedOn w:val="a0"/>
    <w:rsid w:val="007B10FF"/>
  </w:style>
  <w:style w:type="character" w:customStyle="1" w:styleId="992Char">
    <w:name w:val="99 封 2 特种设备安全技术规范 Char"/>
    <w:uiPriority w:val="99"/>
    <w:qFormat/>
    <w:rsid w:val="007B10FF"/>
    <w:rPr>
      <w:rFonts w:ascii="方正大黑简体" w:eastAsia="方正大黑简体" w:cs="Times New Roman"/>
      <w:kern w:val="2"/>
      <w:sz w:val="32"/>
      <w:szCs w:val="32"/>
    </w:rPr>
  </w:style>
  <w:style w:type="character" w:customStyle="1" w:styleId="Char11">
    <w:name w:val="页眉 Char1"/>
    <w:uiPriority w:val="99"/>
    <w:semiHidden/>
    <w:rsid w:val="007B10FF"/>
    <w:rPr>
      <w:rFonts w:ascii="Times New Roman" w:eastAsia="宋体" w:hAnsi="Times New Roman" w:cs="Times New Roman"/>
      <w:kern w:val="0"/>
      <w:sz w:val="18"/>
      <w:szCs w:val="18"/>
    </w:rPr>
  </w:style>
  <w:style w:type="character" w:customStyle="1" w:styleId="afc">
    <w:name w:val="标题 字符"/>
    <w:link w:val="afd"/>
    <w:rsid w:val="007B10FF"/>
    <w:rPr>
      <w:rFonts w:ascii="Arial" w:hAnsi="Arial"/>
      <w:sz w:val="32"/>
    </w:rPr>
  </w:style>
  <w:style w:type="character" w:customStyle="1" w:styleId="21">
    <w:name w:val="正文文本缩进 2 字符"/>
    <w:link w:val="22"/>
    <w:semiHidden/>
    <w:qFormat/>
    <w:locked/>
    <w:rsid w:val="007B10FF"/>
    <w:rPr>
      <w:rFonts w:ascii="宋体" w:eastAsia="宋体" w:cs="Times New Roman"/>
      <w:sz w:val="24"/>
    </w:rPr>
  </w:style>
  <w:style w:type="character" w:customStyle="1" w:styleId="afe">
    <w:name w:val="批注框文本 字符"/>
    <w:link w:val="aff"/>
    <w:uiPriority w:val="99"/>
    <w:semiHidden/>
    <w:locked/>
    <w:rsid w:val="007B10FF"/>
    <w:rPr>
      <w:rFonts w:cs="Times New Roman"/>
      <w:sz w:val="18"/>
      <w:szCs w:val="18"/>
    </w:rPr>
  </w:style>
  <w:style w:type="character" w:customStyle="1" w:styleId="991TSGChar">
    <w:name w:val="99 封 1 TSG Char"/>
    <w:uiPriority w:val="99"/>
    <w:qFormat/>
    <w:rsid w:val="007B10FF"/>
    <w:rPr>
      <w:rFonts w:ascii="Impact" w:eastAsia="黑体" w:hAnsi="Impact" w:cs="Times New Roman"/>
      <w:kern w:val="2"/>
      <w:sz w:val="32"/>
      <w:szCs w:val="32"/>
    </w:rPr>
  </w:style>
  <w:style w:type="character" w:customStyle="1" w:styleId="999Char">
    <w:name w:val="99 封 9 颁布日期 Char"/>
    <w:link w:val="999"/>
    <w:uiPriority w:val="99"/>
    <w:qFormat/>
    <w:locked/>
    <w:rsid w:val="007B10FF"/>
    <w:rPr>
      <w:rFonts w:ascii="方正黑体简体" w:eastAsia="方正黑体简体" w:cs="Times New Roman"/>
      <w:spacing w:val="10"/>
      <w:kern w:val="0"/>
      <w:sz w:val="32"/>
      <w:szCs w:val="32"/>
    </w:rPr>
  </w:style>
  <w:style w:type="character" w:customStyle="1" w:styleId="994Char">
    <w:name w:val="99 封 4 名称第一行 Char"/>
    <w:link w:val="994"/>
    <w:uiPriority w:val="99"/>
    <w:qFormat/>
    <w:locked/>
    <w:rsid w:val="007B10FF"/>
    <w:rPr>
      <w:rFonts w:ascii="黑体" w:eastAsia="黑体" w:cs="Times New Roman"/>
      <w:bCs/>
      <w:sz w:val="72"/>
      <w:szCs w:val="72"/>
    </w:rPr>
  </w:style>
  <w:style w:type="character" w:customStyle="1" w:styleId="995Char">
    <w:name w:val="99 封 5 名称第二行 Char"/>
    <w:link w:val="995"/>
    <w:uiPriority w:val="99"/>
    <w:qFormat/>
    <w:locked/>
    <w:rsid w:val="007B10FF"/>
    <w:rPr>
      <w:rFonts w:ascii="黑体" w:eastAsia="黑体" w:cs="Times New Roman"/>
      <w:bCs/>
      <w:sz w:val="72"/>
      <w:szCs w:val="72"/>
    </w:rPr>
  </w:style>
  <w:style w:type="character" w:customStyle="1" w:styleId="Char0">
    <w:name w:val="目次、标准名称标题 Char"/>
    <w:link w:val="aff0"/>
    <w:uiPriority w:val="99"/>
    <w:locked/>
    <w:rsid w:val="007B10FF"/>
    <w:rPr>
      <w:rFonts w:ascii="黑体" w:eastAsia="黑体"/>
      <w:spacing w:val="4"/>
      <w:sz w:val="32"/>
      <w:szCs w:val="32"/>
      <w:shd w:val="clear" w:color="FFFFFF" w:fill="FFFFFF"/>
    </w:rPr>
  </w:style>
  <w:style w:type="character" w:customStyle="1" w:styleId="93Char">
    <w:name w:val="93 前言单位人名制表 Char"/>
    <w:link w:val="93"/>
    <w:uiPriority w:val="99"/>
    <w:locked/>
    <w:rsid w:val="007B10FF"/>
    <w:rPr>
      <w:rFonts w:eastAsia="方正书宋简体" w:cs="Times New Roman"/>
      <w:bCs/>
      <w:spacing w:val="4"/>
      <w:szCs w:val="21"/>
    </w:rPr>
  </w:style>
  <w:style w:type="character" w:customStyle="1" w:styleId="55Char">
    <w:name w:val="55 表格 Char"/>
    <w:link w:val="55"/>
    <w:uiPriority w:val="99"/>
    <w:locked/>
    <w:rsid w:val="007B10FF"/>
    <w:rPr>
      <w:rFonts w:ascii="方正书宋简体" w:eastAsia="方正书宋简体" w:hAnsi="宋体" w:cs="Times New Roman"/>
      <w:sz w:val="24"/>
      <w:szCs w:val="24"/>
    </w:rPr>
  </w:style>
  <w:style w:type="character" w:customStyle="1" w:styleId="aff1">
    <w:name w:val="页眉 字符"/>
    <w:qFormat/>
    <w:locked/>
    <w:rsid w:val="007B10FF"/>
    <w:rPr>
      <w:sz w:val="24"/>
      <w:szCs w:val="24"/>
    </w:rPr>
  </w:style>
  <w:style w:type="character" w:customStyle="1" w:styleId="23">
    <w:name w:val="正文文本 2 字符"/>
    <w:link w:val="24"/>
    <w:rsid w:val="007B10FF"/>
    <w:rPr>
      <w:rFonts w:ascii="宋体" w:hAnsi="宋体" w:cs="宋体"/>
      <w:color w:val="FF0000"/>
      <w:szCs w:val="21"/>
    </w:rPr>
  </w:style>
  <w:style w:type="character" w:customStyle="1" w:styleId="12">
    <w:name w:val="未处理的提及1"/>
    <w:uiPriority w:val="99"/>
    <w:unhideWhenUsed/>
    <w:rsid w:val="007B10FF"/>
    <w:rPr>
      <w:color w:val="605E5C"/>
      <w:shd w:val="clear" w:color="auto" w:fill="E1DFDD"/>
    </w:rPr>
  </w:style>
  <w:style w:type="paragraph" w:styleId="aff2">
    <w:name w:val="Normal Indent"/>
    <w:basedOn w:val="a"/>
    <w:rsid w:val="007B10FF"/>
    <w:pPr>
      <w:ind w:firstLine="420"/>
    </w:pPr>
    <w:rPr>
      <w:rFonts w:eastAsia="仿宋_GB2312"/>
      <w:sz w:val="32"/>
      <w:szCs w:val="32"/>
    </w:rPr>
  </w:style>
  <w:style w:type="paragraph" w:styleId="af3">
    <w:name w:val="annotation text"/>
    <w:basedOn w:val="a"/>
    <w:link w:val="af2"/>
    <w:uiPriority w:val="99"/>
    <w:semiHidden/>
    <w:rsid w:val="007B10FF"/>
    <w:pPr>
      <w:jc w:val="left"/>
    </w:pPr>
    <w:rPr>
      <w:rFonts w:asciiTheme="minorHAnsi" w:eastAsiaTheme="minorEastAsia" w:hAnsiTheme="minorHAnsi"/>
      <w:kern w:val="2"/>
      <w:sz w:val="21"/>
      <w:szCs w:val="22"/>
    </w:rPr>
  </w:style>
  <w:style w:type="character" w:customStyle="1" w:styleId="Char12">
    <w:name w:val="批注文字 Char1"/>
    <w:basedOn w:val="a0"/>
    <w:uiPriority w:val="99"/>
    <w:semiHidden/>
    <w:rsid w:val="007B10FF"/>
    <w:rPr>
      <w:rFonts w:ascii="Times New Roman" w:eastAsia="宋体" w:hAnsi="Times New Roman" w:cs="Times New Roman"/>
      <w:kern w:val="0"/>
      <w:sz w:val="20"/>
      <w:szCs w:val="20"/>
    </w:rPr>
  </w:style>
  <w:style w:type="paragraph" w:styleId="ab">
    <w:name w:val="Document Map"/>
    <w:basedOn w:val="a"/>
    <w:link w:val="aa"/>
    <w:semiHidden/>
    <w:rsid w:val="007B10FF"/>
    <w:pPr>
      <w:shd w:val="clear" w:color="auto" w:fill="000080"/>
    </w:pPr>
    <w:rPr>
      <w:rFonts w:asciiTheme="minorHAnsi" w:eastAsiaTheme="minorEastAsia" w:hAnsiTheme="minorHAnsi"/>
      <w:kern w:val="2"/>
      <w:sz w:val="21"/>
      <w:szCs w:val="22"/>
    </w:rPr>
  </w:style>
  <w:style w:type="character" w:customStyle="1" w:styleId="Char13">
    <w:name w:val="文档结构图 Char1"/>
    <w:basedOn w:val="a0"/>
    <w:uiPriority w:val="99"/>
    <w:semiHidden/>
    <w:rsid w:val="007B10FF"/>
    <w:rPr>
      <w:rFonts w:ascii="宋体" w:eastAsia="宋体" w:hAnsi="Times New Roman" w:cs="Times New Roman"/>
      <w:kern w:val="0"/>
      <w:sz w:val="18"/>
      <w:szCs w:val="18"/>
    </w:rPr>
  </w:style>
  <w:style w:type="paragraph" w:styleId="TOC7">
    <w:name w:val="toc 7"/>
    <w:basedOn w:val="a"/>
    <w:next w:val="a"/>
    <w:uiPriority w:val="39"/>
    <w:rsid w:val="007B10FF"/>
    <w:pPr>
      <w:ind w:left="1260"/>
      <w:jc w:val="left"/>
    </w:pPr>
    <w:rPr>
      <w:sz w:val="18"/>
      <w:szCs w:val="18"/>
    </w:rPr>
  </w:style>
  <w:style w:type="paragraph" w:styleId="af6">
    <w:name w:val="Body Text Indent"/>
    <w:basedOn w:val="a"/>
    <w:link w:val="af5"/>
    <w:semiHidden/>
    <w:qFormat/>
    <w:rsid w:val="007B10FF"/>
    <w:pPr>
      <w:adjustRightInd w:val="0"/>
      <w:snapToGrid w:val="0"/>
      <w:spacing w:line="360" w:lineRule="auto"/>
      <w:ind w:firstLine="480"/>
    </w:pPr>
    <w:rPr>
      <w:rFonts w:ascii="宋体" w:eastAsiaTheme="minorEastAsia" w:hAnsiTheme="minorHAnsi"/>
      <w:kern w:val="2"/>
      <w:sz w:val="24"/>
      <w:szCs w:val="22"/>
    </w:rPr>
  </w:style>
  <w:style w:type="character" w:customStyle="1" w:styleId="Char14">
    <w:name w:val="正文文本缩进 Char1"/>
    <w:basedOn w:val="a0"/>
    <w:uiPriority w:val="99"/>
    <w:semiHidden/>
    <w:rsid w:val="007B10FF"/>
    <w:rPr>
      <w:rFonts w:ascii="Times New Roman" w:eastAsia="宋体" w:hAnsi="Times New Roman" w:cs="Times New Roman"/>
      <w:kern w:val="0"/>
      <w:sz w:val="20"/>
      <w:szCs w:val="20"/>
    </w:rPr>
  </w:style>
  <w:style w:type="paragraph" w:styleId="ad">
    <w:name w:val="Body Text"/>
    <w:basedOn w:val="a"/>
    <w:link w:val="ac"/>
    <w:semiHidden/>
    <w:qFormat/>
    <w:rsid w:val="007B10FF"/>
    <w:pPr>
      <w:jc w:val="center"/>
    </w:pPr>
    <w:rPr>
      <w:rFonts w:ascii="宋体" w:hAnsiTheme="minorHAnsi"/>
      <w:kern w:val="2"/>
      <w:sz w:val="21"/>
      <w:szCs w:val="22"/>
    </w:rPr>
  </w:style>
  <w:style w:type="character" w:customStyle="1" w:styleId="Char15">
    <w:name w:val="正文文本 Char1"/>
    <w:basedOn w:val="a0"/>
    <w:uiPriority w:val="99"/>
    <w:semiHidden/>
    <w:rsid w:val="007B10FF"/>
    <w:rPr>
      <w:rFonts w:ascii="Times New Roman" w:eastAsia="宋体" w:hAnsi="Times New Roman" w:cs="Times New Roman"/>
      <w:kern w:val="0"/>
      <w:sz w:val="20"/>
      <w:szCs w:val="20"/>
    </w:rPr>
  </w:style>
  <w:style w:type="paragraph" w:styleId="24">
    <w:name w:val="Body Text 2"/>
    <w:basedOn w:val="a"/>
    <w:link w:val="23"/>
    <w:rsid w:val="007B10FF"/>
    <w:rPr>
      <w:rFonts w:ascii="宋体" w:eastAsiaTheme="minorEastAsia" w:hAnsi="宋体" w:cs="宋体"/>
      <w:color w:val="FF0000"/>
      <w:kern w:val="2"/>
      <w:sz w:val="21"/>
      <w:szCs w:val="21"/>
    </w:rPr>
  </w:style>
  <w:style w:type="character" w:customStyle="1" w:styleId="2Char1">
    <w:name w:val="正文文本 2 Char1"/>
    <w:basedOn w:val="a0"/>
    <w:uiPriority w:val="99"/>
    <w:semiHidden/>
    <w:rsid w:val="007B10FF"/>
    <w:rPr>
      <w:rFonts w:ascii="Times New Roman" w:eastAsia="宋体" w:hAnsi="Times New Roman" w:cs="Times New Roman"/>
      <w:kern w:val="0"/>
      <w:sz w:val="20"/>
      <w:szCs w:val="20"/>
    </w:rPr>
  </w:style>
  <w:style w:type="paragraph" w:styleId="22">
    <w:name w:val="Body Text Indent 2"/>
    <w:basedOn w:val="a"/>
    <w:link w:val="21"/>
    <w:semiHidden/>
    <w:qFormat/>
    <w:rsid w:val="007B10FF"/>
    <w:pPr>
      <w:tabs>
        <w:tab w:val="left" w:pos="180"/>
      </w:tabs>
      <w:adjustRightInd w:val="0"/>
      <w:snapToGrid w:val="0"/>
      <w:spacing w:before="10" w:after="10" w:line="360" w:lineRule="auto"/>
      <w:ind w:left="538" w:firstLine="480"/>
    </w:pPr>
    <w:rPr>
      <w:rFonts w:ascii="宋体" w:hAnsiTheme="minorHAnsi"/>
      <w:kern w:val="2"/>
      <w:sz w:val="24"/>
      <w:szCs w:val="22"/>
    </w:rPr>
  </w:style>
  <w:style w:type="character" w:customStyle="1" w:styleId="2Char10">
    <w:name w:val="正文文本缩进 2 Char1"/>
    <w:basedOn w:val="a0"/>
    <w:uiPriority w:val="99"/>
    <w:semiHidden/>
    <w:rsid w:val="007B10FF"/>
    <w:rPr>
      <w:rFonts w:ascii="Times New Roman" w:eastAsia="宋体" w:hAnsi="Times New Roman" w:cs="Times New Roman"/>
      <w:kern w:val="0"/>
      <w:sz w:val="20"/>
      <w:szCs w:val="20"/>
    </w:rPr>
  </w:style>
  <w:style w:type="paragraph" w:styleId="TOC5">
    <w:name w:val="toc 5"/>
    <w:basedOn w:val="a"/>
    <w:next w:val="a"/>
    <w:uiPriority w:val="39"/>
    <w:rsid w:val="007B10FF"/>
    <w:pPr>
      <w:ind w:left="840"/>
      <w:jc w:val="left"/>
    </w:pPr>
    <w:rPr>
      <w:sz w:val="18"/>
      <w:szCs w:val="18"/>
    </w:rPr>
  </w:style>
  <w:style w:type="paragraph" w:styleId="TOC2">
    <w:name w:val="toc 2"/>
    <w:basedOn w:val="a"/>
    <w:next w:val="a"/>
    <w:uiPriority w:val="39"/>
    <w:qFormat/>
    <w:rsid w:val="007B10FF"/>
    <w:pPr>
      <w:ind w:left="210"/>
      <w:jc w:val="left"/>
    </w:pPr>
    <w:rPr>
      <w:smallCaps/>
    </w:rPr>
  </w:style>
  <w:style w:type="paragraph" w:styleId="32">
    <w:name w:val="Body Text Indent 3"/>
    <w:basedOn w:val="a"/>
    <w:link w:val="31"/>
    <w:semiHidden/>
    <w:qFormat/>
    <w:rsid w:val="007B10FF"/>
    <w:pPr>
      <w:spacing w:line="360" w:lineRule="auto"/>
      <w:ind w:firstLine="480"/>
    </w:pPr>
    <w:rPr>
      <w:rFonts w:ascii="宋体" w:hAnsiTheme="minorHAnsi"/>
      <w:color w:val="000000"/>
      <w:kern w:val="2"/>
      <w:sz w:val="24"/>
      <w:szCs w:val="22"/>
    </w:rPr>
  </w:style>
  <w:style w:type="character" w:customStyle="1" w:styleId="3Char1">
    <w:name w:val="正文文本缩进 3 Char1"/>
    <w:basedOn w:val="a0"/>
    <w:uiPriority w:val="99"/>
    <w:semiHidden/>
    <w:rsid w:val="007B10FF"/>
    <w:rPr>
      <w:rFonts w:ascii="Times New Roman" w:eastAsia="宋体" w:hAnsi="Times New Roman" w:cs="Times New Roman"/>
      <w:kern w:val="0"/>
      <w:sz w:val="16"/>
      <w:szCs w:val="16"/>
    </w:rPr>
  </w:style>
  <w:style w:type="paragraph" w:styleId="TOC6">
    <w:name w:val="toc 6"/>
    <w:basedOn w:val="a"/>
    <w:next w:val="a"/>
    <w:uiPriority w:val="39"/>
    <w:rsid w:val="007B10FF"/>
    <w:pPr>
      <w:ind w:left="1050"/>
      <w:jc w:val="left"/>
    </w:pPr>
    <w:rPr>
      <w:sz w:val="18"/>
      <w:szCs w:val="18"/>
    </w:rPr>
  </w:style>
  <w:style w:type="paragraph" w:styleId="TOC1">
    <w:name w:val="toc 1"/>
    <w:basedOn w:val="a"/>
    <w:next w:val="a"/>
    <w:uiPriority w:val="39"/>
    <w:qFormat/>
    <w:rsid w:val="007B10FF"/>
    <w:pPr>
      <w:spacing w:before="120" w:after="120"/>
      <w:jc w:val="left"/>
    </w:pPr>
    <w:rPr>
      <w:b/>
      <w:bCs/>
      <w:caps/>
    </w:rPr>
  </w:style>
  <w:style w:type="paragraph" w:styleId="TOC3">
    <w:name w:val="toc 3"/>
    <w:basedOn w:val="a"/>
    <w:next w:val="a"/>
    <w:uiPriority w:val="39"/>
    <w:qFormat/>
    <w:rsid w:val="007B10FF"/>
    <w:pPr>
      <w:ind w:left="420"/>
      <w:jc w:val="left"/>
    </w:pPr>
    <w:rPr>
      <w:i/>
      <w:iCs/>
    </w:rPr>
  </w:style>
  <w:style w:type="paragraph" w:styleId="af1">
    <w:name w:val="annotation subject"/>
    <w:basedOn w:val="af3"/>
    <w:next w:val="af3"/>
    <w:link w:val="af0"/>
    <w:uiPriority w:val="99"/>
    <w:semiHidden/>
    <w:rsid w:val="007B10FF"/>
    <w:rPr>
      <w:b/>
      <w:bCs/>
    </w:rPr>
  </w:style>
  <w:style w:type="character" w:customStyle="1" w:styleId="Char16">
    <w:name w:val="批注主题 Char1"/>
    <w:basedOn w:val="Char12"/>
    <w:uiPriority w:val="99"/>
    <w:semiHidden/>
    <w:rsid w:val="007B10FF"/>
    <w:rPr>
      <w:rFonts w:ascii="Times New Roman" w:eastAsia="宋体" w:hAnsi="Times New Roman" w:cs="Times New Roman"/>
      <w:b/>
      <w:bCs/>
      <w:kern w:val="0"/>
      <w:sz w:val="20"/>
      <w:szCs w:val="20"/>
    </w:rPr>
  </w:style>
  <w:style w:type="paragraph" w:styleId="TOC9">
    <w:name w:val="toc 9"/>
    <w:basedOn w:val="a"/>
    <w:next w:val="a"/>
    <w:uiPriority w:val="39"/>
    <w:rsid w:val="007B10FF"/>
    <w:pPr>
      <w:ind w:left="1680"/>
      <w:jc w:val="left"/>
    </w:pPr>
    <w:rPr>
      <w:sz w:val="18"/>
      <w:szCs w:val="18"/>
    </w:rPr>
  </w:style>
  <w:style w:type="paragraph" w:styleId="afa">
    <w:name w:val="Plain Text"/>
    <w:basedOn w:val="a"/>
    <w:link w:val="af9"/>
    <w:rsid w:val="007B10FF"/>
    <w:rPr>
      <w:rFonts w:ascii="宋体" w:eastAsiaTheme="minorEastAsia" w:hAnsi="Courier New" w:cstheme="minorBidi"/>
      <w:kern w:val="2"/>
      <w:sz w:val="19"/>
      <w:szCs w:val="22"/>
    </w:rPr>
  </w:style>
  <w:style w:type="character" w:customStyle="1" w:styleId="Char17">
    <w:name w:val="纯文本 Char1"/>
    <w:basedOn w:val="a0"/>
    <w:uiPriority w:val="99"/>
    <w:semiHidden/>
    <w:rsid w:val="007B10FF"/>
    <w:rPr>
      <w:rFonts w:ascii="宋体" w:eastAsia="宋体" w:hAnsi="Courier New" w:cs="Courier New"/>
      <w:kern w:val="0"/>
      <w:szCs w:val="21"/>
    </w:rPr>
  </w:style>
  <w:style w:type="paragraph" w:styleId="af">
    <w:name w:val="Subtitle"/>
    <w:basedOn w:val="a"/>
    <w:next w:val="a"/>
    <w:link w:val="ae"/>
    <w:uiPriority w:val="99"/>
    <w:qFormat/>
    <w:rsid w:val="007B10FF"/>
    <w:pPr>
      <w:spacing w:before="240" w:after="60" w:line="312" w:lineRule="auto"/>
      <w:jc w:val="center"/>
      <w:outlineLvl w:val="1"/>
    </w:pPr>
    <w:rPr>
      <w:rFonts w:ascii="Cambria" w:eastAsiaTheme="minorEastAsia" w:hAnsi="Cambria"/>
      <w:b/>
      <w:bCs/>
      <w:kern w:val="28"/>
      <w:sz w:val="32"/>
      <w:szCs w:val="32"/>
    </w:rPr>
  </w:style>
  <w:style w:type="character" w:customStyle="1" w:styleId="Char18">
    <w:name w:val="副标题 Char1"/>
    <w:basedOn w:val="a0"/>
    <w:uiPriority w:val="11"/>
    <w:rsid w:val="007B10FF"/>
    <w:rPr>
      <w:rFonts w:asciiTheme="majorHAnsi" w:eastAsia="宋体" w:hAnsiTheme="majorHAnsi" w:cstheme="majorBidi"/>
      <w:b/>
      <w:bCs/>
      <w:kern w:val="28"/>
      <w:sz w:val="32"/>
      <w:szCs w:val="32"/>
    </w:rPr>
  </w:style>
  <w:style w:type="paragraph" w:styleId="TOC8">
    <w:name w:val="toc 8"/>
    <w:basedOn w:val="a"/>
    <w:next w:val="a"/>
    <w:uiPriority w:val="39"/>
    <w:rsid w:val="007B10FF"/>
    <w:pPr>
      <w:ind w:left="1470"/>
      <w:jc w:val="left"/>
    </w:pPr>
    <w:rPr>
      <w:sz w:val="18"/>
      <w:szCs w:val="18"/>
    </w:rPr>
  </w:style>
  <w:style w:type="paragraph" w:styleId="afd">
    <w:name w:val="Title"/>
    <w:basedOn w:val="a"/>
    <w:link w:val="afc"/>
    <w:qFormat/>
    <w:rsid w:val="007B10FF"/>
    <w:pPr>
      <w:spacing w:before="240" w:after="60"/>
      <w:outlineLvl w:val="0"/>
    </w:pPr>
    <w:rPr>
      <w:rFonts w:ascii="Arial" w:eastAsiaTheme="minorEastAsia" w:hAnsi="Arial" w:cstheme="minorBidi"/>
      <w:kern w:val="2"/>
      <w:sz w:val="32"/>
      <w:szCs w:val="22"/>
    </w:rPr>
  </w:style>
  <w:style w:type="character" w:customStyle="1" w:styleId="Char19">
    <w:name w:val="标题 Char1"/>
    <w:basedOn w:val="a0"/>
    <w:uiPriority w:val="10"/>
    <w:rsid w:val="007B10FF"/>
    <w:rPr>
      <w:rFonts w:asciiTheme="majorHAnsi" w:eastAsia="宋体" w:hAnsiTheme="majorHAnsi" w:cstheme="majorBidi"/>
      <w:b/>
      <w:bCs/>
      <w:kern w:val="0"/>
      <w:sz w:val="32"/>
      <w:szCs w:val="32"/>
    </w:rPr>
  </w:style>
  <w:style w:type="paragraph" w:styleId="HTML0">
    <w:name w:val="HTML Preformatted"/>
    <w:basedOn w:val="a"/>
    <w:link w:val="HTML"/>
    <w:uiPriority w:val="99"/>
    <w:semiHidden/>
    <w:rsid w:val="007B1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heme="minorHAnsi"/>
      <w:color w:val="000000"/>
      <w:sz w:val="24"/>
      <w:szCs w:val="24"/>
    </w:rPr>
  </w:style>
  <w:style w:type="character" w:customStyle="1" w:styleId="HTMLChar1">
    <w:name w:val="HTML 预设格式 Char1"/>
    <w:basedOn w:val="a0"/>
    <w:uiPriority w:val="99"/>
    <w:semiHidden/>
    <w:rsid w:val="007B10FF"/>
    <w:rPr>
      <w:rFonts w:ascii="Courier New" w:eastAsia="宋体" w:hAnsi="Courier New" w:cs="Courier New"/>
      <w:kern w:val="0"/>
      <w:sz w:val="20"/>
      <w:szCs w:val="20"/>
    </w:rPr>
  </w:style>
  <w:style w:type="paragraph" w:styleId="TOC4">
    <w:name w:val="toc 4"/>
    <w:basedOn w:val="a"/>
    <w:next w:val="a"/>
    <w:uiPriority w:val="39"/>
    <w:rsid w:val="007B10FF"/>
    <w:pPr>
      <w:ind w:left="630"/>
      <w:jc w:val="left"/>
    </w:pPr>
    <w:rPr>
      <w:sz w:val="18"/>
      <w:szCs w:val="18"/>
    </w:rPr>
  </w:style>
  <w:style w:type="paragraph" w:styleId="af8">
    <w:name w:val="Date"/>
    <w:basedOn w:val="a"/>
    <w:next w:val="a"/>
    <w:link w:val="af7"/>
    <w:uiPriority w:val="99"/>
    <w:semiHidden/>
    <w:rsid w:val="007B10FF"/>
    <w:rPr>
      <w:rFonts w:ascii="黑体" w:eastAsia="黑体" w:hAnsiTheme="minorHAnsi"/>
      <w:kern w:val="2"/>
      <w:sz w:val="36"/>
      <w:szCs w:val="22"/>
    </w:rPr>
  </w:style>
  <w:style w:type="character" w:customStyle="1" w:styleId="Char1a">
    <w:name w:val="日期 Char1"/>
    <w:basedOn w:val="a0"/>
    <w:uiPriority w:val="99"/>
    <w:semiHidden/>
    <w:rsid w:val="007B10FF"/>
    <w:rPr>
      <w:rFonts w:ascii="Times New Roman" w:eastAsia="宋体" w:hAnsi="Times New Roman" w:cs="Times New Roman"/>
      <w:kern w:val="0"/>
      <w:sz w:val="20"/>
      <w:szCs w:val="20"/>
    </w:rPr>
  </w:style>
  <w:style w:type="paragraph" w:styleId="aff">
    <w:name w:val="Balloon Text"/>
    <w:basedOn w:val="a"/>
    <w:link w:val="afe"/>
    <w:uiPriority w:val="99"/>
    <w:semiHidden/>
    <w:rsid w:val="007B10FF"/>
    <w:rPr>
      <w:rFonts w:asciiTheme="minorHAnsi" w:eastAsiaTheme="minorEastAsia" w:hAnsiTheme="minorHAnsi"/>
      <w:kern w:val="2"/>
      <w:sz w:val="18"/>
      <w:szCs w:val="18"/>
    </w:rPr>
  </w:style>
  <w:style w:type="character" w:customStyle="1" w:styleId="Char1b">
    <w:name w:val="批注框文本 Char1"/>
    <w:basedOn w:val="a0"/>
    <w:uiPriority w:val="99"/>
    <w:semiHidden/>
    <w:rsid w:val="007B10FF"/>
    <w:rPr>
      <w:rFonts w:ascii="Times New Roman" w:eastAsia="宋体" w:hAnsi="Times New Roman" w:cs="Times New Roman"/>
      <w:kern w:val="0"/>
      <w:sz w:val="18"/>
      <w:szCs w:val="18"/>
    </w:rPr>
  </w:style>
  <w:style w:type="paragraph" w:styleId="aff3">
    <w:name w:val="Normal (Web)"/>
    <w:basedOn w:val="a"/>
    <w:uiPriority w:val="99"/>
    <w:semiHidden/>
    <w:qFormat/>
    <w:rsid w:val="007B10FF"/>
    <w:pPr>
      <w:widowControl/>
      <w:spacing w:before="100" w:after="100"/>
      <w:jc w:val="left"/>
    </w:pPr>
    <w:rPr>
      <w:rFonts w:ascii="宋体" w:hAnsi="宋体"/>
      <w:color w:val="000000"/>
      <w:sz w:val="24"/>
    </w:rPr>
  </w:style>
  <w:style w:type="paragraph" w:customStyle="1" w:styleId="997">
    <w:name w:val="99 封 7 名称英文第二行"/>
    <w:basedOn w:val="ad"/>
    <w:link w:val="997Char"/>
    <w:uiPriority w:val="99"/>
    <w:qFormat/>
    <w:rsid w:val="007B10FF"/>
    <w:pPr>
      <w:spacing w:line="300" w:lineRule="exact"/>
    </w:pPr>
    <w:rPr>
      <w:color w:val="000000"/>
      <w:sz w:val="36"/>
      <w:szCs w:val="36"/>
    </w:rPr>
  </w:style>
  <w:style w:type="paragraph" w:customStyle="1" w:styleId="aff4">
    <w:name w:val="图标题"/>
    <w:basedOn w:val="a"/>
    <w:uiPriority w:val="99"/>
    <w:rsid w:val="007B10FF"/>
    <w:pPr>
      <w:spacing w:afterLines="25" w:line="340" w:lineRule="exact"/>
      <w:jc w:val="center"/>
      <w:outlineLvl w:val="2"/>
    </w:pPr>
    <w:rPr>
      <w:rFonts w:eastAsia="方正书宋简体"/>
      <w:color w:val="000000"/>
      <w:spacing w:val="4"/>
      <w:sz w:val="24"/>
    </w:rPr>
  </w:style>
  <w:style w:type="paragraph" w:customStyle="1" w:styleId="995">
    <w:name w:val="99 封 5 名称第二行"/>
    <w:basedOn w:val="a"/>
    <w:link w:val="995Char"/>
    <w:uiPriority w:val="99"/>
    <w:qFormat/>
    <w:rsid w:val="007B10FF"/>
    <w:pPr>
      <w:spacing w:line="660" w:lineRule="exact"/>
      <w:jc w:val="center"/>
    </w:pPr>
    <w:rPr>
      <w:rFonts w:ascii="黑体" w:eastAsia="黑体" w:hAnsiTheme="minorHAnsi"/>
      <w:bCs/>
      <w:kern w:val="2"/>
      <w:sz w:val="72"/>
      <w:szCs w:val="72"/>
    </w:rPr>
  </w:style>
  <w:style w:type="paragraph" w:customStyle="1" w:styleId="5">
    <w:name w:val="列出段落5"/>
    <w:basedOn w:val="a"/>
    <w:qFormat/>
    <w:rsid w:val="007B10FF"/>
    <w:pPr>
      <w:adjustRightInd w:val="0"/>
      <w:spacing w:line="312" w:lineRule="atLeast"/>
      <w:ind w:firstLineChars="200" w:firstLine="420"/>
      <w:textAlignment w:val="baseline"/>
    </w:pPr>
  </w:style>
  <w:style w:type="paragraph" w:customStyle="1" w:styleId="00">
    <w:name w:val="00 前目标题"/>
    <w:basedOn w:val="a"/>
    <w:uiPriority w:val="99"/>
    <w:rsid w:val="007B10FF"/>
    <w:pPr>
      <w:widowControl/>
      <w:shd w:val="clear" w:color="FFFFFF" w:fill="FFFFFF"/>
      <w:spacing w:before="600" w:after="400" w:line="460" w:lineRule="exact"/>
      <w:jc w:val="center"/>
      <w:outlineLvl w:val="0"/>
    </w:pPr>
    <w:rPr>
      <w:rFonts w:ascii="黑体" w:eastAsia="黑体"/>
      <w:spacing w:val="4"/>
      <w:sz w:val="32"/>
      <w:szCs w:val="32"/>
    </w:rPr>
  </w:style>
  <w:style w:type="paragraph" w:customStyle="1" w:styleId="aff5">
    <w:name w:val="附件"/>
    <w:basedOn w:val="af4"/>
    <w:uiPriority w:val="99"/>
    <w:rsid w:val="007B10FF"/>
    <w:pPr>
      <w:ind w:firstLineChars="0" w:firstLine="0"/>
    </w:pPr>
    <w:rPr>
      <w:rFonts w:ascii="黑体" w:eastAsia="黑体"/>
    </w:rPr>
  </w:style>
  <w:style w:type="paragraph" w:customStyle="1" w:styleId="13">
    <w:name w:val="列出段落1"/>
    <w:basedOn w:val="a"/>
    <w:qFormat/>
    <w:rsid w:val="007B10FF"/>
    <w:pPr>
      <w:adjustRightInd w:val="0"/>
      <w:spacing w:line="312" w:lineRule="atLeast"/>
      <w:ind w:firstLineChars="200" w:firstLine="420"/>
      <w:textAlignment w:val="baseline"/>
    </w:pPr>
  </w:style>
  <w:style w:type="paragraph" w:customStyle="1" w:styleId="25">
    <w:name w:val="2"/>
    <w:basedOn w:val="a"/>
    <w:next w:val="22"/>
    <w:uiPriority w:val="99"/>
    <w:semiHidden/>
    <w:rsid w:val="007B10FF"/>
    <w:pPr>
      <w:spacing w:line="360" w:lineRule="auto"/>
      <w:ind w:left="525" w:firstLine="480"/>
    </w:pPr>
  </w:style>
  <w:style w:type="paragraph" w:customStyle="1" w:styleId="120">
    <w:name w:val="12"/>
    <w:basedOn w:val="a"/>
    <w:rsid w:val="007B10FF"/>
    <w:pPr>
      <w:keepNext/>
      <w:keepLines/>
      <w:adjustRightInd w:val="0"/>
      <w:snapToGrid w:val="0"/>
      <w:spacing w:beforeLines="35" w:afterLines="25" w:line="400" w:lineRule="exact"/>
      <w:ind w:firstLineChars="200" w:firstLine="200"/>
      <w:jc w:val="left"/>
      <w:outlineLvl w:val="1"/>
    </w:pPr>
    <w:rPr>
      <w:rFonts w:ascii="黑体" w:eastAsia="方正书宋简体" w:hAnsi="黑体"/>
      <w:spacing w:val="4"/>
      <w:sz w:val="24"/>
      <w:szCs w:val="21"/>
      <w:lang w:val="zh-CN"/>
    </w:rPr>
  </w:style>
  <w:style w:type="paragraph" w:customStyle="1" w:styleId="aff6">
    <w:name w:val="章"/>
    <w:basedOn w:val="1"/>
    <w:uiPriority w:val="99"/>
    <w:qFormat/>
    <w:rsid w:val="007B10FF"/>
    <w:pPr>
      <w:tabs>
        <w:tab w:val="left" w:pos="6089"/>
      </w:tabs>
      <w:adjustRightInd w:val="0"/>
      <w:snapToGrid w:val="0"/>
      <w:spacing w:beforeLines="200" w:afterLines="150" w:line="240" w:lineRule="auto"/>
      <w:jc w:val="center"/>
    </w:pPr>
    <w:rPr>
      <w:rFonts w:ascii="黑体" w:eastAsia="黑体" w:hAnsi="黑体"/>
      <w:b w:val="0"/>
      <w:bCs/>
      <w:spacing w:val="4"/>
      <w:sz w:val="28"/>
      <w:szCs w:val="44"/>
      <w:lang w:val="zh-CN"/>
    </w:rPr>
  </w:style>
  <w:style w:type="paragraph" w:customStyle="1" w:styleId="aff7">
    <w:name w:val="节"/>
    <w:basedOn w:val="2"/>
    <w:qFormat/>
    <w:rsid w:val="007B10FF"/>
    <w:pPr>
      <w:adjustRightInd w:val="0"/>
      <w:snapToGrid w:val="0"/>
      <w:spacing w:before="0" w:afterLines="35" w:line="460" w:lineRule="exact"/>
      <w:ind w:firstLineChars="200" w:firstLine="200"/>
      <w:jc w:val="left"/>
    </w:pPr>
    <w:rPr>
      <w:rFonts w:ascii="黑体" w:hAnsi="黑体"/>
      <w:b w:val="0"/>
      <w:bCs/>
      <w:spacing w:val="4"/>
      <w:kern w:val="0"/>
      <w:sz w:val="24"/>
      <w:szCs w:val="21"/>
      <w:lang w:val="zh-CN"/>
    </w:rPr>
  </w:style>
  <w:style w:type="paragraph" w:customStyle="1" w:styleId="000">
    <w:name w:val="00"/>
    <w:basedOn w:val="a"/>
    <w:rsid w:val="007B10FF"/>
    <w:pPr>
      <w:widowControl/>
      <w:spacing w:before="100" w:beforeAutospacing="1" w:after="100" w:afterAutospacing="1"/>
      <w:jc w:val="left"/>
    </w:pPr>
    <w:rPr>
      <w:rFonts w:ascii="宋体" w:hAnsi="宋体" w:cs="宋体"/>
      <w:sz w:val="24"/>
      <w:szCs w:val="24"/>
    </w:rPr>
  </w:style>
  <w:style w:type="paragraph" w:customStyle="1" w:styleId="9css2">
    <w:name w:val="9css2"/>
    <w:basedOn w:val="a"/>
    <w:uiPriority w:val="99"/>
    <w:semiHidden/>
    <w:rsid w:val="007B10FF"/>
    <w:pPr>
      <w:widowControl/>
      <w:spacing w:before="100" w:beforeAutospacing="1" w:after="100" w:afterAutospacing="1" w:line="268" w:lineRule="atLeast"/>
      <w:jc w:val="left"/>
    </w:pPr>
    <w:rPr>
      <w:rFonts w:ascii="宋体" w:hAnsi="宋体"/>
      <w:color w:val="000000"/>
    </w:rPr>
  </w:style>
  <w:style w:type="paragraph" w:customStyle="1" w:styleId="aff8">
    <w:name w:val="表内文字居中"/>
    <w:basedOn w:val="a"/>
    <w:uiPriority w:val="99"/>
    <w:rsid w:val="007B10FF"/>
    <w:pPr>
      <w:snapToGrid w:val="0"/>
      <w:jc w:val="center"/>
    </w:pPr>
    <w:rPr>
      <w:rFonts w:eastAsia="方正书宋简体"/>
      <w:spacing w:val="4"/>
      <w:sz w:val="24"/>
    </w:rPr>
  </w:style>
  <w:style w:type="paragraph" w:customStyle="1" w:styleId="af4">
    <w:name w:val="段"/>
    <w:basedOn w:val="a"/>
    <w:link w:val="Char10"/>
    <w:uiPriority w:val="99"/>
    <w:qFormat/>
    <w:rsid w:val="007B10FF"/>
    <w:pPr>
      <w:adjustRightInd w:val="0"/>
      <w:snapToGrid w:val="0"/>
      <w:spacing w:line="400" w:lineRule="exact"/>
      <w:ind w:firstLineChars="200" w:firstLine="200"/>
    </w:pPr>
    <w:rPr>
      <w:rFonts w:asciiTheme="minorHAnsi" w:eastAsia="方正书宋简体" w:hAnsiTheme="minorHAnsi" w:cstheme="minorBidi"/>
      <w:spacing w:val="4"/>
      <w:kern w:val="2"/>
      <w:sz w:val="24"/>
      <w:szCs w:val="22"/>
    </w:rPr>
  </w:style>
  <w:style w:type="paragraph" w:customStyle="1" w:styleId="95">
    <w:name w:val="95 目录"/>
    <w:basedOn w:val="a"/>
    <w:link w:val="95Char"/>
    <w:uiPriority w:val="99"/>
    <w:rsid w:val="007B10FF"/>
    <w:pPr>
      <w:widowControl/>
      <w:shd w:val="clear" w:color="FFFFFF" w:fill="FFFFFF"/>
      <w:spacing w:before="600" w:after="400" w:line="460" w:lineRule="exact"/>
      <w:jc w:val="center"/>
      <w:outlineLvl w:val="0"/>
    </w:pPr>
    <w:rPr>
      <w:rFonts w:ascii="黑体" w:eastAsia="黑体" w:hAnsiTheme="minorHAnsi"/>
      <w:spacing w:val="4"/>
      <w:sz w:val="32"/>
      <w:szCs w:val="32"/>
    </w:rPr>
  </w:style>
  <w:style w:type="paragraph" w:customStyle="1" w:styleId="132">
    <w:name w:val="13 2级"/>
    <w:basedOn w:val="26"/>
    <w:uiPriority w:val="99"/>
    <w:semiHidden/>
    <w:rsid w:val="007B10FF"/>
    <w:pPr>
      <w:spacing w:before="141" w:after="100"/>
      <w:ind w:firstLine="506"/>
    </w:pPr>
  </w:style>
  <w:style w:type="paragraph" w:customStyle="1" w:styleId="27">
    <w:name w:val="正文2"/>
    <w:basedOn w:val="a"/>
    <w:uiPriority w:val="99"/>
    <w:semiHidden/>
    <w:rsid w:val="007B10FF"/>
    <w:pPr>
      <w:adjustRightInd w:val="0"/>
      <w:spacing w:line="312" w:lineRule="atLeast"/>
      <w:textAlignment w:val="baseline"/>
    </w:pPr>
  </w:style>
  <w:style w:type="paragraph" w:customStyle="1" w:styleId="28">
    <w:name w:val="列出段落2"/>
    <w:basedOn w:val="a"/>
    <w:uiPriority w:val="99"/>
    <w:rsid w:val="007B10FF"/>
    <w:pPr>
      <w:ind w:firstLineChars="200" w:firstLine="420"/>
    </w:pPr>
  </w:style>
  <w:style w:type="paragraph" w:customStyle="1" w:styleId="26">
    <w:name w:val="节2"/>
    <w:basedOn w:val="3"/>
    <w:qFormat/>
    <w:rsid w:val="007B10FF"/>
    <w:pPr>
      <w:adjustRightInd w:val="0"/>
      <w:snapToGrid w:val="0"/>
      <w:spacing w:beforeLines="35" w:afterLines="25" w:line="400" w:lineRule="exact"/>
      <w:ind w:firstLineChars="200" w:firstLine="200"/>
      <w:jc w:val="left"/>
    </w:pPr>
    <w:rPr>
      <w:rFonts w:ascii="黑体" w:eastAsia="方正书宋简体" w:hAnsi="黑体"/>
      <w:b w:val="0"/>
      <w:spacing w:val="4"/>
      <w:sz w:val="24"/>
      <w:szCs w:val="21"/>
      <w:lang w:val="zh-CN"/>
    </w:rPr>
  </w:style>
  <w:style w:type="paragraph" w:customStyle="1" w:styleId="05">
    <w:name w:val="05 注"/>
    <w:basedOn w:val="a"/>
    <w:uiPriority w:val="99"/>
    <w:rsid w:val="007B10FF"/>
    <w:pPr>
      <w:adjustRightInd w:val="0"/>
      <w:snapToGrid w:val="0"/>
      <w:spacing w:line="400" w:lineRule="exact"/>
      <w:ind w:firstLineChars="200" w:firstLine="446"/>
    </w:pPr>
    <w:rPr>
      <w:rFonts w:eastAsia="方正书宋简体"/>
      <w:bCs/>
      <w:spacing w:val="4"/>
      <w:szCs w:val="21"/>
    </w:rPr>
  </w:style>
  <w:style w:type="paragraph" w:customStyle="1" w:styleId="001">
    <w:name w:val="00 正文"/>
    <w:basedOn w:val="a"/>
    <w:uiPriority w:val="99"/>
    <w:qFormat/>
    <w:rsid w:val="007B10FF"/>
    <w:pPr>
      <w:adjustRightInd w:val="0"/>
      <w:snapToGrid w:val="0"/>
      <w:spacing w:line="400" w:lineRule="exact"/>
      <w:ind w:firstLineChars="200" w:firstLine="506"/>
    </w:pPr>
    <w:rPr>
      <w:rFonts w:eastAsia="方正书宋简体"/>
      <w:bCs/>
      <w:color w:val="000000"/>
      <w:spacing w:val="4"/>
      <w:sz w:val="24"/>
      <w:szCs w:val="21"/>
    </w:rPr>
  </w:style>
  <w:style w:type="paragraph" w:customStyle="1" w:styleId="aff9">
    <w:name w:val="回车"/>
    <w:basedOn w:val="a"/>
    <w:uiPriority w:val="99"/>
    <w:rsid w:val="007B10FF"/>
    <w:pPr>
      <w:widowControl/>
      <w:shd w:val="clear" w:color="FFFFFF" w:fill="FFFFFF"/>
      <w:spacing w:line="120" w:lineRule="exact"/>
      <w:jc w:val="left"/>
    </w:pPr>
    <w:rPr>
      <w:rFonts w:ascii="黑体" w:eastAsia="方正书宋简体"/>
      <w:spacing w:val="4"/>
      <w:sz w:val="10"/>
      <w:szCs w:val="32"/>
    </w:rPr>
  </w:style>
  <w:style w:type="paragraph" w:customStyle="1" w:styleId="996">
    <w:name w:val="99 封 6 名称英文第一行"/>
    <w:basedOn w:val="ad"/>
    <w:uiPriority w:val="99"/>
    <w:qFormat/>
    <w:rsid w:val="007B10FF"/>
    <w:pPr>
      <w:spacing w:beforeLines="50"/>
    </w:pPr>
    <w:rPr>
      <w:rFonts w:ascii="Times New Roman"/>
      <w:color w:val="000000"/>
      <w:sz w:val="36"/>
      <w:szCs w:val="36"/>
    </w:rPr>
  </w:style>
  <w:style w:type="paragraph" w:customStyle="1" w:styleId="affa">
    <w:name w:val="章标题"/>
    <w:next w:val="a"/>
    <w:uiPriority w:val="99"/>
    <w:rsid w:val="007B10FF"/>
    <w:pPr>
      <w:tabs>
        <w:tab w:val="left" w:pos="1140"/>
      </w:tabs>
      <w:spacing w:beforeLines="50" w:afterLines="50"/>
      <w:ind w:left="1140" w:hanging="720"/>
      <w:jc w:val="both"/>
      <w:outlineLvl w:val="1"/>
    </w:pPr>
    <w:rPr>
      <w:rFonts w:ascii="黑体" w:eastAsia="黑体" w:hAnsi="宋体" w:cs="Times New Roman"/>
      <w:kern w:val="0"/>
      <w:sz w:val="20"/>
      <w:szCs w:val="28"/>
    </w:rPr>
  </w:style>
  <w:style w:type="paragraph" w:customStyle="1" w:styleId="994">
    <w:name w:val="99 封 4 名称第一行"/>
    <w:basedOn w:val="a"/>
    <w:link w:val="994Char"/>
    <w:uiPriority w:val="99"/>
    <w:qFormat/>
    <w:rsid w:val="007B10FF"/>
    <w:pPr>
      <w:jc w:val="center"/>
    </w:pPr>
    <w:rPr>
      <w:rFonts w:ascii="黑体" w:eastAsia="黑体" w:hAnsiTheme="minorHAnsi"/>
      <w:bCs/>
      <w:kern w:val="2"/>
      <w:sz w:val="72"/>
      <w:szCs w:val="72"/>
    </w:rPr>
  </w:style>
  <w:style w:type="paragraph" w:customStyle="1" w:styleId="82">
    <w:name w:val="82 表名称"/>
    <w:basedOn w:val="a"/>
    <w:uiPriority w:val="99"/>
    <w:rsid w:val="007B10FF"/>
    <w:pPr>
      <w:keepNext/>
      <w:keepLines/>
      <w:spacing w:before="120" w:afterLines="25" w:line="400" w:lineRule="exact"/>
      <w:jc w:val="center"/>
      <w:outlineLvl w:val="2"/>
    </w:pPr>
    <w:rPr>
      <w:rFonts w:eastAsia="方正书宋简体"/>
      <w:bCs/>
      <w:color w:val="000000"/>
      <w:spacing w:val="4"/>
      <w:sz w:val="24"/>
      <w:szCs w:val="21"/>
      <w:lang w:val="zh-CN"/>
    </w:rPr>
  </w:style>
  <w:style w:type="paragraph" w:customStyle="1" w:styleId="33">
    <w:name w:val="节3"/>
    <w:basedOn w:val="26"/>
    <w:uiPriority w:val="99"/>
    <w:qFormat/>
    <w:rsid w:val="007B10FF"/>
    <w:pPr>
      <w:keepNext w:val="0"/>
      <w:keepLines w:val="0"/>
      <w:spacing w:beforeLines="0" w:afterLines="0"/>
    </w:pPr>
  </w:style>
  <w:style w:type="paragraph" w:customStyle="1" w:styleId="96">
    <w:name w:val="96 目录 条款"/>
    <w:basedOn w:val="TOC1"/>
    <w:uiPriority w:val="99"/>
    <w:rsid w:val="007B10FF"/>
    <w:pPr>
      <w:jc w:val="distribute"/>
    </w:pPr>
    <w:rPr>
      <w:rFonts w:eastAsia="方正书宋简体"/>
      <w:b w:val="0"/>
      <w:sz w:val="24"/>
      <w:szCs w:val="24"/>
    </w:rPr>
  </w:style>
  <w:style w:type="paragraph" w:customStyle="1" w:styleId="14">
    <w:name w:val="修订1"/>
    <w:uiPriority w:val="99"/>
    <w:semiHidden/>
    <w:rsid w:val="007B10FF"/>
    <w:rPr>
      <w:rFonts w:ascii="Times New Roman" w:eastAsia="宋体" w:hAnsi="Times New Roman" w:cs="Times New Roman"/>
      <w:szCs w:val="20"/>
    </w:rPr>
  </w:style>
  <w:style w:type="paragraph" w:customStyle="1" w:styleId="TOC10">
    <w:name w:val="TOC 标题1"/>
    <w:basedOn w:val="1"/>
    <w:next w:val="a"/>
    <w:uiPriority w:val="99"/>
    <w:rsid w:val="007B10FF"/>
    <w:pPr>
      <w:outlineLvl w:val="9"/>
    </w:pPr>
  </w:style>
  <w:style w:type="paragraph" w:customStyle="1" w:styleId="998">
    <w:name w:val="99 封 8 总局颁布"/>
    <w:basedOn w:val="a"/>
    <w:uiPriority w:val="99"/>
    <w:qFormat/>
    <w:rsid w:val="007B10FF"/>
    <w:pPr>
      <w:widowControl/>
      <w:spacing w:beforeLines="1950"/>
      <w:jc w:val="center"/>
    </w:pPr>
    <w:rPr>
      <w:rFonts w:ascii="方正黑体简体" w:eastAsia="方正黑体简体"/>
      <w:spacing w:val="-4"/>
      <w:sz w:val="30"/>
      <w:szCs w:val="32"/>
    </w:rPr>
  </w:style>
  <w:style w:type="paragraph" w:customStyle="1" w:styleId="aff0">
    <w:name w:val="目次、标准名称标题"/>
    <w:basedOn w:val="a"/>
    <w:next w:val="a"/>
    <w:link w:val="Char0"/>
    <w:uiPriority w:val="99"/>
    <w:rsid w:val="007B10FF"/>
    <w:pPr>
      <w:widowControl/>
      <w:shd w:val="clear" w:color="FFFFFF" w:fill="FFFFFF"/>
      <w:spacing w:before="600" w:after="400" w:line="460" w:lineRule="exact"/>
      <w:jc w:val="center"/>
      <w:outlineLvl w:val="0"/>
    </w:pPr>
    <w:rPr>
      <w:rFonts w:ascii="黑体" w:eastAsia="黑体" w:hAnsiTheme="minorHAnsi" w:cstheme="minorBidi"/>
      <w:spacing w:val="4"/>
      <w:kern w:val="2"/>
      <w:sz w:val="32"/>
      <w:szCs w:val="32"/>
    </w:rPr>
  </w:style>
  <w:style w:type="paragraph" w:customStyle="1" w:styleId="999">
    <w:name w:val="99 封 9 颁布日期"/>
    <w:basedOn w:val="a"/>
    <w:link w:val="999Char"/>
    <w:uiPriority w:val="99"/>
    <w:qFormat/>
    <w:rsid w:val="007B10FF"/>
    <w:pPr>
      <w:widowControl/>
      <w:autoSpaceDE w:val="0"/>
      <w:autoSpaceDN w:val="0"/>
      <w:spacing w:line="400" w:lineRule="exact"/>
      <w:jc w:val="center"/>
    </w:pPr>
    <w:rPr>
      <w:rFonts w:ascii="方正黑体简体" w:eastAsia="方正黑体简体" w:hAnsiTheme="minorHAnsi"/>
      <w:spacing w:val="10"/>
      <w:sz w:val="32"/>
      <w:szCs w:val="32"/>
    </w:rPr>
  </w:style>
  <w:style w:type="paragraph" w:customStyle="1" w:styleId="CharCharCharChar">
    <w:name w:val="Char Char Char Char"/>
    <w:basedOn w:val="a"/>
    <w:uiPriority w:val="99"/>
    <w:semiHidden/>
    <w:rsid w:val="007B10FF"/>
    <w:rPr>
      <w:rFonts w:ascii="Tahoma" w:hAnsi="Tahoma"/>
      <w:sz w:val="24"/>
    </w:rPr>
  </w:style>
  <w:style w:type="paragraph" w:styleId="affb">
    <w:name w:val="List Paragraph"/>
    <w:basedOn w:val="a"/>
    <w:uiPriority w:val="34"/>
    <w:qFormat/>
    <w:rsid w:val="007B10FF"/>
    <w:pPr>
      <w:adjustRightInd w:val="0"/>
      <w:spacing w:line="312" w:lineRule="atLeast"/>
      <w:ind w:firstLineChars="200" w:firstLine="420"/>
      <w:textAlignment w:val="baseline"/>
    </w:pPr>
    <w:rPr>
      <w:szCs w:val="21"/>
    </w:rPr>
  </w:style>
  <w:style w:type="paragraph" w:customStyle="1" w:styleId="TOC11">
    <w:name w:val="TOC 标题11"/>
    <w:basedOn w:val="1"/>
    <w:next w:val="a"/>
    <w:uiPriority w:val="99"/>
    <w:semiHidden/>
    <w:rsid w:val="007B10FF"/>
    <w:pPr>
      <w:widowControl/>
      <w:spacing w:before="480" w:after="0" w:line="276" w:lineRule="auto"/>
      <w:jc w:val="left"/>
      <w:outlineLvl w:val="9"/>
    </w:pPr>
    <w:rPr>
      <w:rFonts w:ascii="Cambria" w:hAnsi="Cambria"/>
      <w:color w:val="365F91"/>
      <w:kern w:val="0"/>
      <w:szCs w:val="28"/>
    </w:rPr>
  </w:style>
  <w:style w:type="paragraph" w:customStyle="1" w:styleId="130">
    <w:name w:val="13"/>
    <w:basedOn w:val="a"/>
    <w:rsid w:val="007B10FF"/>
    <w:pPr>
      <w:adjustRightInd w:val="0"/>
      <w:snapToGrid w:val="0"/>
      <w:spacing w:line="400" w:lineRule="exact"/>
      <w:ind w:firstLineChars="200" w:firstLine="566"/>
      <w:jc w:val="left"/>
      <w:outlineLvl w:val="2"/>
    </w:pPr>
    <w:rPr>
      <w:rFonts w:ascii="黑体" w:eastAsia="方正书宋简体" w:hAnsi="黑体"/>
      <w:spacing w:val="4"/>
      <w:sz w:val="24"/>
      <w:szCs w:val="21"/>
      <w:lang w:val="zh-CN"/>
    </w:rPr>
  </w:style>
  <w:style w:type="paragraph" w:customStyle="1" w:styleId="15">
    <w:name w:val="正文1"/>
    <w:basedOn w:val="a"/>
    <w:uiPriority w:val="99"/>
    <w:semiHidden/>
    <w:rsid w:val="007B10FF"/>
    <w:pPr>
      <w:adjustRightInd w:val="0"/>
      <w:spacing w:line="312" w:lineRule="atLeast"/>
      <w:textAlignment w:val="baseline"/>
    </w:pPr>
  </w:style>
  <w:style w:type="paragraph" w:customStyle="1" w:styleId="16">
    <w:name w:val="项目1"/>
    <w:basedOn w:val="a"/>
    <w:uiPriority w:val="99"/>
    <w:rsid w:val="007B10FF"/>
    <w:pPr>
      <w:adjustRightInd w:val="0"/>
      <w:spacing w:line="340" w:lineRule="exact"/>
      <w:ind w:leftChars="200" w:left="400" w:hangingChars="200" w:hanging="200"/>
    </w:pPr>
    <w:rPr>
      <w:rFonts w:eastAsia="方正书宋简体"/>
      <w:spacing w:val="4"/>
    </w:rPr>
  </w:style>
  <w:style w:type="paragraph" w:customStyle="1" w:styleId="110">
    <w:name w:val="11 标题"/>
    <w:basedOn w:val="aff0"/>
    <w:uiPriority w:val="99"/>
    <w:semiHidden/>
    <w:rsid w:val="007B10FF"/>
  </w:style>
  <w:style w:type="paragraph" w:customStyle="1" w:styleId="243">
    <w:name w:val="24 附3级"/>
    <w:basedOn w:val="33"/>
    <w:uiPriority w:val="99"/>
    <w:semiHidden/>
    <w:rsid w:val="007B10FF"/>
    <w:pPr>
      <w:ind w:firstLine="506"/>
    </w:pPr>
  </w:style>
  <w:style w:type="paragraph" w:customStyle="1" w:styleId="111">
    <w:name w:val="11"/>
    <w:basedOn w:val="a"/>
    <w:uiPriority w:val="99"/>
    <w:rsid w:val="007B10FF"/>
    <w:pPr>
      <w:keepNext/>
      <w:keepLines/>
      <w:tabs>
        <w:tab w:val="left" w:pos="6089"/>
      </w:tabs>
      <w:adjustRightInd w:val="0"/>
      <w:snapToGrid w:val="0"/>
      <w:spacing w:beforeLines="200" w:afterLines="150"/>
      <w:jc w:val="center"/>
      <w:outlineLvl w:val="0"/>
    </w:pPr>
    <w:rPr>
      <w:rFonts w:ascii="黑体" w:eastAsia="黑体" w:hAnsi="黑体"/>
      <w:bCs/>
      <w:spacing w:val="4"/>
      <w:kern w:val="44"/>
      <w:sz w:val="28"/>
      <w:szCs w:val="44"/>
      <w:lang w:val="zh-CN"/>
    </w:rPr>
  </w:style>
  <w:style w:type="paragraph" w:customStyle="1" w:styleId="140">
    <w:name w:val="14"/>
    <w:basedOn w:val="130"/>
    <w:uiPriority w:val="99"/>
    <w:rsid w:val="007B10FF"/>
    <w:pPr>
      <w:ind w:firstLine="200"/>
      <w:outlineLvl w:val="3"/>
    </w:pPr>
  </w:style>
  <w:style w:type="paragraph" w:customStyle="1" w:styleId="210">
    <w:name w:val="21 附号"/>
    <w:basedOn w:val="a"/>
    <w:uiPriority w:val="99"/>
    <w:rsid w:val="007B10FF"/>
    <w:pPr>
      <w:adjustRightInd w:val="0"/>
      <w:snapToGrid w:val="0"/>
      <w:spacing w:line="400" w:lineRule="exact"/>
      <w:outlineLvl w:val="0"/>
    </w:pPr>
    <w:rPr>
      <w:rFonts w:ascii="黑体" w:eastAsia="黑体"/>
      <w:bCs/>
      <w:spacing w:val="4"/>
      <w:sz w:val="24"/>
      <w:szCs w:val="21"/>
    </w:rPr>
  </w:style>
  <w:style w:type="paragraph" w:customStyle="1" w:styleId="231">
    <w:name w:val="23 附1级"/>
    <w:basedOn w:val="a"/>
    <w:uiPriority w:val="99"/>
    <w:rsid w:val="007B10FF"/>
    <w:pPr>
      <w:keepNext/>
      <w:keepLines/>
      <w:adjustRightInd w:val="0"/>
      <w:snapToGrid w:val="0"/>
      <w:spacing w:afterLines="35" w:line="460" w:lineRule="exact"/>
      <w:ind w:firstLineChars="200" w:firstLine="506"/>
      <w:jc w:val="left"/>
      <w:outlineLvl w:val="1"/>
    </w:pPr>
    <w:rPr>
      <w:rFonts w:ascii="黑体" w:eastAsia="黑体" w:hAnsi="黑体"/>
      <w:bCs/>
      <w:spacing w:val="4"/>
      <w:sz w:val="24"/>
      <w:szCs w:val="21"/>
      <w:lang w:val="zh-CN"/>
    </w:rPr>
  </w:style>
  <w:style w:type="paragraph" w:customStyle="1" w:styleId="80">
    <w:name w:val="80 页眉"/>
    <w:basedOn w:val="a"/>
    <w:uiPriority w:val="99"/>
    <w:rsid w:val="007B10FF"/>
    <w:pPr>
      <w:pBdr>
        <w:bottom w:val="single" w:sz="4" w:space="1" w:color="auto"/>
      </w:pBdr>
      <w:tabs>
        <w:tab w:val="right" w:pos="9047"/>
      </w:tabs>
      <w:spacing w:line="340" w:lineRule="exact"/>
    </w:pPr>
    <w:rPr>
      <w:rFonts w:eastAsia="黑体"/>
      <w:szCs w:val="21"/>
    </w:rPr>
  </w:style>
  <w:style w:type="paragraph" w:customStyle="1" w:styleId="92">
    <w:name w:val="92 前言 单位人名"/>
    <w:basedOn w:val="a"/>
    <w:uiPriority w:val="99"/>
    <w:rsid w:val="007B10FF"/>
    <w:pPr>
      <w:tabs>
        <w:tab w:val="left" w:pos="5520"/>
      </w:tabs>
      <w:adjustRightInd w:val="0"/>
      <w:snapToGrid w:val="0"/>
      <w:spacing w:line="400" w:lineRule="exact"/>
      <w:ind w:firstLineChars="200" w:firstLine="506"/>
    </w:pPr>
    <w:rPr>
      <w:rFonts w:eastAsia="方正书宋简体"/>
      <w:bCs/>
      <w:spacing w:val="4"/>
      <w:sz w:val="24"/>
      <w:szCs w:val="21"/>
    </w:rPr>
  </w:style>
  <w:style w:type="paragraph" w:customStyle="1" w:styleId="99">
    <w:name w:val="99 分节符"/>
    <w:basedOn w:val="a"/>
    <w:uiPriority w:val="99"/>
    <w:rsid w:val="007B10FF"/>
    <w:pPr>
      <w:tabs>
        <w:tab w:val="left" w:pos="5520"/>
      </w:tabs>
      <w:adjustRightInd w:val="0"/>
      <w:snapToGrid w:val="0"/>
      <w:spacing w:line="400" w:lineRule="exact"/>
      <w:ind w:firstLineChars="200" w:firstLine="506"/>
    </w:pPr>
    <w:rPr>
      <w:rFonts w:eastAsia="方正书宋简体"/>
      <w:bCs/>
      <w:spacing w:val="4"/>
      <w:sz w:val="24"/>
      <w:szCs w:val="21"/>
    </w:rPr>
  </w:style>
  <w:style w:type="paragraph" w:customStyle="1" w:styleId="991TSG">
    <w:name w:val="99 封 1 TSG"/>
    <w:basedOn w:val="a"/>
    <w:uiPriority w:val="99"/>
    <w:rsid w:val="007B10FF"/>
    <w:pPr>
      <w:tabs>
        <w:tab w:val="left" w:pos="6510"/>
      </w:tabs>
      <w:ind w:leftChars="100" w:left="210"/>
    </w:pPr>
    <w:rPr>
      <w:rFonts w:ascii="Impact" w:eastAsia="黑体" w:hAnsi="Impact"/>
      <w:sz w:val="108"/>
      <w:szCs w:val="32"/>
    </w:rPr>
  </w:style>
  <w:style w:type="paragraph" w:customStyle="1" w:styleId="992">
    <w:name w:val="99 封 2 特种设备安全技术规范"/>
    <w:basedOn w:val="a"/>
    <w:uiPriority w:val="99"/>
    <w:qFormat/>
    <w:rsid w:val="007B10FF"/>
    <w:pPr>
      <w:tabs>
        <w:tab w:val="left" w:pos="6510"/>
      </w:tabs>
      <w:ind w:leftChars="100" w:left="210"/>
    </w:pPr>
    <w:rPr>
      <w:rFonts w:ascii="方正大黑简体" w:eastAsia="方正大黑简体"/>
      <w:sz w:val="36"/>
      <w:szCs w:val="32"/>
    </w:rPr>
  </w:style>
  <w:style w:type="paragraph" w:customStyle="1" w:styleId="993TSG012016">
    <w:name w:val="99 封 3 TSG01—2016"/>
    <w:basedOn w:val="a"/>
    <w:uiPriority w:val="99"/>
    <w:rsid w:val="007B10FF"/>
    <w:pPr>
      <w:tabs>
        <w:tab w:val="left" w:pos="6510"/>
      </w:tabs>
      <w:ind w:leftChars="100" w:left="210"/>
    </w:pPr>
    <w:rPr>
      <w:rFonts w:ascii="Trebuchet MS" w:eastAsia="New Gulim" w:hAnsi="Trebuchet MS" w:cs="Tunga"/>
      <w:sz w:val="36"/>
      <w:szCs w:val="32"/>
    </w:rPr>
  </w:style>
  <w:style w:type="paragraph" w:customStyle="1" w:styleId="990">
    <w:name w:val="99 目录制表"/>
    <w:basedOn w:val="TOC1"/>
    <w:uiPriority w:val="99"/>
    <w:rsid w:val="007B10FF"/>
    <w:pPr>
      <w:jc w:val="distribute"/>
    </w:pPr>
    <w:rPr>
      <w:rFonts w:eastAsia="方正书宋简体"/>
      <w:b w:val="0"/>
      <w:sz w:val="24"/>
      <w:szCs w:val="24"/>
    </w:rPr>
  </w:style>
  <w:style w:type="paragraph" w:customStyle="1" w:styleId="93">
    <w:name w:val="93 前言单位人名制表"/>
    <w:basedOn w:val="af4"/>
    <w:link w:val="93Char"/>
    <w:uiPriority w:val="99"/>
    <w:rsid w:val="007B10FF"/>
    <w:pPr>
      <w:tabs>
        <w:tab w:val="left" w:pos="5520"/>
      </w:tabs>
      <w:ind w:firstLine="506"/>
    </w:pPr>
    <w:rPr>
      <w:rFonts w:cs="Times New Roman"/>
      <w:bCs/>
      <w:sz w:val="21"/>
      <w:szCs w:val="21"/>
    </w:rPr>
  </w:style>
  <w:style w:type="paragraph" w:customStyle="1" w:styleId="55">
    <w:name w:val="55 表格"/>
    <w:basedOn w:val="a"/>
    <w:link w:val="55Char"/>
    <w:uiPriority w:val="99"/>
    <w:rsid w:val="007B10FF"/>
    <w:pPr>
      <w:adjustRightInd w:val="0"/>
      <w:snapToGrid w:val="0"/>
      <w:jc w:val="center"/>
    </w:pPr>
    <w:rPr>
      <w:rFonts w:ascii="方正书宋简体" w:eastAsia="方正书宋简体" w:hAnsi="宋体"/>
      <w:kern w:val="2"/>
      <w:sz w:val="24"/>
      <w:szCs w:val="24"/>
    </w:rPr>
  </w:style>
  <w:style w:type="paragraph" w:customStyle="1" w:styleId="211">
    <w:name w:val="列出段落21"/>
    <w:basedOn w:val="a"/>
    <w:uiPriority w:val="99"/>
    <w:rsid w:val="007B10FF"/>
    <w:pPr>
      <w:ind w:firstLineChars="200" w:firstLine="420"/>
    </w:pPr>
    <w:rPr>
      <w:rFonts w:ascii="Calibri" w:hAnsi="Calibri" w:cs="Calibri"/>
      <w:szCs w:val="21"/>
    </w:rPr>
  </w:style>
  <w:style w:type="paragraph" w:customStyle="1" w:styleId="A10">
    <w:name w:val="A1节"/>
    <w:basedOn w:val="af4"/>
    <w:uiPriority w:val="99"/>
    <w:rsid w:val="007B10FF"/>
    <w:pPr>
      <w:keepNext/>
    </w:pPr>
    <w:rPr>
      <w:rFonts w:ascii="黑体" w:eastAsia="黑体" w:hAnsi="黑体"/>
    </w:rPr>
  </w:style>
  <w:style w:type="paragraph" w:customStyle="1" w:styleId="affc">
    <w:name w:val="表头"/>
    <w:basedOn w:val="a"/>
    <w:uiPriority w:val="99"/>
    <w:rsid w:val="007B10FF"/>
    <w:pPr>
      <w:keepNext/>
      <w:keepLines/>
      <w:spacing w:before="120" w:afterLines="25" w:line="400" w:lineRule="exact"/>
      <w:jc w:val="center"/>
      <w:outlineLvl w:val="2"/>
    </w:pPr>
    <w:rPr>
      <w:rFonts w:eastAsia="方正书宋简体"/>
      <w:bCs/>
      <w:color w:val="000000"/>
      <w:spacing w:val="4"/>
      <w:sz w:val="24"/>
    </w:rPr>
  </w:style>
  <w:style w:type="paragraph" w:customStyle="1" w:styleId="affd">
    <w:name w:val="公式居中"/>
    <w:basedOn w:val="a"/>
    <w:uiPriority w:val="99"/>
    <w:rsid w:val="007B10FF"/>
    <w:pPr>
      <w:tabs>
        <w:tab w:val="center" w:pos="4556"/>
        <w:tab w:val="right" w:pos="6825"/>
        <w:tab w:val="right" w:pos="9156"/>
      </w:tabs>
      <w:adjustRightInd w:val="0"/>
      <w:jc w:val="center"/>
      <w:textAlignment w:val="center"/>
    </w:pPr>
    <w:rPr>
      <w:rFonts w:eastAsia="方正书宋简体"/>
      <w:spacing w:val="4"/>
      <w:kern w:val="21"/>
      <w:position w:val="-12"/>
      <w:sz w:val="24"/>
    </w:rPr>
  </w:style>
  <w:style w:type="paragraph" w:customStyle="1" w:styleId="affe">
    <w:name w:val="式中"/>
    <w:basedOn w:val="af4"/>
    <w:rsid w:val="007B10FF"/>
    <w:pPr>
      <w:spacing w:line="240" w:lineRule="auto"/>
      <w:ind w:firstLineChars="300" w:firstLine="300"/>
    </w:pPr>
    <w:rPr>
      <w:iCs/>
    </w:rPr>
  </w:style>
  <w:style w:type="paragraph" w:styleId="TOC">
    <w:name w:val="TOC Heading"/>
    <w:basedOn w:val="1"/>
    <w:next w:val="a"/>
    <w:uiPriority w:val="39"/>
    <w:qFormat/>
    <w:rsid w:val="007B10FF"/>
    <w:pPr>
      <w:widowControl/>
      <w:spacing w:before="480" w:after="0" w:line="276" w:lineRule="auto"/>
      <w:jc w:val="left"/>
      <w:outlineLvl w:val="9"/>
    </w:pPr>
    <w:rPr>
      <w:rFonts w:ascii="Cambria" w:hAnsi="Cambria"/>
      <w:bCs/>
      <w:color w:val="365F91"/>
      <w:kern w:val="0"/>
      <w:sz w:val="28"/>
      <w:szCs w:val="28"/>
    </w:rPr>
  </w:style>
  <w:style w:type="table" w:styleId="afff">
    <w:name w:val="Table Grid"/>
    <w:basedOn w:val="a1"/>
    <w:uiPriority w:val="39"/>
    <w:qFormat/>
    <w:rsid w:val="007B10F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unhideWhenUsed/>
    <w:rsid w:val="007B10FF"/>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oleObject" Target="embeddings/oleObject1.bin"/><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7212</Words>
  <Characters>41113</Characters>
  <Application>Microsoft Office Word</Application>
  <DocSecurity>4</DocSecurity>
  <Lines>342</Lines>
  <Paragraphs>96</Paragraphs>
  <ScaleCrop>false</ScaleCrop>
  <Company/>
  <LinksUpToDate>false</LinksUpToDate>
  <CharactersWithSpaces>48229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w2731</dc:creator>
  <cp:keywords/>
  <dc:description/>
  <cp:lastModifiedBy>崔 凯</cp:lastModifiedBy>
  <cp:revision>2</cp:revision>
  <dcterms:created xsi:type="dcterms:W3CDTF">2019-11-08T08:56:00Z</dcterms:created>
  <dcterms:modified xsi:type="dcterms:W3CDTF">2019-11-08T08:56:00Z</dcterms:modified>
</cp:coreProperties>
</file>